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color w:val="404040"/>
          <w:sz w:val="96"/>
          <w:szCs w:val="96"/>
        </w:rPr>
      </w:pPr>
      <w:bookmarkStart w:colFirst="0" w:colLast="0" w:name="_aczyuw2yex2w" w:id="0"/>
      <w:bookmarkEnd w:id="0"/>
      <w:r w:rsidDel="00000000" w:rsidR="00000000" w:rsidRPr="00000000">
        <w:rPr>
          <w:b w:val="0"/>
          <w:bCs w:val="0"/>
          <w:color w:val="039be5"/>
          <w:sz w:val="72"/>
          <w:szCs w:val="72"/>
          <w:rtl w:val="0"/>
        </w:rPr>
        <w:t xml:space="preserve">Gestión y Concurrencia de Procesos en Linux</w:t>
      </w: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447675" cy="57150"/>
            <wp:effectExtent b="0" l="0" r="0" t="0"/>
            <wp:docPr descr="línea corta" id="9" name="image1.png"/>
            <a:graphic>
              <a:graphicData uri="http://schemas.openxmlformats.org/drawingml/2006/picture">
                <pic:pic>
                  <pic:nvPicPr>
                    <pic:cNvPr descr="línea corta" id="0" name="image1.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Autor/Tutor</w:t>
        <w:br w:type="textWrapp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5943600" cy="622300"/>
            <wp:effectExtent b="0" l="0" r="0" t="0"/>
            <wp:docPr id="8"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4524375</wp:posOffset>
            </wp:positionH>
            <wp:positionV relativeFrom="paragraph">
              <wp:posOffset>428625</wp:posOffset>
            </wp:positionV>
            <wp:extent cx="300038" cy="300038"/>
            <wp:effectExtent b="0" l="0" r="0" t="0"/>
            <wp:wrapNone/>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00038" cy="300038"/>
                    </a:xfrm>
                    <a:prstGeom prst="rect"/>
                    <a:ln/>
                  </pic:spPr>
                </pic:pic>
              </a:graphicData>
            </a:graphic>
          </wp:anchor>
        </w:drawing>
      </w:r>
    </w:p>
    <w:p w:rsidR="00000000" w:rsidDel="00000000" w:rsidP="00000000" w:rsidRDefault="00000000" w:rsidRPr="00000000" w14:paraId="0000000D">
      <w:pPr>
        <w:jc w:val="center"/>
        <w:rPr>
          <w:sz w:val="28"/>
          <w:szCs w:val="28"/>
        </w:rPr>
      </w:pPr>
      <w:r w:rsidDel="00000000" w:rsidR="00000000" w:rsidRPr="00000000">
        <w:rPr>
          <w:sz w:val="28"/>
          <w:szCs w:val="28"/>
          <w:rtl w:val="0"/>
        </w:rPr>
        <w:t xml:space="preserve">Tiempo aproximado:        20 min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br w:type="textWrapping"/>
        <w:t xml:space="preserve">Universidad San Carlos de Guatemala </w:t>
      </w:r>
    </w:p>
    <w:p w:rsidR="00000000" w:rsidDel="00000000" w:rsidP="00000000" w:rsidRDefault="00000000" w:rsidRPr="00000000" w14:paraId="00000010">
      <w:pPr>
        <w:rPr/>
      </w:pPr>
      <w:r w:rsidDel="00000000" w:rsidR="00000000" w:rsidRPr="00000000">
        <w:rPr>
          <w:rtl w:val="0"/>
        </w:rPr>
        <w:t xml:space="preserve">Facultad de ingeniería.</w:t>
      </w:r>
    </w:p>
    <w:p w:rsidR="00000000" w:rsidDel="00000000" w:rsidP="00000000" w:rsidRDefault="00000000" w:rsidRPr="00000000" w14:paraId="00000011">
      <w:pPr>
        <w:rPr/>
      </w:pPr>
      <w:r w:rsidDel="00000000" w:rsidR="00000000" w:rsidRPr="00000000">
        <w:rPr>
          <w:rtl w:val="0"/>
        </w:rPr>
        <w:t xml:space="preserve">Ingeniería en ciencias y sistemas</w:t>
      </w:r>
    </w:p>
    <w:p w:rsidR="00000000" w:rsidDel="00000000" w:rsidP="00000000" w:rsidRDefault="00000000" w:rsidRPr="00000000" w14:paraId="00000012">
      <w:pPr>
        <w:pStyle w:val="Heading1"/>
        <w:rPr>
          <w:color w:val="666666"/>
        </w:rPr>
      </w:pPr>
      <w:bookmarkStart w:colFirst="0" w:colLast="0" w:name="_ywtgp4jmy339" w:id="1"/>
      <w:bookmarkEnd w:id="1"/>
      <w:r w:rsidDel="00000000" w:rsidR="00000000" w:rsidRPr="00000000">
        <w:rPr>
          <w:rtl w:val="0"/>
        </w:rPr>
        <w:t xml:space="preserve">Indice</w:t>
      </w:r>
      <w:r w:rsidDel="00000000" w:rsidR="00000000" w:rsidRPr="00000000">
        <w:rPr>
          <w:rtl w:val="0"/>
        </w:rPr>
      </w:r>
    </w:p>
    <w:sdt>
      <w:sdtPr>
        <w:id w:val="-1186940298"/>
        <w:docPartObj>
          <w:docPartGallery w:val="Table of Contents"/>
          <w:docPartUnique w:val="1"/>
        </w:docPartObj>
      </w:sdtPr>
      <w:sdtContent>
        <w:p w:rsidR="00000000" w:rsidDel="00000000" w:rsidP="00000000" w:rsidRDefault="00000000" w:rsidRPr="00000000" w14:paraId="00000013">
          <w:pPr>
            <w:widowControl w:val="0"/>
            <w:tabs>
              <w:tab w:val="right" w:leader="none" w:pos="12000"/>
            </w:tabs>
            <w:spacing w:before="60" w:line="240" w:lineRule="auto"/>
            <w:rPr>
              <w:rFonts w:ascii="Arial" w:cs="Arial" w:eastAsia="Arial" w:hAnsi="Arial"/>
              <w:b w:val="1"/>
              <w:bCs w:val="1"/>
            </w:rPr>
          </w:pPr>
          <w:r w:rsidDel="00000000" w:rsidR="00000000" w:rsidRPr="00000000">
            <w:fldChar w:fldCharType="begin"/>
            <w:instrText xml:space="preserve"> TOC \h \u \z \t "Heading 1,1,Heading 2,2,Heading 3,3,Heading 4,4,Heading 5,5,Heading 6,6,"</w:instrText>
            <w:fldChar w:fldCharType="separate"/>
          </w:r>
          <w:hyperlink w:anchor="_ywtgp4jmy339">
            <w:r w:rsidDel="00000000" w:rsidR="00000000" w:rsidRPr="00000000">
              <w:rPr>
                <w:b w:val="1"/>
                <w:bCs w:val="1"/>
                <w:rtl w:val="0"/>
              </w:rPr>
              <w:t xml:space="preserve">Indice</w:t>
              <w:tab/>
              <w:t xml:space="preserve">1</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bCs w:val="1"/>
            </w:rPr>
          </w:pPr>
          <w:hyperlink r:id="rId9">
            <w:r w:rsidDel="00000000" w:rsidR="00000000" w:rsidRPr="00000000">
              <w:rPr>
                <w:rFonts w:ascii="Arial" w:cs="Arial" w:eastAsia="Arial" w:hAnsi="Arial"/>
                <w:b w:val="1"/>
                <w:bCs w:val="1"/>
                <w:rtl w:val="0"/>
              </w:rPr>
              <w:t xml:space="preserve">Competencia(s)</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rFonts w:ascii="Arial" w:cs="Arial" w:eastAsia="Arial" w:hAnsi="Arial"/>
              <w:b w:val="1"/>
              <w:bCs w:val="1"/>
            </w:rPr>
          </w:pPr>
          <w:hyperlink r:id="rId10">
            <w:r w:rsidDel="00000000" w:rsidR="00000000" w:rsidRPr="00000000">
              <w:rPr>
                <w:b w:val="1"/>
                <w:bCs w:val="1"/>
                <w:rtl w:val="0"/>
              </w:rPr>
              <w:t xml:space="preserve">Sub Tema 1</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rPr>
          </w:pPr>
          <w:hyperlink r:id="rId11">
            <w:r w:rsidDel="00000000" w:rsidR="00000000" w:rsidRPr="00000000">
              <w:rPr>
                <w:rtl w:val="0"/>
              </w:rPr>
              <w:t xml:space="preserve">Objetivo</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rPr>
          </w:pPr>
          <w:hyperlink r:id="rId12">
            <w:r w:rsidDel="00000000" w:rsidR="00000000" w:rsidRPr="00000000">
              <w:rPr>
                <w:rtl w:val="0"/>
              </w:rPr>
              <w:t xml:space="preserve">Introducción</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rPr>
          </w:pPr>
          <w:hyperlink r:id="rId13">
            <w:r w:rsidDel="00000000" w:rsidR="00000000" w:rsidRPr="00000000">
              <w:rPr>
                <w:rtl w:val="0"/>
              </w:rPr>
              <w:t xml:space="preserve">Contenido</w:t>
              <w:tab/>
              <w:t xml:space="preserve">2</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rPr>
          </w:pPr>
          <w:hyperlink r:id="rId14">
            <w:r w:rsidDel="00000000" w:rsidR="00000000" w:rsidRPr="00000000">
              <w:rPr>
                <w:rtl w:val="0"/>
              </w:rPr>
              <w:t xml:space="preserve">Pongamos en Práctica la Teoría</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rFonts w:ascii="Arial" w:cs="Arial" w:eastAsia="Arial" w:hAnsi="Arial"/>
            </w:rPr>
          </w:pPr>
          <w:hyperlink r:id="rId15">
            <w:r w:rsidDel="00000000" w:rsidR="00000000" w:rsidRPr="00000000">
              <w:rPr>
                <w:rtl w:val="0"/>
              </w:rPr>
              <w:t xml:space="preserve">Caso de Estudio 1</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rFonts w:ascii="Arial" w:cs="Arial" w:eastAsia="Arial" w:hAnsi="Arial"/>
            </w:rPr>
          </w:pPr>
          <w:hyperlink r:id="rId16">
            <w:r w:rsidDel="00000000" w:rsidR="00000000" w:rsidRPr="00000000">
              <w:rPr>
                <w:rtl w:val="0"/>
              </w:rPr>
              <w:t xml:space="preserve">Caso de Estudio 2</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rPr>
          </w:pPr>
          <w:hyperlink r:id="rId17">
            <w:r w:rsidDel="00000000" w:rsidR="00000000" w:rsidRPr="00000000">
              <w:rPr>
                <w:rtl w:val="0"/>
              </w:rPr>
              <w:t xml:space="preserve">Conclusiones</w:t>
            </w:r>
          </w:hyperlink>
          <w:hyperlink r:id="rId18">
            <w:r w:rsidDel="00000000" w:rsidR="00000000" w:rsidRPr="00000000">
              <w:rPr>
                <w:rtl w:val="0"/>
              </w:rPr>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bCs w:val="1"/>
            </w:rPr>
          </w:pPr>
          <w:hyperlink r:id="rId19">
            <w:r w:rsidDel="00000000" w:rsidR="00000000" w:rsidRPr="00000000">
              <w:rPr>
                <w:b w:val="1"/>
                <w:bCs w:val="1"/>
                <w:rtl w:val="0"/>
              </w:rPr>
              <w:t xml:space="preserve">Conclusión General</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bCs w:val="1"/>
            </w:rPr>
          </w:pPr>
          <w:hyperlink r:id="rId20">
            <w:r w:rsidDel="00000000" w:rsidR="00000000" w:rsidRPr="00000000">
              <w:rPr>
                <w:b w:val="1"/>
                <w:bCs w:val="1"/>
                <w:rtl w:val="0"/>
              </w:rPr>
              <w:t xml:space="preserve">Referencias</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rPr>
          <w:color w:val="666666"/>
        </w:rPr>
      </w:pPr>
      <w:r w:rsidDel="00000000" w:rsidR="00000000" w:rsidRPr="00000000">
        <w:rPr>
          <w:rtl w:val="0"/>
        </w:rPr>
      </w:r>
    </w:p>
    <w:p w:rsidR="00000000" w:rsidDel="00000000" w:rsidP="00000000" w:rsidRDefault="00000000" w:rsidRPr="00000000" w14:paraId="00000020">
      <w:pPr>
        <w:rPr>
          <w:rFonts w:ascii="Proxima Nova" w:cs="Proxima Nova" w:eastAsia="Proxima Nova" w:hAnsi="Proxima Nova"/>
          <w:color w:val="039be5"/>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21">
      <w:pPr>
        <w:numPr>
          <w:ilvl w:val="0"/>
          <w:numId w:val="1"/>
        </w:numPr>
        <w:spacing w:before="0" w:lineRule="auto"/>
        <w:ind w:left="720" w:hanging="360"/>
        <w:rPr>
          <w:color w:val="039be5"/>
          <w:sz w:val="36"/>
          <w:szCs w:val="36"/>
        </w:rPr>
      </w:pPr>
      <w:r w:rsidDel="00000000" w:rsidR="00000000" w:rsidRPr="00000000">
        <w:rPr>
          <w:color w:val="039be5"/>
          <w:sz w:val="36"/>
          <w:szCs w:val="36"/>
          <w:rtl w:val="0"/>
        </w:rPr>
        <w:t xml:space="preserve">MARCO FORMATIVO </w:t>
      </w:r>
    </w:p>
    <w:p w:rsidR="00000000" w:rsidDel="00000000" w:rsidP="00000000" w:rsidRDefault="00000000" w:rsidRPr="00000000" w14:paraId="00000022">
      <w:pPr>
        <w:numPr>
          <w:ilvl w:val="1"/>
          <w:numId w:val="1"/>
        </w:numPr>
        <w:spacing w:before="0" w:lineRule="auto"/>
        <w:ind w:left="1440" w:hanging="360"/>
        <w:rPr>
          <w:color w:val="bf9000"/>
          <w:sz w:val="28"/>
          <w:szCs w:val="28"/>
        </w:rPr>
      </w:pPr>
      <w:r w:rsidDel="00000000" w:rsidR="00000000" w:rsidRPr="00000000">
        <w:rPr>
          <w:color w:val="bf9000"/>
          <w:sz w:val="28"/>
          <w:szCs w:val="28"/>
          <w:rtl w:val="0"/>
        </w:rPr>
        <w:t xml:space="preserve">Valores</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6015"/>
        <w:tblGridChange w:id="0">
          <w:tblGrid>
            <w:gridCol w:w="2880"/>
            <w:gridCol w:w="6015"/>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3">
            <w:pPr>
              <w:spacing w:line="3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del valor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4">
            <w:pPr>
              <w:spacing w:line="3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¿Cómo se aplica en tu laboratorio?</w:t>
            </w:r>
          </w:p>
        </w:tc>
      </w:tr>
      <w:tr>
        <w:trPr>
          <w:cantSplit w:val="0"/>
          <w:trHeight w:val="1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5">
            <w:pPr>
              <w:spacing w:before="0" w:line="288" w:lineRule="auto"/>
              <w:rPr>
                <w:color w:val="039be5"/>
                <w:sz w:val="36"/>
                <w:szCs w:val="36"/>
              </w:rPr>
            </w:pPr>
            <w:r w:rsidDel="00000000" w:rsidR="00000000" w:rsidRPr="00000000">
              <w:rPr>
                <w:color w:val="039be5"/>
                <w:sz w:val="36"/>
                <w:szCs w:val="36"/>
                <w:rtl w:val="0"/>
              </w:rPr>
              <w:t xml:space="preserve">Responsabilidad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6">
            <w:pPr>
              <w:spacing w:before="0" w:line="288" w:lineRule="auto"/>
              <w:rPr>
                <w:color w:val="039be5"/>
                <w:sz w:val="36"/>
                <w:szCs w:val="36"/>
              </w:rPr>
            </w:pPr>
            <w:r w:rsidDel="00000000" w:rsidR="00000000" w:rsidRPr="00000000">
              <w:rPr>
                <w:color w:val="039be5"/>
                <w:sz w:val="36"/>
                <w:szCs w:val="36"/>
                <w:rtl w:val="0"/>
              </w:rPr>
              <w:t xml:space="preserve">La forma en que abordamos los entregables y responsabilidades del curso</w:t>
            </w:r>
          </w:p>
        </w:tc>
      </w:tr>
    </w:tbl>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numPr>
          <w:ilvl w:val="0"/>
          <w:numId w:val="5"/>
        </w:numPr>
        <w:spacing w:before="0" w:lineRule="auto"/>
        <w:ind w:left="1440" w:hanging="360"/>
        <w:rPr>
          <w:color w:val="bf9000"/>
          <w:sz w:val="28"/>
          <w:szCs w:val="28"/>
        </w:rPr>
      </w:pPr>
      <w:r w:rsidDel="00000000" w:rsidR="00000000" w:rsidRPr="00000000">
        <w:rPr>
          <w:color w:val="bf9000"/>
          <w:sz w:val="28"/>
          <w:szCs w:val="28"/>
          <w:rtl w:val="0"/>
        </w:rPr>
        <w:t xml:space="preserve">Competencia(s)</w:t>
      </w:r>
    </w:p>
    <w:p w:rsidR="00000000" w:rsidDel="00000000" w:rsidP="00000000" w:rsidRDefault="00000000" w:rsidRPr="00000000" w14:paraId="00000029">
      <w:pPr>
        <w:spacing w:line="3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b7b7b7"/>
          <w:rtl w:val="0"/>
        </w:rPr>
        <w:t xml:space="preserve">Indique la competencia general del curso y la competencia específica trabajada en esta lectura</w:t>
      </w:r>
      <w:r w:rsidDel="00000000" w:rsidR="00000000" w:rsidRPr="00000000">
        <w:rPr>
          <w:rFonts w:ascii="Times New Roman" w:cs="Times New Roman" w:eastAsia="Times New Roman" w:hAnsi="Times New Roman"/>
          <w:rtl w:val="0"/>
        </w:rPr>
        <w:t xml:space="preserve">.</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6270"/>
        <w:tblGridChange w:id="0">
          <w:tblGrid>
            <w:gridCol w:w="2625"/>
            <w:gridCol w:w="6270"/>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A">
            <w:pPr>
              <w:spacing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C">
            <w:pPr>
              <w:spacing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D">
            <w:pPr>
              <w:spacing w:before="0" w:line="288" w:lineRule="auto"/>
              <w:rPr>
                <w:rFonts w:ascii="Times New Roman" w:cs="Times New Roman" w:eastAsia="Times New Roman" w:hAnsi="Times New Roman"/>
                <w:color w:val="b7b7b7"/>
              </w:rPr>
            </w:pPr>
            <w:r w:rsidDel="00000000" w:rsidR="00000000" w:rsidRPr="00000000">
              <w:rPr>
                <w:rFonts w:ascii="Times New Roman" w:cs="Times New Roman" w:eastAsia="Times New Roman" w:hAnsi="Times New Roman"/>
                <w:color w:val="b7b7b7"/>
                <w:rtl w:val="0"/>
              </w:rPr>
              <w:t xml:space="preserve">Aprender cómo funcionan los sistemas operativos</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E">
            <w:pPr>
              <w:spacing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F">
            <w:pPr>
              <w:spacing w:before="0" w:line="288" w:lineRule="auto"/>
              <w:rPr>
                <w:rFonts w:ascii="Times New Roman" w:cs="Times New Roman" w:eastAsia="Times New Roman" w:hAnsi="Times New Roman"/>
                <w:color w:val="cccccc"/>
              </w:rPr>
            </w:pPr>
            <w:r w:rsidDel="00000000" w:rsidR="00000000" w:rsidRPr="00000000">
              <w:rPr>
                <w:rFonts w:ascii="Times New Roman" w:cs="Times New Roman" w:eastAsia="Times New Roman" w:hAnsi="Times New Roman"/>
                <w:color w:val="cccccc"/>
                <w:rtl w:val="0"/>
              </w:rPr>
              <w:t xml:space="preserve">Aprender a usar Linux</w:t>
            </w:r>
          </w:p>
        </w:tc>
      </w:tr>
    </w:tbl>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1"/>
        <w:numPr>
          <w:ilvl w:val="0"/>
          <w:numId w:val="2"/>
        </w:numPr>
        <w:ind w:left="720" w:hanging="360"/>
        <w:rPr>
          <w:u w:val="none"/>
        </w:rPr>
      </w:pPr>
      <w:bookmarkStart w:colFirst="0" w:colLast="0" w:name="_33ath0p4jju6" w:id="2"/>
      <w:bookmarkEnd w:id="2"/>
      <w:r w:rsidDel="00000000" w:rsidR="00000000" w:rsidRPr="00000000">
        <w:rPr>
          <w:rtl w:val="0"/>
        </w:rPr>
        <w:t xml:space="preserve">ABSTRACT </w:t>
      </w:r>
      <w:r w:rsidDel="00000000" w:rsidR="00000000" w:rsidRPr="00000000">
        <w:rPr>
          <w:rtl w:val="0"/>
        </w:rPr>
      </w:r>
    </w:p>
    <w:p w:rsidR="00000000" w:rsidDel="00000000" w:rsidP="00000000" w:rsidRDefault="00000000" w:rsidRPr="00000000" w14:paraId="0000003C">
      <w:pPr>
        <w:widowControl w:val="0"/>
        <w:spacing w:before="0" w:line="240" w:lineRule="auto"/>
        <w:ind w:left="0" w:firstLine="0"/>
        <w:rPr/>
      </w:pPr>
      <w:r w:rsidDel="00000000" w:rsidR="00000000" w:rsidRPr="00000000">
        <w:rPr>
          <w:rFonts w:ascii="Times New Roman" w:cs="Times New Roman" w:eastAsia="Times New Roman" w:hAnsi="Times New Roman"/>
          <w:color w:val="b7b7b7"/>
          <w:rtl w:val="0"/>
        </w:rPr>
        <w:t xml:space="preserve">En esta lectura se verán las concurrencias en linux y cómo están afectando al funcionamiento del sistema y la comunicación entre los programas internos.</w:t>
      </w:r>
      <w:r w:rsidDel="00000000" w:rsidR="00000000" w:rsidRPr="00000000">
        <w:rPr>
          <w:rtl w:val="0"/>
        </w:rPr>
      </w:r>
    </w:p>
    <w:p w:rsidR="00000000" w:rsidDel="00000000" w:rsidP="00000000" w:rsidRDefault="00000000" w:rsidRPr="00000000" w14:paraId="0000003D">
      <w:pPr>
        <w:pStyle w:val="Heading1"/>
        <w:numPr>
          <w:ilvl w:val="0"/>
          <w:numId w:val="2"/>
        </w:numPr>
        <w:ind w:left="720" w:hanging="360"/>
        <w:rPr>
          <w:u w:val="none"/>
        </w:rPr>
      </w:pPr>
      <w:bookmarkStart w:colFirst="0" w:colLast="0" w:name="_z4elditt87no" w:id="3"/>
      <w:bookmarkEnd w:id="3"/>
      <w:r w:rsidDel="00000000" w:rsidR="00000000" w:rsidRPr="00000000">
        <w:rPr>
          <w:rtl w:val="0"/>
        </w:rPr>
        <w:t xml:space="preserve">REFERENCIAS</w:t>
      </w:r>
    </w:p>
    <w:p w:rsidR="00000000" w:rsidDel="00000000" w:rsidP="00000000" w:rsidRDefault="00000000" w:rsidRPr="00000000" w14:paraId="0000003E">
      <w:pPr>
        <w:numPr>
          <w:ilvl w:val="0"/>
          <w:numId w:val="2"/>
        </w:numPr>
        <w:shd w:fill="ffffff" w:val="clear"/>
        <w:spacing w:before="220" w:line="342.85714285714283" w:lineRule="auto"/>
        <w:ind w:left="720" w:hanging="360"/>
        <w:rPr>
          <w:rFonts w:ascii="Arial" w:cs="Arial" w:eastAsia="Arial" w:hAnsi="Arial"/>
          <w:color w:val="1a1c1e"/>
        </w:rPr>
      </w:pPr>
      <w:r w:rsidDel="00000000" w:rsidR="00000000" w:rsidRPr="00000000">
        <w:rPr>
          <w:b w:val="1"/>
          <w:bCs w:val="1"/>
          <w:color w:val="1a1c1e"/>
          <w:rtl w:val="0"/>
        </w:rPr>
        <w:t xml:space="preserve">Linux man pages (documentación oficial):</w:t>
      </w:r>
      <w:r w:rsidDel="00000000" w:rsidR="00000000" w:rsidRPr="00000000">
        <w:rPr>
          <w:color w:val="1a1c1e"/>
          <w:rtl w:val="0"/>
        </w:rPr>
        <w:t xml:space="preserve"> Para información detallada sobre comandos como ps, kill, top, nice, renice, etc.</w:t>
      </w:r>
      <w:r w:rsidDel="00000000" w:rsidR="00000000" w:rsidRPr="00000000">
        <w:rPr>
          <w:rtl w:val="0"/>
        </w:rPr>
      </w:r>
    </w:p>
    <w:p w:rsidR="00000000" w:rsidDel="00000000" w:rsidP="00000000" w:rsidRDefault="00000000" w:rsidRPr="00000000" w14:paraId="0000003F">
      <w:pPr>
        <w:numPr>
          <w:ilvl w:val="1"/>
          <w:numId w:val="2"/>
        </w:numPr>
        <w:spacing w:before="0" w:line="342.85714285714283" w:lineRule="auto"/>
        <w:ind w:left="1440" w:hanging="360"/>
        <w:rPr>
          <w:color w:val="1a1c1e"/>
        </w:rPr>
      </w:pPr>
      <w:r w:rsidDel="00000000" w:rsidR="00000000" w:rsidRPr="00000000">
        <w:rPr>
          <w:color w:val="1a1c1e"/>
          <w:rtl w:val="0"/>
        </w:rPr>
        <w:t xml:space="preserve">Ejemplo: man ps (en la terminal)</w:t>
      </w:r>
      <w:r w:rsidDel="00000000" w:rsidR="00000000" w:rsidRPr="00000000">
        <w:rPr>
          <w:rtl w:val="0"/>
        </w:rPr>
      </w:r>
    </w:p>
    <w:p w:rsidR="00000000" w:rsidDel="00000000" w:rsidP="00000000" w:rsidRDefault="00000000" w:rsidRPr="00000000" w14:paraId="00000040">
      <w:pPr>
        <w:numPr>
          <w:ilvl w:val="1"/>
          <w:numId w:val="2"/>
        </w:numPr>
        <w:spacing w:before="0" w:line="342.85714285714283" w:lineRule="auto"/>
        <w:ind w:left="1440" w:hanging="360"/>
        <w:rPr>
          <w:color w:val="1a1c1e"/>
        </w:rPr>
      </w:pPr>
      <w:r w:rsidDel="00000000" w:rsidR="00000000" w:rsidRPr="00000000">
        <w:rPr>
          <w:color w:val="1a1c1e"/>
          <w:rtl w:val="0"/>
        </w:rPr>
        <w:t xml:space="preserve">Manuales en línea: </w:t>
      </w:r>
      <w:hyperlink r:id="rId21">
        <w:r w:rsidDel="00000000" w:rsidR="00000000" w:rsidRPr="00000000">
          <w:rPr>
            <w:color w:val="076eff"/>
            <w:rtl w:val="0"/>
          </w:rPr>
          <w:t xml:space="preserve">https://man7.org/linux/man-pages/</w:t>
        </w:r>
      </w:hyperlink>
      <w:r w:rsidDel="00000000" w:rsidR="00000000" w:rsidRPr="00000000">
        <w:rPr>
          <w:rtl w:val="0"/>
        </w:rPr>
      </w:r>
    </w:p>
    <w:p w:rsidR="00000000" w:rsidDel="00000000" w:rsidP="00000000" w:rsidRDefault="00000000" w:rsidRPr="00000000" w14:paraId="00000041">
      <w:pPr>
        <w:numPr>
          <w:ilvl w:val="0"/>
          <w:numId w:val="2"/>
        </w:numPr>
        <w:shd w:fill="ffffff" w:val="clear"/>
        <w:spacing w:before="0" w:line="342.85714285714283" w:lineRule="auto"/>
        <w:ind w:left="720" w:hanging="360"/>
        <w:rPr>
          <w:rFonts w:ascii="Arial" w:cs="Arial" w:eastAsia="Arial" w:hAnsi="Arial"/>
          <w:color w:val="1a1c1e"/>
        </w:rPr>
      </w:pPr>
      <w:r w:rsidDel="00000000" w:rsidR="00000000" w:rsidRPr="00000000">
        <w:rPr>
          <w:b w:val="1"/>
          <w:bCs w:val="1"/>
          <w:color w:val="1a1c1e"/>
          <w:rtl w:val="0"/>
        </w:rPr>
        <w:t xml:space="preserve">The Linux Documentation Project (TLDP):</w:t>
      </w:r>
      <w:r w:rsidDel="00000000" w:rsidR="00000000" w:rsidRPr="00000000">
        <w:rPr>
          <w:color w:val="1a1c1e"/>
          <w:rtl w:val="0"/>
        </w:rPr>
        <w:t xml:space="preserve"> Una vasta colección de HOWTOs y guías sobre diversos aspectos de Linux.</w:t>
      </w:r>
      <w:r w:rsidDel="00000000" w:rsidR="00000000" w:rsidRPr="00000000">
        <w:rPr>
          <w:rtl w:val="0"/>
        </w:rPr>
      </w:r>
    </w:p>
    <w:p w:rsidR="00000000" w:rsidDel="00000000" w:rsidP="00000000" w:rsidRDefault="00000000" w:rsidRPr="00000000" w14:paraId="00000042">
      <w:pPr>
        <w:numPr>
          <w:ilvl w:val="1"/>
          <w:numId w:val="2"/>
        </w:numPr>
        <w:spacing w:before="0" w:line="342.85714285714283" w:lineRule="auto"/>
        <w:ind w:left="1440" w:hanging="360"/>
        <w:rPr>
          <w:color w:val="1a1c1e"/>
        </w:rPr>
      </w:pPr>
      <w:hyperlink r:id="rId22">
        <w:r w:rsidDel="00000000" w:rsidR="00000000" w:rsidRPr="00000000">
          <w:rPr>
            <w:color w:val="076eff"/>
            <w:rtl w:val="0"/>
          </w:rPr>
          <w:t xml:space="preserve">https://www.tldp.org/</w:t>
        </w:r>
      </w:hyperlink>
      <w:r w:rsidDel="00000000" w:rsidR="00000000" w:rsidRPr="00000000">
        <w:rPr>
          <w:rtl w:val="0"/>
        </w:rPr>
      </w:r>
    </w:p>
    <w:p w:rsidR="00000000" w:rsidDel="00000000" w:rsidP="00000000" w:rsidRDefault="00000000" w:rsidRPr="00000000" w14:paraId="00000043">
      <w:pPr>
        <w:numPr>
          <w:ilvl w:val="0"/>
          <w:numId w:val="2"/>
        </w:numPr>
        <w:shd w:fill="ffffff" w:val="clear"/>
        <w:spacing w:before="0" w:line="342.85714285714283" w:lineRule="auto"/>
        <w:ind w:left="720" w:hanging="360"/>
        <w:rPr>
          <w:rFonts w:ascii="Arial" w:cs="Arial" w:eastAsia="Arial" w:hAnsi="Arial"/>
          <w:color w:val="1a1c1e"/>
        </w:rPr>
      </w:pPr>
      <w:r w:rsidDel="00000000" w:rsidR="00000000" w:rsidRPr="00000000">
        <w:rPr>
          <w:b w:val="1"/>
          <w:bCs w:val="1"/>
          <w:color w:val="1a1c1e"/>
          <w:rtl w:val="0"/>
        </w:rPr>
        <w:t xml:space="preserve">Go Concurrency Patterns (Blog Oficial de Go):</w:t>
      </w:r>
      <w:r w:rsidDel="00000000" w:rsidR="00000000" w:rsidRPr="00000000">
        <w:rPr>
          <w:color w:val="1a1c1e"/>
          <w:rtl w:val="0"/>
        </w:rPr>
        <w:t xml:space="preserve"> Excelente recurso para entender las gorutinas y canales en Go.</w:t>
      </w:r>
      <w:r w:rsidDel="00000000" w:rsidR="00000000" w:rsidRPr="00000000">
        <w:rPr>
          <w:rtl w:val="0"/>
        </w:rPr>
      </w:r>
    </w:p>
    <w:p w:rsidR="00000000" w:rsidDel="00000000" w:rsidP="00000000" w:rsidRDefault="00000000" w:rsidRPr="00000000" w14:paraId="00000044">
      <w:pPr>
        <w:numPr>
          <w:ilvl w:val="1"/>
          <w:numId w:val="2"/>
        </w:numPr>
        <w:spacing w:before="0" w:line="342.85714285714283" w:lineRule="auto"/>
        <w:ind w:left="1440" w:hanging="360"/>
        <w:rPr>
          <w:color w:val="1a1c1e"/>
        </w:rPr>
      </w:pPr>
      <w:hyperlink r:id="rId23">
        <w:r w:rsidDel="00000000" w:rsidR="00000000" w:rsidRPr="00000000">
          <w:rPr>
            <w:color w:val="076eff"/>
            <w:rtl w:val="0"/>
          </w:rPr>
          <w:t xml:space="preserve">https://go.dev/blog/concurrency-patterns</w:t>
        </w:r>
      </w:hyperlink>
      <w:r w:rsidDel="00000000" w:rsidR="00000000" w:rsidRPr="00000000">
        <w:rPr>
          <w:rtl w:val="0"/>
        </w:rPr>
      </w:r>
    </w:p>
    <w:p w:rsidR="00000000" w:rsidDel="00000000" w:rsidP="00000000" w:rsidRDefault="00000000" w:rsidRPr="00000000" w14:paraId="00000045">
      <w:pPr>
        <w:numPr>
          <w:ilvl w:val="0"/>
          <w:numId w:val="2"/>
        </w:numPr>
        <w:shd w:fill="ffffff" w:val="clear"/>
        <w:spacing w:before="0" w:line="342.85714285714283" w:lineRule="auto"/>
        <w:ind w:left="720" w:hanging="360"/>
        <w:rPr>
          <w:rFonts w:ascii="Arial" w:cs="Arial" w:eastAsia="Arial" w:hAnsi="Arial"/>
          <w:color w:val="1a1c1e"/>
        </w:rPr>
      </w:pPr>
      <w:r w:rsidDel="00000000" w:rsidR="00000000" w:rsidRPr="00000000">
        <w:rPr>
          <w:b w:val="1"/>
          <w:bCs w:val="1"/>
          <w:color w:val="1a1c1e"/>
          <w:rtl w:val="0"/>
        </w:rPr>
        <w:t xml:space="preserve">Introduction to Concurrency in Go (Go by Example):</w:t>
      </w:r>
      <w:r w:rsidDel="00000000" w:rsidR="00000000" w:rsidRPr="00000000">
        <w:rPr>
          <w:color w:val="1a1c1e"/>
          <w:rtl w:val="0"/>
        </w:rPr>
        <w:t xml:space="preserve"> Ejemplos prácticos y concisos de concurrencia en Go.</w:t>
      </w:r>
      <w:r w:rsidDel="00000000" w:rsidR="00000000" w:rsidRPr="00000000">
        <w:rPr>
          <w:rtl w:val="0"/>
        </w:rPr>
      </w:r>
    </w:p>
    <w:p w:rsidR="00000000" w:rsidDel="00000000" w:rsidP="00000000" w:rsidRDefault="00000000" w:rsidRPr="00000000" w14:paraId="00000046">
      <w:pPr>
        <w:numPr>
          <w:ilvl w:val="1"/>
          <w:numId w:val="2"/>
        </w:numPr>
        <w:spacing w:before="0" w:line="342.85714285714283" w:lineRule="auto"/>
        <w:ind w:left="1440" w:hanging="360"/>
        <w:rPr>
          <w:color w:val="1a1c1e"/>
        </w:rPr>
      </w:pPr>
      <w:hyperlink r:id="rId24">
        <w:r w:rsidDel="00000000" w:rsidR="00000000" w:rsidRPr="00000000">
          <w:rPr>
            <w:color w:val="076eff"/>
            <w:rtl w:val="0"/>
          </w:rPr>
          <w:t xml:space="preserve">https://gobyexample.com/channels</w:t>
        </w:r>
      </w:hyperlink>
      <w:r w:rsidDel="00000000" w:rsidR="00000000" w:rsidRPr="00000000">
        <w:rPr>
          <w:rtl w:val="0"/>
        </w:rPr>
      </w:r>
    </w:p>
    <w:p w:rsidR="00000000" w:rsidDel="00000000" w:rsidP="00000000" w:rsidRDefault="00000000" w:rsidRPr="00000000" w14:paraId="00000047">
      <w:pPr>
        <w:numPr>
          <w:ilvl w:val="0"/>
          <w:numId w:val="2"/>
        </w:numPr>
        <w:shd w:fill="ffffff" w:val="clear"/>
        <w:spacing w:before="0" w:line="342.85714285714283" w:lineRule="auto"/>
        <w:ind w:left="720" w:hanging="360"/>
        <w:rPr>
          <w:rFonts w:ascii="Arial" w:cs="Arial" w:eastAsia="Arial" w:hAnsi="Arial"/>
          <w:color w:val="1a1c1e"/>
        </w:rPr>
      </w:pPr>
      <w:r w:rsidDel="00000000" w:rsidR="00000000" w:rsidRPr="00000000">
        <w:rPr>
          <w:b w:val="1"/>
          <w:bCs w:val="1"/>
          <w:color w:val="1a1c1e"/>
          <w:rtl w:val="0"/>
        </w:rPr>
        <w:t xml:space="preserve">IBM Developer: Interprocess Communication (IPC):</w:t>
      </w:r>
      <w:r w:rsidDel="00000000" w:rsidR="00000000" w:rsidRPr="00000000">
        <w:rPr>
          <w:color w:val="1a1c1e"/>
          <w:rtl w:val="0"/>
        </w:rPr>
        <w:t xml:space="preserve"> Un buen recurso para entender los diferentes mecanismos de IPC en Unix/Linux.</w:t>
      </w:r>
      <w:r w:rsidDel="00000000" w:rsidR="00000000" w:rsidRPr="00000000">
        <w:rPr>
          <w:rtl w:val="0"/>
        </w:rPr>
      </w:r>
    </w:p>
    <w:p w:rsidR="00000000" w:rsidDel="00000000" w:rsidP="00000000" w:rsidRDefault="00000000" w:rsidRPr="00000000" w14:paraId="00000048">
      <w:pPr>
        <w:numPr>
          <w:ilvl w:val="1"/>
          <w:numId w:val="2"/>
        </w:numPr>
        <w:spacing w:after="220" w:afterAutospacing="0" w:before="0" w:line="342.85714285714283" w:lineRule="auto"/>
        <w:ind w:left="1440" w:hanging="360"/>
        <w:rPr>
          <w:color w:val="1a1c1e"/>
        </w:rPr>
      </w:pPr>
      <w:hyperlink r:id="rId25">
        <w:r w:rsidDel="00000000" w:rsidR="00000000" w:rsidRPr="00000000">
          <w:rPr>
            <w:color w:val="076eff"/>
            <w:rtl w:val="0"/>
          </w:rPr>
          <w:t xml:space="preserve">https://developer.ibm.com/articles/l-ipc/</w:t>
        </w:r>
      </w:hyperlink>
      <w:r w:rsidDel="00000000" w:rsidR="00000000" w:rsidRPr="00000000">
        <w:rPr>
          <w:rtl w:val="0"/>
        </w:rPr>
      </w:r>
    </w:p>
    <w:p w:rsidR="00000000" w:rsidDel="00000000" w:rsidP="00000000" w:rsidRDefault="00000000" w:rsidRPr="00000000" w14:paraId="00000049">
      <w:pPr>
        <w:pStyle w:val="Heading1"/>
        <w:numPr>
          <w:ilvl w:val="0"/>
          <w:numId w:val="2"/>
        </w:numPr>
        <w:spacing w:before="220" w:beforeAutospacing="0"/>
        <w:ind w:left="720" w:hanging="360"/>
        <w:rPr>
          <w:u w:val="none"/>
        </w:rPr>
      </w:pPr>
      <w:bookmarkStart w:colFirst="0" w:colLast="0" w:name="_noueqo9zxgwq" w:id="4"/>
      <w:bookmarkEnd w:id="4"/>
      <w:r w:rsidDel="00000000" w:rsidR="00000000" w:rsidRPr="00000000">
        <w:rPr>
          <w:rtl w:val="0"/>
        </w:rPr>
        <w:t xml:space="preserve">CONTENIDO (TEMAS  / SUBTEMAS)</w:t>
      </w:r>
      <w:r w:rsidDel="00000000" w:rsidR="00000000" w:rsidRPr="00000000">
        <w:rPr>
          <w:rtl w:val="0"/>
        </w:rPr>
      </w:r>
    </w:p>
    <w:p w:rsidR="00000000" w:rsidDel="00000000" w:rsidP="00000000" w:rsidRDefault="00000000" w:rsidRPr="00000000" w14:paraId="0000004A">
      <w:pPr>
        <w:pStyle w:val="Heading1"/>
        <w:rPr/>
      </w:pPr>
      <w:bookmarkStart w:colFirst="0" w:colLast="0" w:name="_xzpzfgs33pzg" w:id="5"/>
      <w:bookmarkEnd w:id="5"/>
      <w:r w:rsidDel="00000000" w:rsidR="00000000" w:rsidRPr="00000000">
        <w:rPr>
          <w:rtl w:val="0"/>
        </w:rPr>
        <w:t xml:space="preserve">Sub Tema: Gestión y Concurrencia de Procesos en Linux Objetivo</w:t>
      </w:r>
    </w:p>
    <w:p w:rsidR="00000000" w:rsidDel="00000000" w:rsidP="00000000" w:rsidRDefault="00000000" w:rsidRPr="00000000" w14:paraId="0000004B">
      <w:pPr>
        <w:pStyle w:val="Heading2"/>
        <w:rPr/>
      </w:pPr>
      <w:bookmarkStart w:colFirst="0" w:colLast="0" w:name="_kcmhvtafrlk2" w:id="6"/>
      <w:bookmarkEnd w:id="6"/>
      <w:r w:rsidDel="00000000" w:rsidR="00000000" w:rsidRPr="00000000">
        <w:rPr>
          <w:rtl w:val="0"/>
        </w:rPr>
        <w:t xml:space="preserve">Objetivo</w:t>
      </w:r>
    </w:p>
    <w:p w:rsidR="00000000" w:rsidDel="00000000" w:rsidP="00000000" w:rsidRDefault="00000000" w:rsidRPr="00000000" w14:paraId="0000004C">
      <w:pPr>
        <w:rPr/>
      </w:pPr>
      <w:r w:rsidDel="00000000" w:rsidR="00000000" w:rsidRPr="00000000">
        <w:rPr>
          <w:color w:val="1a1c1e"/>
          <w:highlight w:val="white"/>
          <w:rtl w:val="0"/>
        </w:rPr>
        <w:t xml:space="preserve">Comprender la definición y el ciclo de vida de los procesos en Linux, identificar sus diferentes estados y transiciones, dominar los comandos para su gestión, y familiarizarse con los conceptos de concurrencia, planificación y comunicación entre procesos.</w:t>
      </w:r>
      <w:r w:rsidDel="00000000" w:rsidR="00000000" w:rsidRPr="00000000">
        <w:rPr>
          <w:rtl w:val="0"/>
        </w:rPr>
      </w:r>
    </w:p>
    <w:p w:rsidR="00000000" w:rsidDel="00000000" w:rsidP="00000000" w:rsidRDefault="00000000" w:rsidRPr="00000000" w14:paraId="0000004D">
      <w:pPr>
        <w:pStyle w:val="Heading2"/>
        <w:rPr/>
      </w:pPr>
      <w:bookmarkStart w:colFirst="0" w:colLast="0" w:name="_g00fmk8gxb1x" w:id="7"/>
      <w:bookmarkEnd w:id="7"/>
      <w:r w:rsidDel="00000000" w:rsidR="00000000" w:rsidRPr="00000000">
        <w:rPr>
          <w:rtl w:val="0"/>
        </w:rPr>
        <w:t xml:space="preserve">Introducción</w:t>
      </w:r>
    </w:p>
    <w:p w:rsidR="00000000" w:rsidDel="00000000" w:rsidP="00000000" w:rsidRDefault="00000000" w:rsidRPr="00000000" w14:paraId="0000004E">
      <w:pPr>
        <w:shd w:fill="ffffff" w:val="clear"/>
        <w:spacing w:after="280" w:before="220" w:line="342.85714285714283" w:lineRule="auto"/>
        <w:rPr/>
      </w:pPr>
      <w:r w:rsidDel="00000000" w:rsidR="00000000" w:rsidRPr="00000000">
        <w:rPr>
          <w:color w:val="1a1c1e"/>
          <w:highlight w:val="white"/>
          <w:rtl w:val="0"/>
        </w:rPr>
        <w:t xml:space="preserve">En el corazón de cualquier sistema operativo moderno como Linux, yace la gestión de procesos. Estos son las unidades fundamentales de trabajo que permiten la multitarea y la ejecución de múltiples aplicaciones simultáneamente. Más allá de la mera ejecución, la capacidad de un sistema para gestionar eficazmente estos procesos, coordinar sus recursos, permitir su comunicación y asegurar su justa planificación, es lo que define su rendimiento y estabilidad. Este subtema profundiza en los mecanismos que Linux utiliza para lograrlo, incluyendo el ciclo de vida de los procesos, las herramientas para su control, los paradigmas de concurrencia (hilos, gorutinas), cómo el sistema los planifica, y cómo estos pueden interactuar entre sí.</w:t>
      </w:r>
      <w:r w:rsidDel="00000000" w:rsidR="00000000" w:rsidRPr="00000000">
        <w:rPr>
          <w:rtl w:val="0"/>
        </w:rPr>
      </w:r>
    </w:p>
    <w:p w:rsidR="00000000" w:rsidDel="00000000" w:rsidP="00000000" w:rsidRDefault="00000000" w:rsidRPr="00000000" w14:paraId="0000004F">
      <w:pPr>
        <w:pStyle w:val="Heading2"/>
        <w:rPr/>
      </w:pPr>
      <w:bookmarkStart w:colFirst="0" w:colLast="0" w:name="_wafksuw80y1q" w:id="8"/>
      <w:bookmarkEnd w:id="8"/>
      <w:r w:rsidDel="00000000" w:rsidR="00000000" w:rsidRPr="00000000">
        <w:rPr>
          <w:rtl w:val="0"/>
        </w:rPr>
        <w:t xml:space="preserve">Contenido</w:t>
      </w:r>
    </w:p>
    <w:p w:rsidR="00000000" w:rsidDel="00000000" w:rsidP="00000000" w:rsidRDefault="00000000" w:rsidRPr="00000000" w14:paraId="00000050">
      <w:pPr>
        <w:pStyle w:val="Heading3"/>
        <w:keepNext w:val="0"/>
        <w:keepLines w:val="0"/>
        <w:shd w:fill="ffffff" w:val="clear"/>
        <w:spacing w:before="0" w:line="305.4545454545455" w:lineRule="auto"/>
        <w:rPr>
          <w:color w:val="1a1c1e"/>
          <w:sz w:val="22"/>
          <w:szCs w:val="22"/>
        </w:rPr>
      </w:pPr>
      <w:bookmarkStart w:colFirst="0" w:colLast="0" w:name="_kbyr6h5lbhff" w:id="9"/>
      <w:bookmarkEnd w:id="9"/>
      <w:r w:rsidDel="00000000" w:rsidR="00000000" w:rsidRPr="00000000">
        <w:rPr>
          <w:color w:val="1a1c1e"/>
          <w:sz w:val="22"/>
          <w:szCs w:val="22"/>
          <w:rtl w:val="0"/>
        </w:rPr>
        <w:t xml:space="preserve">1. Manejo de Procesos en Linux</w:t>
      </w:r>
    </w:p>
    <w:p w:rsidR="00000000" w:rsidDel="00000000" w:rsidP="00000000" w:rsidRDefault="00000000" w:rsidRPr="00000000" w14:paraId="00000051">
      <w:pPr>
        <w:shd w:fill="ffffff" w:val="clear"/>
        <w:spacing w:after="280" w:before="220" w:line="342.85714285714283" w:lineRule="auto"/>
        <w:rPr>
          <w:color w:val="1a1c1e"/>
        </w:rPr>
      </w:pPr>
      <w:r w:rsidDel="00000000" w:rsidR="00000000" w:rsidRPr="00000000">
        <w:rPr>
          <w:color w:val="1a1c1e"/>
          <w:rtl w:val="0"/>
        </w:rPr>
        <w:t xml:space="preserve">Un proceso es básicamente un programa en ejecución, que incluye instrucciones y datos, y que requiere recursos como CPU y memoria para llevar a cabo sus tareas. Linux es un sistema operativo multitarea y multiusuario, lo que significa que puede gestionar y ejecutar varios procesos de manera simultánea (aparentemente, en un solo núcleo, o realmente en múltiples núcleos), permitiendo que diversas tareas se ejecuten concurrentemente.</w:t>
      </w:r>
    </w:p>
    <w:p w:rsidR="00000000" w:rsidDel="00000000" w:rsidP="00000000" w:rsidRDefault="00000000" w:rsidRPr="00000000" w14:paraId="00000052">
      <w:pPr>
        <w:shd w:fill="ffffff" w:val="clear"/>
        <w:spacing w:after="280" w:before="220" w:line="342.85714285714283" w:lineRule="auto"/>
        <w:rPr>
          <w:color w:val="1a1c1e"/>
        </w:rPr>
      </w:pPr>
      <w:r w:rsidDel="00000000" w:rsidR="00000000" w:rsidRPr="00000000">
        <w:rPr>
          <w:b w:val="1"/>
          <w:bCs w:val="1"/>
          <w:color w:val="1a1c1e"/>
          <w:rtl w:val="0"/>
        </w:rPr>
        <w:t xml:space="preserve">Ejemplo básico: Ejecutar un proceso en segundo plano</w:t>
        <w:br w:type="textWrapping"/>
      </w:r>
      <w:r w:rsidDel="00000000" w:rsidR="00000000" w:rsidRPr="00000000">
        <w:rPr>
          <w:color w:val="1a1c1e"/>
          <w:rtl w:val="0"/>
        </w:rPr>
        <w:t xml:space="preserve">Cuando ejecutamos un programa en la terminal y queremos que libere el prompt para otros comandos, podemos enviarlo a segundo plano usando el símbolo &amp;:</w:t>
      </w:r>
    </w:p>
    <w:p w:rsidR="00000000" w:rsidDel="00000000" w:rsidP="00000000" w:rsidRDefault="00000000" w:rsidRPr="00000000" w14:paraId="00000053">
      <w:pPr>
        <w:shd w:fill="edeef1" w:val="clear"/>
        <w:spacing w:after="180" w:line="377.14285714285717" w:lineRule="auto"/>
        <w:rPr>
          <w:color w:val="1a1c1e"/>
        </w:rPr>
      </w:pPr>
      <w:r w:rsidDel="00000000" w:rsidR="00000000" w:rsidRPr="00000000">
        <w:rPr>
          <w:color w:val="1a1c1e"/>
          <w:highlight w:val="white"/>
          <w:rtl w:val="0"/>
        </w:rPr>
        <w:t xml:space="preserve">gedit mi_archivo.txt &amp;</w:t>
      </w:r>
      <w:r w:rsidDel="00000000" w:rsidR="00000000" w:rsidRPr="00000000">
        <w:rPr>
          <w:rtl w:val="0"/>
        </w:rPr>
      </w:r>
    </w:p>
    <w:p w:rsidR="00000000" w:rsidDel="00000000" w:rsidP="00000000" w:rsidRDefault="00000000" w:rsidRPr="00000000" w14:paraId="00000054">
      <w:pPr>
        <w:pStyle w:val="Heading3"/>
        <w:keepNext w:val="0"/>
        <w:keepLines w:val="0"/>
        <w:shd w:fill="ffffff" w:val="clear"/>
        <w:spacing w:before="0" w:line="305.4545454545455" w:lineRule="auto"/>
        <w:rPr>
          <w:color w:val="1a1c1e"/>
          <w:sz w:val="22"/>
          <w:szCs w:val="22"/>
        </w:rPr>
      </w:pPr>
      <w:bookmarkStart w:colFirst="0" w:colLast="0" w:name="_lwv432vtvl7q" w:id="10"/>
      <w:bookmarkEnd w:id="10"/>
      <w:r w:rsidDel="00000000" w:rsidR="00000000" w:rsidRPr="00000000">
        <w:rPr>
          <w:color w:val="1a1c1e"/>
          <w:sz w:val="22"/>
          <w:szCs w:val="22"/>
          <w:rtl w:val="0"/>
        </w:rPr>
        <w:t xml:space="preserve">2. Estados de los Procesos</w:t>
      </w:r>
    </w:p>
    <w:p w:rsidR="00000000" w:rsidDel="00000000" w:rsidP="00000000" w:rsidRDefault="00000000" w:rsidRPr="00000000" w14:paraId="00000055">
      <w:pPr>
        <w:shd w:fill="ffffff" w:val="clear"/>
        <w:spacing w:after="280" w:before="220" w:line="342.85714285714283" w:lineRule="auto"/>
        <w:rPr>
          <w:color w:val="1a1c1e"/>
        </w:rPr>
      </w:pPr>
      <w:r w:rsidDel="00000000" w:rsidR="00000000" w:rsidRPr="00000000">
        <w:rPr>
          <w:color w:val="1a1c1e"/>
          <w:rtl w:val="0"/>
        </w:rPr>
        <w:t xml:space="preserve">Los procesos en Linux pueden estar en diferentes estados, los cuales indican su actividad actual o su espera de recursos/eventos. Los estados principales son:</w:t>
      </w:r>
    </w:p>
    <w:p w:rsidR="00000000" w:rsidDel="00000000" w:rsidP="00000000" w:rsidRDefault="00000000" w:rsidRPr="00000000" w14:paraId="00000056">
      <w:pPr>
        <w:numPr>
          <w:ilvl w:val="0"/>
          <w:numId w:val="4"/>
        </w:numPr>
        <w:shd w:fill="ffffff" w:val="clear"/>
        <w:spacing w:before="220" w:line="342.85714285714283" w:lineRule="auto"/>
        <w:ind w:left="720" w:hanging="360"/>
        <w:rPr>
          <w:rFonts w:ascii="Arial" w:cs="Arial" w:eastAsia="Arial" w:hAnsi="Arial"/>
          <w:color w:val="1a1c1e"/>
        </w:rPr>
      </w:pPr>
      <w:r w:rsidDel="00000000" w:rsidR="00000000" w:rsidRPr="00000000">
        <w:rPr>
          <w:b w:val="1"/>
          <w:bCs w:val="1"/>
          <w:color w:val="1a1c1e"/>
          <w:rtl w:val="0"/>
        </w:rPr>
        <w:t xml:space="preserve">Running (R - Ejecutándose):</w:t>
      </w:r>
      <w:r w:rsidDel="00000000" w:rsidR="00000000" w:rsidRPr="00000000">
        <w:rPr>
          <w:color w:val="1a1c1e"/>
          <w:rtl w:val="0"/>
        </w:rPr>
        <w:t xml:space="preserve"> El proceso está utilizando la CPU activamente o está listo para usarla.</w:t>
      </w:r>
      <w:r w:rsidDel="00000000" w:rsidR="00000000" w:rsidRPr="00000000">
        <w:rPr>
          <w:rtl w:val="0"/>
        </w:rPr>
      </w:r>
    </w:p>
    <w:p w:rsidR="00000000" w:rsidDel="00000000" w:rsidP="00000000" w:rsidRDefault="00000000" w:rsidRPr="00000000" w14:paraId="00000057">
      <w:pPr>
        <w:numPr>
          <w:ilvl w:val="0"/>
          <w:numId w:val="4"/>
        </w:numPr>
        <w:shd w:fill="ffffff" w:val="clear"/>
        <w:spacing w:before="0" w:line="342.85714285714283" w:lineRule="auto"/>
        <w:ind w:left="720" w:hanging="360"/>
        <w:rPr>
          <w:rFonts w:ascii="Arial" w:cs="Arial" w:eastAsia="Arial" w:hAnsi="Arial"/>
          <w:color w:val="1a1c1e"/>
        </w:rPr>
      </w:pPr>
      <w:r w:rsidDel="00000000" w:rsidR="00000000" w:rsidRPr="00000000">
        <w:rPr>
          <w:b w:val="1"/>
          <w:bCs w:val="1"/>
          <w:color w:val="1a1c1e"/>
          <w:rtl w:val="0"/>
        </w:rPr>
        <w:t xml:space="preserve">Sleeping (S - Durmiendo):</w:t>
      </w:r>
      <w:r w:rsidDel="00000000" w:rsidR="00000000" w:rsidRPr="00000000">
        <w:rPr>
          <w:color w:val="1a1c1e"/>
          <w:rtl w:val="0"/>
        </w:rPr>
        <w:t xml:space="preserve"> El proceso está esperando que ocurra algún evento (ej. entrada/salida, un temporizador, un recurso de red). No está consumiendo CPU activamente.</w:t>
      </w:r>
      <w:r w:rsidDel="00000000" w:rsidR="00000000" w:rsidRPr="00000000">
        <w:rPr>
          <w:rtl w:val="0"/>
        </w:rPr>
      </w:r>
    </w:p>
    <w:p w:rsidR="00000000" w:rsidDel="00000000" w:rsidP="00000000" w:rsidRDefault="00000000" w:rsidRPr="00000000" w14:paraId="00000058">
      <w:pPr>
        <w:numPr>
          <w:ilvl w:val="0"/>
          <w:numId w:val="4"/>
        </w:numPr>
        <w:shd w:fill="ffffff" w:val="clear"/>
        <w:spacing w:before="0" w:line="342.85714285714283" w:lineRule="auto"/>
        <w:ind w:left="720" w:hanging="360"/>
        <w:rPr>
          <w:rFonts w:ascii="Arial" w:cs="Arial" w:eastAsia="Arial" w:hAnsi="Arial"/>
          <w:color w:val="1a1c1e"/>
        </w:rPr>
      </w:pPr>
      <w:r w:rsidDel="00000000" w:rsidR="00000000" w:rsidRPr="00000000">
        <w:rPr>
          <w:b w:val="1"/>
          <w:bCs w:val="1"/>
          <w:color w:val="1a1c1e"/>
          <w:rtl w:val="0"/>
        </w:rPr>
        <w:t xml:space="preserve">Stopped (T - Detenido):</w:t>
      </w:r>
      <w:r w:rsidDel="00000000" w:rsidR="00000000" w:rsidRPr="00000000">
        <w:rPr>
          <w:color w:val="1a1c1e"/>
          <w:rtl w:val="0"/>
        </w:rPr>
        <w:t xml:space="preserve"> El proceso ha sido pausado. Esto puede ser por una señal (ej. Ctrl+Z desde la terminal) o por una depuración.</w:t>
      </w:r>
      <w:r w:rsidDel="00000000" w:rsidR="00000000" w:rsidRPr="00000000">
        <w:rPr>
          <w:rtl w:val="0"/>
        </w:rPr>
      </w:r>
    </w:p>
    <w:p w:rsidR="00000000" w:rsidDel="00000000" w:rsidP="00000000" w:rsidRDefault="00000000" w:rsidRPr="00000000" w14:paraId="00000059">
      <w:pPr>
        <w:numPr>
          <w:ilvl w:val="0"/>
          <w:numId w:val="4"/>
        </w:numPr>
        <w:shd w:fill="ffffff" w:val="clear"/>
        <w:spacing w:before="0" w:line="342.85714285714283" w:lineRule="auto"/>
        <w:ind w:left="720" w:hanging="360"/>
        <w:rPr>
          <w:rFonts w:ascii="Arial" w:cs="Arial" w:eastAsia="Arial" w:hAnsi="Arial"/>
          <w:color w:val="1a1c1e"/>
        </w:rPr>
      </w:pPr>
      <w:r w:rsidDel="00000000" w:rsidR="00000000" w:rsidRPr="00000000">
        <w:rPr>
          <w:b w:val="1"/>
          <w:bCs w:val="1"/>
          <w:color w:val="1a1c1e"/>
          <w:rtl w:val="0"/>
        </w:rPr>
        <w:t xml:space="preserve">Zombie (Z - Zombi):</w:t>
      </w:r>
      <w:r w:rsidDel="00000000" w:rsidR="00000000" w:rsidRPr="00000000">
        <w:rPr>
          <w:color w:val="1a1c1e"/>
          <w:rtl w:val="0"/>
        </w:rPr>
        <w:t xml:space="preserve"> El proceso ha terminado su ejecución, pero su entrada en la tabla de procesos aún existe. Está esperando que su proceso padre recoja su estado de salida. Si el padre no lo hace, se convierte en un "zombie", aunque no consume recursos de CPU o memoria.</w:t>
      </w:r>
      <w:r w:rsidDel="00000000" w:rsidR="00000000" w:rsidRPr="00000000">
        <w:rPr>
          <w:rtl w:val="0"/>
        </w:rPr>
      </w:r>
    </w:p>
    <w:p w:rsidR="00000000" w:rsidDel="00000000" w:rsidP="00000000" w:rsidRDefault="00000000" w:rsidRPr="00000000" w14:paraId="0000005A">
      <w:pPr>
        <w:numPr>
          <w:ilvl w:val="0"/>
          <w:numId w:val="4"/>
        </w:numPr>
        <w:shd w:fill="ffffff" w:val="clear"/>
        <w:spacing w:after="220" w:before="0" w:line="342.85714285714283" w:lineRule="auto"/>
        <w:ind w:left="720" w:hanging="360"/>
        <w:rPr>
          <w:rFonts w:ascii="Arial" w:cs="Arial" w:eastAsia="Arial" w:hAnsi="Arial"/>
          <w:color w:val="1a1c1e"/>
        </w:rPr>
      </w:pPr>
      <w:r w:rsidDel="00000000" w:rsidR="00000000" w:rsidRPr="00000000">
        <w:rPr>
          <w:b w:val="1"/>
          <w:bCs w:val="1"/>
          <w:color w:val="1a1c1e"/>
          <w:rtl w:val="0"/>
        </w:rPr>
        <w:t xml:space="preserve">Uninterruptible Sleep (D - Durmiendo Ininterrumpible):</w:t>
      </w:r>
      <w:r w:rsidDel="00000000" w:rsidR="00000000" w:rsidRPr="00000000">
        <w:rPr>
          <w:color w:val="1a1c1e"/>
          <w:rtl w:val="0"/>
        </w:rPr>
        <w:t xml:space="preserve"> Un estado de sueño profundo, donde el proceso no puede ser interrumpido por señales, generalmente esperando una operación de E/S de bajo nivel.</w:t>
      </w:r>
      <w:r w:rsidDel="00000000" w:rsidR="00000000" w:rsidRPr="00000000">
        <w:rPr>
          <w:rtl w:val="0"/>
        </w:rPr>
      </w:r>
    </w:p>
    <w:p w:rsidR="00000000" w:rsidDel="00000000" w:rsidP="00000000" w:rsidRDefault="00000000" w:rsidRPr="00000000" w14:paraId="0000005B">
      <w:pPr>
        <w:shd w:fill="ffffff" w:val="clear"/>
        <w:spacing w:after="280" w:before="220" w:line="342.85714285714283" w:lineRule="auto"/>
        <w:rPr>
          <w:color w:val="1a1c1e"/>
        </w:rPr>
      </w:pPr>
      <w:r w:rsidDel="00000000" w:rsidR="00000000" w:rsidRPr="00000000">
        <w:rPr>
          <w:b w:val="1"/>
          <w:bCs w:val="1"/>
          <w:color w:val="1a1c1e"/>
          <w:rtl w:val="0"/>
        </w:rPr>
        <w:t xml:space="preserve">Ejemplo: Ver el estado de un proceso</w:t>
        <w:br w:type="textWrapping"/>
      </w:r>
      <w:r w:rsidDel="00000000" w:rsidR="00000000" w:rsidRPr="00000000">
        <w:rPr>
          <w:color w:val="1a1c1e"/>
          <w:rtl w:val="0"/>
        </w:rPr>
        <w:t xml:space="preserve">El comando ps es fundamental para observar el estado de los procesos:</w:t>
      </w:r>
    </w:p>
    <w:p w:rsidR="00000000" w:rsidDel="00000000" w:rsidP="00000000" w:rsidRDefault="00000000" w:rsidRPr="00000000" w14:paraId="0000005C">
      <w:pPr>
        <w:shd w:fill="edeef1" w:val="clear"/>
        <w:spacing w:after="180" w:line="377.14285714285717" w:lineRule="auto"/>
        <w:rPr>
          <w:color w:val="1a1c1e"/>
          <w:shd w:fill="edf2fa" w:val="clear"/>
        </w:rPr>
      </w:pPr>
      <w:r w:rsidDel="00000000" w:rsidR="00000000" w:rsidRPr="00000000">
        <w:rPr>
          <w:color w:val="1a1c1e"/>
          <w:highlight w:val="white"/>
          <w:rtl w:val="0"/>
        </w:rPr>
        <w:t xml:space="preserve">ps aux</w:t>
      </w:r>
      <w:r w:rsidDel="00000000" w:rsidR="00000000" w:rsidRPr="00000000">
        <w:rPr>
          <w:rtl w:val="0"/>
        </w:rPr>
      </w:r>
    </w:p>
    <w:p w:rsidR="00000000" w:rsidDel="00000000" w:rsidP="00000000" w:rsidRDefault="00000000" w:rsidRPr="00000000" w14:paraId="0000005D">
      <w:pPr>
        <w:shd w:fill="ffffff" w:val="clear"/>
        <w:spacing w:after="280" w:before="220" w:line="342.85714285714283" w:lineRule="auto"/>
        <w:rPr>
          <w:color w:val="1a1c1e"/>
        </w:rPr>
      </w:pPr>
      <w:r w:rsidDel="00000000" w:rsidR="00000000" w:rsidRPr="00000000">
        <w:rPr>
          <w:color w:val="1a1c1e"/>
          <w:rtl w:val="0"/>
        </w:rPr>
        <w:t xml:space="preserve">Este comando muestra una lista detallada de todos los procesos de todos los usuarios, incluyendo el PID, el porcentaje de CPU y memoria usados, y su estado.</w:t>
      </w:r>
    </w:p>
    <w:p w:rsidR="00000000" w:rsidDel="00000000" w:rsidP="00000000" w:rsidRDefault="00000000" w:rsidRPr="00000000" w14:paraId="0000005E">
      <w:pPr>
        <w:pStyle w:val="Heading3"/>
        <w:keepNext w:val="0"/>
        <w:keepLines w:val="0"/>
        <w:shd w:fill="ffffff" w:val="clear"/>
        <w:spacing w:before="0" w:line="305.4545454545455" w:lineRule="auto"/>
        <w:rPr>
          <w:color w:val="1a1c1e"/>
          <w:sz w:val="22"/>
          <w:szCs w:val="22"/>
        </w:rPr>
      </w:pPr>
      <w:bookmarkStart w:colFirst="0" w:colLast="0" w:name="_pocaf8easzqa" w:id="11"/>
      <w:bookmarkEnd w:id="11"/>
      <w:r w:rsidDel="00000000" w:rsidR="00000000" w:rsidRPr="00000000">
        <w:rPr>
          <w:color w:val="1a1c1e"/>
          <w:sz w:val="22"/>
          <w:szCs w:val="22"/>
          <w:rtl w:val="0"/>
        </w:rPr>
        <w:t xml:space="preserve">3. Diagrama de Transición de los Procesos</w:t>
      </w:r>
    </w:p>
    <w:p w:rsidR="00000000" w:rsidDel="00000000" w:rsidP="00000000" w:rsidRDefault="00000000" w:rsidRPr="00000000" w14:paraId="0000005F">
      <w:pPr>
        <w:shd w:fill="ffffff" w:val="clear"/>
        <w:spacing w:after="280" w:before="220" w:line="342.85714285714283" w:lineRule="auto"/>
        <w:rPr>
          <w:color w:val="1a1c1e"/>
        </w:rPr>
      </w:pPr>
      <w:r w:rsidDel="00000000" w:rsidR="00000000" w:rsidRPr="00000000">
        <w:rPr>
          <w:color w:val="1a1c1e"/>
          <w:rtl w:val="0"/>
        </w:rPr>
        <w:t xml:space="preserve">Los procesos en Linux atraviesan un ciclo de vida bien definido, moviéndose entre diferentes estados. Un diagrama de transición ilustra estos cambios:</w:t>
      </w:r>
    </w:p>
    <w:p w:rsidR="00000000" w:rsidDel="00000000" w:rsidP="00000000" w:rsidRDefault="00000000" w:rsidRPr="00000000" w14:paraId="00000060">
      <w:pPr>
        <w:numPr>
          <w:ilvl w:val="0"/>
          <w:numId w:val="13"/>
        </w:numPr>
        <w:shd w:fill="ffffff" w:val="clear"/>
        <w:spacing w:before="220" w:line="342.85714285714283" w:lineRule="auto"/>
        <w:ind w:left="720" w:hanging="360"/>
        <w:rPr>
          <w:rFonts w:ascii="Arial" w:cs="Arial" w:eastAsia="Arial" w:hAnsi="Arial"/>
          <w:color w:val="1a1c1e"/>
        </w:rPr>
      </w:pPr>
      <w:r w:rsidDel="00000000" w:rsidR="00000000" w:rsidRPr="00000000">
        <w:rPr>
          <w:b w:val="1"/>
          <w:bCs w:val="1"/>
          <w:color w:val="1a1c1e"/>
          <w:rtl w:val="0"/>
        </w:rPr>
        <w:t xml:space="preserve">Nuevo (New):</w:t>
      </w:r>
      <w:r w:rsidDel="00000000" w:rsidR="00000000" w:rsidRPr="00000000">
        <w:rPr>
          <w:color w:val="1a1c1e"/>
          <w:rtl w:val="0"/>
        </w:rPr>
        <w:t xml:space="preserve"> El proceso se está creando, se le asignan recursos y se inicializa su contexto.</w:t>
      </w:r>
      <w:r w:rsidDel="00000000" w:rsidR="00000000" w:rsidRPr="00000000">
        <w:rPr>
          <w:rtl w:val="0"/>
        </w:rPr>
      </w:r>
    </w:p>
    <w:p w:rsidR="00000000" w:rsidDel="00000000" w:rsidP="00000000" w:rsidRDefault="00000000" w:rsidRPr="00000000" w14:paraId="00000061">
      <w:pPr>
        <w:numPr>
          <w:ilvl w:val="0"/>
          <w:numId w:val="13"/>
        </w:numPr>
        <w:shd w:fill="ffffff" w:val="clear"/>
        <w:spacing w:before="0" w:line="342.85714285714283" w:lineRule="auto"/>
        <w:ind w:left="720" w:hanging="360"/>
        <w:rPr>
          <w:rFonts w:ascii="Arial" w:cs="Arial" w:eastAsia="Arial" w:hAnsi="Arial"/>
          <w:color w:val="1a1c1e"/>
        </w:rPr>
      </w:pPr>
      <w:r w:rsidDel="00000000" w:rsidR="00000000" w:rsidRPr="00000000">
        <w:rPr>
          <w:b w:val="1"/>
          <w:bCs w:val="1"/>
          <w:color w:val="1a1c1e"/>
          <w:rtl w:val="0"/>
        </w:rPr>
        <w:t xml:space="preserve">Listo (Ready):</w:t>
      </w:r>
      <w:r w:rsidDel="00000000" w:rsidR="00000000" w:rsidRPr="00000000">
        <w:rPr>
          <w:color w:val="1a1c1e"/>
          <w:rtl w:val="0"/>
        </w:rPr>
        <w:t xml:space="preserve"> El proceso ha sido creado y está esperando ser seleccionado por el planificador de la CPU para su ejecución.</w:t>
      </w:r>
      <w:r w:rsidDel="00000000" w:rsidR="00000000" w:rsidRPr="00000000">
        <w:rPr>
          <w:rtl w:val="0"/>
        </w:rPr>
      </w:r>
    </w:p>
    <w:p w:rsidR="00000000" w:rsidDel="00000000" w:rsidP="00000000" w:rsidRDefault="00000000" w:rsidRPr="00000000" w14:paraId="00000062">
      <w:pPr>
        <w:numPr>
          <w:ilvl w:val="0"/>
          <w:numId w:val="13"/>
        </w:numPr>
        <w:shd w:fill="ffffff" w:val="clear"/>
        <w:spacing w:before="0" w:line="342.85714285714283" w:lineRule="auto"/>
        <w:ind w:left="720" w:hanging="360"/>
        <w:rPr>
          <w:rFonts w:ascii="Arial" w:cs="Arial" w:eastAsia="Arial" w:hAnsi="Arial"/>
          <w:color w:val="1a1c1e"/>
        </w:rPr>
      </w:pPr>
      <w:r w:rsidDel="00000000" w:rsidR="00000000" w:rsidRPr="00000000">
        <w:rPr>
          <w:b w:val="1"/>
          <w:bCs w:val="1"/>
          <w:color w:val="1a1c1e"/>
          <w:rtl w:val="0"/>
        </w:rPr>
        <w:t xml:space="preserve">Ejecutándose (Running):</w:t>
      </w:r>
      <w:r w:rsidDel="00000000" w:rsidR="00000000" w:rsidRPr="00000000">
        <w:rPr>
          <w:color w:val="1a1c1e"/>
          <w:rtl w:val="0"/>
        </w:rPr>
        <w:t xml:space="preserve"> El proceso está siendo ejecutado activamente por la CPU. Desde aquí, puede pasar a Espera, Listo (por una interrupción del planificador) o Terminado.</w:t>
      </w:r>
      <w:r w:rsidDel="00000000" w:rsidR="00000000" w:rsidRPr="00000000">
        <w:rPr>
          <w:rtl w:val="0"/>
        </w:rPr>
      </w:r>
    </w:p>
    <w:p w:rsidR="00000000" w:rsidDel="00000000" w:rsidP="00000000" w:rsidRDefault="00000000" w:rsidRPr="00000000" w14:paraId="00000063">
      <w:pPr>
        <w:numPr>
          <w:ilvl w:val="0"/>
          <w:numId w:val="13"/>
        </w:numPr>
        <w:shd w:fill="ffffff" w:val="clear"/>
        <w:spacing w:before="0" w:line="342.85714285714283" w:lineRule="auto"/>
        <w:ind w:left="720" w:hanging="360"/>
        <w:rPr>
          <w:rFonts w:ascii="Arial" w:cs="Arial" w:eastAsia="Arial" w:hAnsi="Arial"/>
          <w:color w:val="1a1c1e"/>
        </w:rPr>
      </w:pPr>
      <w:r w:rsidDel="00000000" w:rsidR="00000000" w:rsidRPr="00000000">
        <w:rPr>
          <w:b w:val="1"/>
          <w:bCs w:val="1"/>
          <w:color w:val="1a1c1e"/>
          <w:rtl w:val="0"/>
        </w:rPr>
        <w:t xml:space="preserve">Espera (Waiting/Blocked):</w:t>
      </w:r>
      <w:r w:rsidDel="00000000" w:rsidR="00000000" w:rsidRPr="00000000">
        <w:rPr>
          <w:color w:val="1a1c1e"/>
          <w:rtl w:val="0"/>
        </w:rPr>
        <w:t xml:space="preserve"> El proceso está bloqueado, esperando que ocurra un evento (ej. completar una operación de E/S, recibir datos, un temporizador, etc.). Una vez que el evento ocurre, pasa de nuevo a Listo.</w:t>
      </w:r>
      <w:r w:rsidDel="00000000" w:rsidR="00000000" w:rsidRPr="00000000">
        <w:rPr>
          <w:rtl w:val="0"/>
        </w:rPr>
      </w:r>
    </w:p>
    <w:p w:rsidR="00000000" w:rsidDel="00000000" w:rsidP="00000000" w:rsidRDefault="00000000" w:rsidRPr="00000000" w14:paraId="00000064">
      <w:pPr>
        <w:numPr>
          <w:ilvl w:val="0"/>
          <w:numId w:val="13"/>
        </w:numPr>
        <w:shd w:fill="ffffff" w:val="clear"/>
        <w:spacing w:after="220" w:before="0" w:line="342.85714285714283" w:lineRule="auto"/>
        <w:ind w:left="720" w:hanging="360"/>
        <w:rPr>
          <w:rFonts w:ascii="Arial" w:cs="Arial" w:eastAsia="Arial" w:hAnsi="Arial"/>
          <w:color w:val="1a1c1e"/>
        </w:rPr>
      </w:pPr>
      <w:r w:rsidDel="00000000" w:rsidR="00000000" w:rsidRPr="00000000">
        <w:rPr>
          <w:b w:val="1"/>
          <w:bCs w:val="1"/>
          <w:color w:val="1a1c1e"/>
          <w:rtl w:val="0"/>
        </w:rPr>
        <w:t xml:space="preserve">Terminado (Terminated):</w:t>
      </w:r>
      <w:r w:rsidDel="00000000" w:rsidR="00000000" w:rsidRPr="00000000">
        <w:rPr>
          <w:color w:val="1a1c1e"/>
          <w:rtl w:val="0"/>
        </w:rPr>
        <w:t xml:space="preserve"> El proceso ha completado su ejecución. Sus recursos se liberan, y su estado final se envía al proceso padre.</w:t>
      </w:r>
      <w:r w:rsidDel="00000000" w:rsidR="00000000" w:rsidRPr="00000000">
        <w:rPr>
          <w:rtl w:val="0"/>
        </w:rPr>
      </w:r>
    </w:p>
    <w:p w:rsidR="00000000" w:rsidDel="00000000" w:rsidP="00000000" w:rsidRDefault="00000000" w:rsidRPr="00000000" w14:paraId="00000065">
      <w:pPr>
        <w:pStyle w:val="Heading3"/>
        <w:keepNext w:val="0"/>
        <w:keepLines w:val="0"/>
        <w:shd w:fill="ffffff" w:val="clear"/>
        <w:spacing w:before="0" w:line="305.4545454545455" w:lineRule="auto"/>
        <w:rPr>
          <w:color w:val="1a1c1e"/>
          <w:sz w:val="22"/>
          <w:szCs w:val="22"/>
        </w:rPr>
      </w:pPr>
      <w:bookmarkStart w:colFirst="0" w:colLast="0" w:name="_92xoxtsmo73j" w:id="12"/>
      <w:bookmarkEnd w:id="12"/>
      <w:r w:rsidDel="00000000" w:rsidR="00000000" w:rsidRPr="00000000">
        <w:rPr>
          <w:color w:val="1a1c1e"/>
          <w:sz w:val="22"/>
          <w:szCs w:val="22"/>
          <w:rtl w:val="0"/>
        </w:rPr>
        <w:t xml:space="preserve">4. Creación y Terminación de Procesos</w:t>
      </w:r>
    </w:p>
    <w:p w:rsidR="00000000" w:rsidDel="00000000" w:rsidP="00000000" w:rsidRDefault="00000000" w:rsidRPr="00000000" w14:paraId="00000066">
      <w:pPr>
        <w:shd w:fill="ffffff" w:val="clear"/>
        <w:spacing w:after="280" w:before="220" w:line="342.85714285714283" w:lineRule="auto"/>
        <w:rPr>
          <w:color w:val="1a1c1e"/>
        </w:rPr>
      </w:pPr>
      <w:r w:rsidDel="00000000" w:rsidR="00000000" w:rsidRPr="00000000">
        <w:rPr>
          <w:color w:val="1a1c1e"/>
          <w:rtl w:val="0"/>
        </w:rPr>
        <w:t xml:space="preserve">En Linux, la creación de nuevos procesos se realiza principalmente a través de la llamada al sistema fork(), que crea una copia casi idéntica del proceso padre (el proceso hijo). Luego, el proceso hijo puede usar exec() para cargar un nuevo programa y reemplazar su propio código.</w:t>
      </w:r>
    </w:p>
    <w:p w:rsidR="00000000" w:rsidDel="00000000" w:rsidP="00000000" w:rsidRDefault="00000000" w:rsidRPr="00000000" w14:paraId="00000067">
      <w:pPr>
        <w:shd w:fill="ffffff" w:val="clear"/>
        <w:spacing w:after="280" w:before="220" w:line="342.85714285714283" w:lineRule="auto"/>
        <w:rPr>
          <w:color w:val="1a1c1e"/>
        </w:rPr>
      </w:pPr>
      <w:r w:rsidDel="00000000" w:rsidR="00000000" w:rsidRPr="00000000">
        <w:rPr>
          <w:color w:val="1a1c1e"/>
          <w:rtl w:val="0"/>
        </w:rPr>
        <w:t xml:space="preserve">La terminación de procesos puede ser:</w:t>
      </w:r>
    </w:p>
    <w:p w:rsidR="00000000" w:rsidDel="00000000" w:rsidP="00000000" w:rsidRDefault="00000000" w:rsidRPr="00000000" w14:paraId="00000068">
      <w:pPr>
        <w:numPr>
          <w:ilvl w:val="0"/>
          <w:numId w:val="6"/>
        </w:numPr>
        <w:shd w:fill="ffffff" w:val="clear"/>
        <w:spacing w:before="220" w:line="342.85714285714283" w:lineRule="auto"/>
        <w:ind w:left="720" w:hanging="360"/>
        <w:rPr>
          <w:rFonts w:ascii="Arial" w:cs="Arial" w:eastAsia="Arial" w:hAnsi="Arial"/>
          <w:color w:val="1a1c1e"/>
        </w:rPr>
      </w:pPr>
      <w:r w:rsidDel="00000000" w:rsidR="00000000" w:rsidRPr="00000000">
        <w:rPr>
          <w:b w:val="1"/>
          <w:bCs w:val="1"/>
          <w:color w:val="1a1c1e"/>
          <w:rtl w:val="0"/>
        </w:rPr>
        <w:t xml:space="preserve">Normal:</w:t>
      </w:r>
      <w:r w:rsidDel="00000000" w:rsidR="00000000" w:rsidRPr="00000000">
        <w:rPr>
          <w:color w:val="1a1c1e"/>
          <w:rtl w:val="0"/>
        </w:rPr>
        <w:t xml:space="preserve"> Cuando un proceso completa su tarea y sale voluntariamente (ej. exit() en C, final de un script).</w:t>
      </w:r>
      <w:r w:rsidDel="00000000" w:rsidR="00000000" w:rsidRPr="00000000">
        <w:rPr>
          <w:rtl w:val="0"/>
        </w:rPr>
      </w:r>
    </w:p>
    <w:p w:rsidR="00000000" w:rsidDel="00000000" w:rsidP="00000000" w:rsidRDefault="00000000" w:rsidRPr="00000000" w14:paraId="00000069">
      <w:pPr>
        <w:numPr>
          <w:ilvl w:val="0"/>
          <w:numId w:val="6"/>
        </w:numPr>
        <w:shd w:fill="ffffff" w:val="clear"/>
        <w:spacing w:after="220" w:before="0" w:line="342.85714285714283" w:lineRule="auto"/>
        <w:ind w:left="720" w:hanging="360"/>
        <w:rPr>
          <w:rFonts w:ascii="Arial" w:cs="Arial" w:eastAsia="Arial" w:hAnsi="Arial"/>
          <w:color w:val="1a1c1e"/>
        </w:rPr>
      </w:pPr>
      <w:r w:rsidDel="00000000" w:rsidR="00000000" w:rsidRPr="00000000">
        <w:rPr>
          <w:b w:val="1"/>
          <w:bCs w:val="1"/>
          <w:color w:val="1a1c1e"/>
          <w:rtl w:val="0"/>
        </w:rPr>
        <w:t xml:space="preserve">Anormal:</w:t>
      </w:r>
      <w:r w:rsidDel="00000000" w:rsidR="00000000" w:rsidRPr="00000000">
        <w:rPr>
          <w:color w:val="1a1c1e"/>
          <w:rtl w:val="0"/>
        </w:rPr>
        <w:t xml:space="preserve"> Cuando un proceso termina debido a un error (ej. división por cero) o por una señal externa.</w:t>
      </w:r>
      <w:r w:rsidDel="00000000" w:rsidR="00000000" w:rsidRPr="00000000">
        <w:rPr>
          <w:rtl w:val="0"/>
        </w:rPr>
      </w:r>
    </w:p>
    <w:p w:rsidR="00000000" w:rsidDel="00000000" w:rsidP="00000000" w:rsidRDefault="00000000" w:rsidRPr="00000000" w14:paraId="0000006A">
      <w:pPr>
        <w:shd w:fill="ffffff" w:val="clear"/>
        <w:spacing w:after="280" w:before="220" w:line="342.85714285714283" w:lineRule="auto"/>
        <w:rPr>
          <w:color w:val="1a1c1e"/>
        </w:rPr>
      </w:pPr>
      <w:r w:rsidDel="00000000" w:rsidR="00000000" w:rsidRPr="00000000">
        <w:rPr>
          <w:b w:val="1"/>
          <w:bCs w:val="1"/>
          <w:color w:val="1a1c1e"/>
          <w:rtl w:val="0"/>
        </w:rPr>
        <w:t xml:space="preserve">Ejemplo de creación de procesos:</w:t>
        <w:br w:type="textWrapping"/>
      </w:r>
      <w:r w:rsidDel="00000000" w:rsidR="00000000" w:rsidRPr="00000000">
        <w:rPr>
          <w:color w:val="1a1c1e"/>
          <w:rtl w:val="0"/>
        </w:rPr>
        <w:t xml:space="preserve">Cada comando que ejecutamos en la terminal genera un nuevo proceso.</w:t>
      </w:r>
    </w:p>
    <w:p w:rsidR="00000000" w:rsidDel="00000000" w:rsidP="00000000" w:rsidRDefault="00000000" w:rsidRPr="00000000" w14:paraId="0000006B">
      <w:pPr>
        <w:shd w:fill="edeef1" w:val="clear"/>
        <w:spacing w:after="180" w:line="377.14285714285717" w:lineRule="auto"/>
        <w:rPr>
          <w:color w:val="1a1c1e"/>
          <w:shd w:fill="edf2fa" w:val="clear"/>
        </w:rPr>
      </w:pPr>
      <w:r w:rsidDel="00000000" w:rsidR="00000000" w:rsidRPr="00000000">
        <w:rPr>
          <w:color w:val="1a1c1e"/>
          <w:highlight w:val="white"/>
          <w:rtl w:val="0"/>
        </w:rPr>
        <w:t xml:space="preserve">sleep </w:t>
      </w:r>
      <w:r w:rsidDel="00000000" w:rsidR="00000000" w:rsidRPr="00000000">
        <w:rPr>
          <w:color w:val="005cc5"/>
          <w:highlight w:val="white"/>
          <w:rtl w:val="0"/>
        </w:rPr>
        <w:t xml:space="preserve">100</w:t>
      </w:r>
      <w:r w:rsidDel="00000000" w:rsidR="00000000" w:rsidRPr="00000000">
        <w:rPr>
          <w:color w:val="1a1c1e"/>
          <w:highlight w:val="white"/>
          <w:rtl w:val="0"/>
        </w:rPr>
        <w:t xml:space="preserve"> &amp; </w:t>
      </w:r>
      <w:r w:rsidDel="00000000" w:rsidR="00000000" w:rsidRPr="00000000">
        <w:rPr>
          <w:color w:val="6a737d"/>
          <w:highlight w:val="white"/>
          <w:rtl w:val="0"/>
        </w:rPr>
        <w:t xml:space="preserve"># Crea un proceso que "duerme" por 100 segundos</w:t>
      </w:r>
      <w:r w:rsidDel="00000000" w:rsidR="00000000" w:rsidRPr="00000000">
        <w:rPr>
          <w:rtl w:val="0"/>
        </w:rPr>
      </w:r>
    </w:p>
    <w:p w:rsidR="00000000" w:rsidDel="00000000" w:rsidP="00000000" w:rsidRDefault="00000000" w:rsidRPr="00000000" w14:paraId="0000006C">
      <w:pPr>
        <w:shd w:fill="ffffff" w:val="clear"/>
        <w:spacing w:after="280" w:before="220" w:line="342.85714285714283" w:lineRule="auto"/>
        <w:rPr>
          <w:color w:val="1a1c1e"/>
        </w:rPr>
      </w:pPr>
      <w:r w:rsidDel="00000000" w:rsidR="00000000" w:rsidRPr="00000000">
        <w:rPr>
          <w:b w:val="1"/>
          <w:bCs w:val="1"/>
          <w:color w:val="1a1c1e"/>
          <w:rtl w:val="0"/>
        </w:rPr>
        <w:t xml:space="preserve">Ejemplo de terminación de un proceso:</w:t>
        <w:br w:type="textWrapping"/>
      </w:r>
      <w:r w:rsidDel="00000000" w:rsidR="00000000" w:rsidRPr="00000000">
        <w:rPr>
          <w:color w:val="1a1c1e"/>
          <w:rtl w:val="0"/>
        </w:rPr>
        <w:t xml:space="preserve">Para terminar un proceso, necesitamos su PID (ID de Proceso). Podemos encontrarlo con ps o pgrep:</w:t>
      </w:r>
    </w:p>
    <w:p w:rsidR="00000000" w:rsidDel="00000000" w:rsidP="00000000" w:rsidRDefault="00000000" w:rsidRPr="00000000" w14:paraId="0000006D">
      <w:pPr>
        <w:rPr>
          <w:color w:val="1a1c1e"/>
          <w:highlight w:val="white"/>
        </w:rPr>
      </w:pPr>
      <w:r w:rsidDel="00000000" w:rsidR="00000000" w:rsidRPr="00000000">
        <w:rPr>
          <w:color w:val="1a1c1e"/>
          <w:highlight w:val="white"/>
          <w:rtl w:val="0"/>
        </w:rPr>
        <w:t xml:space="preserve">pgrep sleep       </w:t>
      </w:r>
      <w:r w:rsidDel="00000000" w:rsidR="00000000" w:rsidRPr="00000000">
        <w:rPr>
          <w:color w:val="6a737d"/>
          <w:highlight w:val="white"/>
          <w:rtl w:val="0"/>
        </w:rPr>
        <w:t xml:space="preserve"># Busca el PID del proceso 'sleep'</w:t>
      </w:r>
      <w:r w:rsidDel="00000000" w:rsidR="00000000" w:rsidRPr="00000000">
        <w:rPr>
          <w:rtl w:val="0"/>
        </w:rPr>
      </w:r>
    </w:p>
    <w:p w:rsidR="00000000" w:rsidDel="00000000" w:rsidP="00000000" w:rsidRDefault="00000000" w:rsidRPr="00000000" w14:paraId="0000006E">
      <w:pPr>
        <w:shd w:fill="edeef1" w:val="clear"/>
        <w:spacing w:after="180" w:line="377.14285714285717" w:lineRule="auto"/>
        <w:rPr>
          <w:color w:val="1a1c1e"/>
        </w:rPr>
      </w:pPr>
      <w:r w:rsidDel="00000000" w:rsidR="00000000" w:rsidRPr="00000000">
        <w:rPr>
          <w:color w:val="e36209"/>
          <w:highlight w:val="white"/>
          <w:rtl w:val="0"/>
        </w:rPr>
        <w:t xml:space="preserve">kill</w:t>
      </w:r>
      <w:r w:rsidDel="00000000" w:rsidR="00000000" w:rsidRPr="00000000">
        <w:rPr>
          <w:color w:val="1a1c1e"/>
          <w:highlight w:val="white"/>
          <w:rtl w:val="0"/>
        </w:rPr>
        <w:t xml:space="preserve"> &lt;PID_DEL_SLEEP&gt; </w:t>
      </w:r>
      <w:r w:rsidDel="00000000" w:rsidR="00000000" w:rsidRPr="00000000">
        <w:rPr>
          <w:color w:val="6a737d"/>
          <w:highlight w:val="white"/>
          <w:rtl w:val="0"/>
        </w:rPr>
        <w:t xml:space="preserve"># Envía la señal SIGTERM (terminación suave)</w:t>
      </w:r>
      <w:r w:rsidDel="00000000" w:rsidR="00000000" w:rsidRPr="00000000">
        <w:rPr>
          <w:rtl w:val="0"/>
        </w:rPr>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shd w:fill="ffffff" w:val="clear"/>
        <w:spacing w:after="280" w:before="220" w:line="342.85714285714283" w:lineRule="auto"/>
        <w:rPr>
          <w:b w:val="1"/>
          <w:bCs w:val="1"/>
          <w:color w:val="1a1c1e"/>
        </w:rPr>
      </w:pPr>
      <w:r w:rsidDel="00000000" w:rsidR="00000000" w:rsidRPr="00000000">
        <w:rPr>
          <w:b w:val="1"/>
          <w:bCs w:val="1"/>
          <w:color w:val="1a1c1e"/>
          <w:rtl w:val="0"/>
        </w:rPr>
        <w:t xml:space="preserve">Página 4 (Sub Tema Único - Contenido continuación)</w:t>
      </w:r>
    </w:p>
    <w:p w:rsidR="00000000" w:rsidDel="00000000" w:rsidP="00000000" w:rsidRDefault="00000000" w:rsidRPr="00000000" w14:paraId="00000071">
      <w:pPr>
        <w:pStyle w:val="Heading3"/>
        <w:keepNext w:val="0"/>
        <w:keepLines w:val="0"/>
        <w:shd w:fill="ffffff" w:val="clear"/>
        <w:spacing w:before="0" w:line="305.4545454545455" w:lineRule="auto"/>
        <w:rPr>
          <w:color w:val="1a1c1e"/>
          <w:sz w:val="22"/>
          <w:szCs w:val="22"/>
        </w:rPr>
      </w:pPr>
      <w:bookmarkStart w:colFirst="0" w:colLast="0" w:name="_obn7knndgiyg" w:id="13"/>
      <w:bookmarkEnd w:id="13"/>
      <w:r w:rsidDel="00000000" w:rsidR="00000000" w:rsidRPr="00000000">
        <w:rPr>
          <w:color w:val="1a1c1e"/>
          <w:sz w:val="22"/>
          <w:szCs w:val="22"/>
          <w:rtl w:val="0"/>
        </w:rPr>
        <w:t xml:space="preserve">5. Comandos para Gestión de Procesos en Linux</w:t>
      </w:r>
    </w:p>
    <w:p w:rsidR="00000000" w:rsidDel="00000000" w:rsidP="00000000" w:rsidRDefault="00000000" w:rsidRPr="00000000" w14:paraId="00000072">
      <w:pPr>
        <w:shd w:fill="ffffff" w:val="clear"/>
        <w:spacing w:after="280" w:before="220" w:line="342.85714285714283" w:lineRule="auto"/>
        <w:rPr>
          <w:color w:val="1a1c1e"/>
        </w:rPr>
      </w:pPr>
      <w:r w:rsidDel="00000000" w:rsidR="00000000" w:rsidRPr="00000000">
        <w:rPr>
          <w:color w:val="1a1c1e"/>
          <w:rtl w:val="0"/>
        </w:rPr>
        <w:t xml:space="preserve">Linux ofrece un conjunto robusto de herramientas de línea de comandos para la gestión de procesos:</w:t>
      </w:r>
    </w:p>
    <w:p w:rsidR="00000000" w:rsidDel="00000000" w:rsidP="00000000" w:rsidRDefault="00000000" w:rsidRPr="00000000" w14:paraId="00000073">
      <w:pPr>
        <w:rPr>
          <w:color w:val="1a1c1e"/>
        </w:rPr>
      </w:pPr>
      <w:r w:rsidDel="00000000" w:rsidR="00000000" w:rsidRPr="00000000">
        <w:rPr>
          <w:b w:val="1"/>
          <w:bCs w:val="1"/>
          <w:color w:val="1a1c1e"/>
          <w:rtl w:val="0"/>
        </w:rPr>
        <w:t xml:space="preserve">:</w:t>
      </w:r>
      <w:r w:rsidDel="00000000" w:rsidR="00000000" w:rsidRPr="00000000">
        <w:rPr>
          <w:color w:val="1a1c1e"/>
          <w:rtl w:val="0"/>
        </w:rPr>
        <w:t xml:space="preserve"> Muestra una instantánea de los procesos en ejecución.</w:t>
        <w:br w:type="textWrapping"/>
        <w:t xml:space="preserve">ps aux      </w:t>
      </w:r>
      <w:r w:rsidDel="00000000" w:rsidR="00000000" w:rsidRPr="00000000">
        <w:rPr>
          <w:color w:val="6a737d"/>
          <w:rtl w:val="0"/>
        </w:rPr>
        <w:t xml:space="preserve"># Muestra todos los procesos de todos los usuarios con formato detallado.</w:t>
      </w:r>
      <w:r w:rsidDel="00000000" w:rsidR="00000000" w:rsidRPr="00000000">
        <w:rPr>
          <w:rtl w:val="0"/>
        </w:rPr>
      </w:r>
    </w:p>
    <w:p w:rsidR="00000000" w:rsidDel="00000000" w:rsidP="00000000" w:rsidRDefault="00000000" w:rsidRPr="00000000" w14:paraId="00000074">
      <w:pPr>
        <w:numPr>
          <w:ilvl w:val="0"/>
          <w:numId w:val="10"/>
        </w:numPr>
        <w:shd w:fill="edeef1" w:val="clear"/>
        <w:spacing w:after="400" w:before="220" w:line="342.85714285714283" w:lineRule="auto"/>
        <w:ind w:left="720" w:hanging="360"/>
        <w:rPr>
          <w:color w:val="1a1c1e"/>
        </w:rPr>
      </w:pPr>
      <w:r w:rsidDel="00000000" w:rsidR="00000000" w:rsidRPr="00000000">
        <w:rPr>
          <w:color w:val="1a1c1e"/>
          <w:rtl w:val="0"/>
        </w:rPr>
        <w:t xml:space="preserve">ps -ef      </w:t>
      </w:r>
      <w:r w:rsidDel="00000000" w:rsidR="00000000" w:rsidRPr="00000000">
        <w:rPr>
          <w:color w:val="6a737d"/>
          <w:rtl w:val="0"/>
        </w:rPr>
        <w:t xml:space="preserve"># Similar a aux, pero con un formato que a menudo es preferido para scripts.</w:t>
      </w:r>
      <w:r w:rsidDel="00000000" w:rsidR="00000000" w:rsidRPr="00000000">
        <w:rPr>
          <w:rtl w:val="0"/>
        </w:rPr>
      </w:r>
    </w:p>
    <w:p w:rsidR="00000000" w:rsidDel="00000000" w:rsidP="00000000" w:rsidRDefault="00000000" w:rsidRPr="00000000" w14:paraId="00000075">
      <w:pPr>
        <w:rPr>
          <w:color w:val="1a1c1e"/>
        </w:rPr>
      </w:pPr>
      <w:r w:rsidDel="00000000" w:rsidR="00000000" w:rsidRPr="00000000">
        <w:rPr>
          <w:b w:val="1"/>
          <w:bCs w:val="1"/>
          <w:color w:val="1a1c1e"/>
          <w:rtl w:val="0"/>
        </w:rPr>
        <w:t xml:space="preserve"> </w:t>
      </w:r>
      <w:r w:rsidDel="00000000" w:rsidR="00000000" w:rsidRPr="00000000">
        <w:rPr>
          <w:color w:val="1a1c1e"/>
          <w:rtl w:val="0"/>
        </w:rPr>
        <w:t xml:space="preserve">Muestran procesos en tiempo real, junto con el uso de CPU y memoria. htop es una versión mejorada y más interactiva de top.</w:t>
        <w:br w:type="textWrapping"/>
        <w:t xml:space="preserve">top         </w:t>
      </w:r>
      <w:r w:rsidDel="00000000" w:rsidR="00000000" w:rsidRPr="00000000">
        <w:rPr>
          <w:color w:val="6a737d"/>
          <w:rtl w:val="0"/>
        </w:rPr>
        <w:t xml:space="preserve"># Interactivo, útil para monitorear el sistema.</w:t>
      </w:r>
      <w:r w:rsidDel="00000000" w:rsidR="00000000" w:rsidRPr="00000000">
        <w:rPr>
          <w:rtl w:val="0"/>
        </w:rPr>
      </w:r>
    </w:p>
    <w:p w:rsidR="00000000" w:rsidDel="00000000" w:rsidP="00000000" w:rsidRDefault="00000000" w:rsidRPr="00000000" w14:paraId="00000076">
      <w:pPr>
        <w:numPr>
          <w:ilvl w:val="0"/>
          <w:numId w:val="10"/>
        </w:numPr>
        <w:shd w:fill="edeef1" w:val="clear"/>
        <w:spacing w:after="400" w:before="220" w:line="342.85714285714283" w:lineRule="auto"/>
        <w:ind w:left="720" w:hanging="360"/>
        <w:rPr>
          <w:color w:val="1a1c1e"/>
        </w:rPr>
      </w:pPr>
      <w:r w:rsidDel="00000000" w:rsidR="00000000" w:rsidRPr="00000000">
        <w:rPr>
          <w:color w:val="1a1c1e"/>
          <w:rtl w:val="0"/>
        </w:rPr>
        <w:t xml:space="preserve">htop        </w:t>
      </w:r>
      <w:r w:rsidDel="00000000" w:rsidR="00000000" w:rsidRPr="00000000">
        <w:rPr>
          <w:color w:val="6a737d"/>
          <w:rtl w:val="0"/>
        </w:rPr>
        <w:t xml:space="preserve"># Requiere instalación, pero ofrece más funciones.</w:t>
      </w:r>
      <w:r w:rsidDel="00000000" w:rsidR="00000000" w:rsidRPr="00000000">
        <w:rPr>
          <w:rtl w:val="0"/>
        </w:rPr>
      </w:r>
    </w:p>
    <w:p w:rsidR="00000000" w:rsidDel="00000000" w:rsidP="00000000" w:rsidRDefault="00000000" w:rsidRPr="00000000" w14:paraId="00000077">
      <w:pPr>
        <w:shd w:fill="ffffff" w:val="clear"/>
        <w:spacing w:after="220" w:before="220" w:line="342.85714285714283" w:lineRule="auto"/>
        <w:ind w:left="720" w:firstLine="0"/>
        <w:rPr>
          <w:color w:val="1a1c1e"/>
        </w:rPr>
      </w:pPr>
      <w:r w:rsidDel="00000000" w:rsidR="00000000" w:rsidRPr="00000000">
        <w:rPr>
          <w:rtl w:val="0"/>
        </w:rPr>
      </w:r>
    </w:p>
    <w:p w:rsidR="00000000" w:rsidDel="00000000" w:rsidP="00000000" w:rsidRDefault="00000000" w:rsidRPr="00000000" w14:paraId="00000078">
      <w:pPr>
        <w:rPr>
          <w:color w:val="1a1c1e"/>
        </w:rPr>
      </w:pPr>
      <w:r w:rsidDel="00000000" w:rsidR="00000000" w:rsidRPr="00000000">
        <w:rPr>
          <w:b w:val="1"/>
          <w:bCs w:val="1"/>
          <w:color w:val="1a1c1e"/>
          <w:rtl w:val="0"/>
        </w:rPr>
        <w:t xml:space="preserve">:</w:t>
      </w:r>
      <w:r w:rsidDel="00000000" w:rsidR="00000000" w:rsidRPr="00000000">
        <w:rPr>
          <w:color w:val="1a1c1e"/>
          <w:rtl w:val="0"/>
        </w:rPr>
        <w:t xml:space="preserve"> Envía una señal a un proceso especificado por su PID.</w:t>
        <w:br w:type="textWrapping"/>
      </w:r>
      <w:r w:rsidDel="00000000" w:rsidR="00000000" w:rsidRPr="00000000">
        <w:rPr>
          <w:color w:val="e36209"/>
          <w:rtl w:val="0"/>
        </w:rPr>
        <w:t xml:space="preserve">kill</w:t>
      </w:r>
      <w:r w:rsidDel="00000000" w:rsidR="00000000" w:rsidRPr="00000000">
        <w:rPr>
          <w:color w:val="1a1c1e"/>
          <w:rtl w:val="0"/>
        </w:rPr>
        <w:t xml:space="preserve"> &lt;PID&gt;          </w:t>
      </w:r>
      <w:r w:rsidDel="00000000" w:rsidR="00000000" w:rsidRPr="00000000">
        <w:rPr>
          <w:color w:val="6a737d"/>
          <w:rtl w:val="0"/>
        </w:rPr>
        <w:t xml:space="preserve"># Envía SIGTERM (15) por defecto, solicitando una terminación limpia.</w:t>
      </w:r>
      <w:r w:rsidDel="00000000" w:rsidR="00000000" w:rsidRPr="00000000">
        <w:rPr>
          <w:rtl w:val="0"/>
        </w:rPr>
      </w:r>
    </w:p>
    <w:p w:rsidR="00000000" w:rsidDel="00000000" w:rsidP="00000000" w:rsidRDefault="00000000" w:rsidRPr="00000000" w14:paraId="00000079">
      <w:pPr>
        <w:numPr>
          <w:ilvl w:val="0"/>
          <w:numId w:val="10"/>
        </w:numPr>
        <w:shd w:fill="edeef1" w:val="clear"/>
        <w:spacing w:after="400" w:before="220" w:line="342.85714285714283" w:lineRule="auto"/>
        <w:ind w:left="720" w:hanging="360"/>
        <w:rPr>
          <w:color w:val="1a1c1e"/>
        </w:rPr>
      </w:pPr>
      <w:r w:rsidDel="00000000" w:rsidR="00000000" w:rsidRPr="00000000">
        <w:rPr>
          <w:color w:val="e36209"/>
          <w:rtl w:val="0"/>
        </w:rPr>
        <w:t xml:space="preserve">kill</w:t>
      </w:r>
      <w:r w:rsidDel="00000000" w:rsidR="00000000" w:rsidRPr="00000000">
        <w:rPr>
          <w:color w:val="1a1c1e"/>
          <w:rtl w:val="0"/>
        </w:rPr>
        <w:t xml:space="preserve"> -9 &lt;PID&gt;       </w:t>
      </w:r>
      <w:r w:rsidDel="00000000" w:rsidR="00000000" w:rsidRPr="00000000">
        <w:rPr>
          <w:color w:val="6a737d"/>
          <w:rtl w:val="0"/>
        </w:rPr>
        <w:t xml:space="preserve"># Envía SIGKILL (9), forzando la terminación inmediata sin posibilidad de limpieza.</w:t>
      </w:r>
      <w:r w:rsidDel="00000000" w:rsidR="00000000" w:rsidRPr="00000000">
        <w:rPr>
          <w:rtl w:val="0"/>
        </w:rPr>
      </w:r>
    </w:p>
    <w:p w:rsidR="00000000" w:rsidDel="00000000" w:rsidP="00000000" w:rsidRDefault="00000000" w:rsidRPr="00000000" w14:paraId="0000007A">
      <w:pPr>
        <w:shd w:fill="ffffff" w:val="clear"/>
        <w:spacing w:after="220" w:before="220" w:line="342.85714285714283" w:lineRule="auto"/>
        <w:ind w:left="720" w:firstLine="0"/>
        <w:rPr>
          <w:color w:val="1a1c1e"/>
        </w:rPr>
      </w:pPr>
      <w:r w:rsidDel="00000000" w:rsidR="00000000" w:rsidRPr="00000000">
        <w:rPr>
          <w:rtl w:val="0"/>
        </w:rPr>
      </w:r>
    </w:p>
    <w:p w:rsidR="00000000" w:rsidDel="00000000" w:rsidP="00000000" w:rsidRDefault="00000000" w:rsidRPr="00000000" w14:paraId="0000007B">
      <w:pPr>
        <w:numPr>
          <w:ilvl w:val="0"/>
          <w:numId w:val="10"/>
        </w:numPr>
        <w:shd w:fill="edeef1" w:val="clear"/>
        <w:spacing w:after="400" w:before="220" w:line="342.85714285714283" w:lineRule="auto"/>
        <w:ind w:left="720" w:hanging="360"/>
        <w:rPr>
          <w:rFonts w:ascii="Arial" w:cs="Arial" w:eastAsia="Arial" w:hAnsi="Arial"/>
          <w:color w:val="1a1c1e"/>
        </w:rPr>
      </w:pPr>
      <w:r w:rsidDel="00000000" w:rsidR="00000000" w:rsidRPr="00000000">
        <w:rPr>
          <w:b w:val="1"/>
          <w:bCs w:val="1"/>
          <w:color w:val="1a1c1e"/>
          <w:rtl w:val="0"/>
        </w:rPr>
        <w:t xml:space="preserve">:</w:t>
      </w:r>
      <w:r w:rsidDel="00000000" w:rsidR="00000000" w:rsidRPr="00000000">
        <w:rPr>
          <w:color w:val="1a1c1e"/>
          <w:rtl w:val="0"/>
        </w:rPr>
        <w:t xml:space="preserve"> Termina procesos basándose en su nombre u otros atributos, sin necesidad de conocer el PID.</w:t>
        <w:br w:type="textWrapping"/>
        <w:t xml:space="preserve">pkill firefox       </w:t>
      </w:r>
      <w:r w:rsidDel="00000000" w:rsidR="00000000" w:rsidRPr="00000000">
        <w:rPr>
          <w:color w:val="6a737d"/>
          <w:rtl w:val="0"/>
        </w:rPr>
        <w:t xml:space="preserve"># Termina todos los procesos cuyo nombre contiene "firefox".</w:t>
      </w:r>
      <w:r w:rsidDel="00000000" w:rsidR="00000000" w:rsidRPr="00000000">
        <w:rPr>
          <w:rtl w:val="0"/>
        </w:rPr>
      </w:r>
    </w:p>
    <w:p w:rsidR="00000000" w:rsidDel="00000000" w:rsidP="00000000" w:rsidRDefault="00000000" w:rsidRPr="00000000" w14:paraId="0000007C">
      <w:pPr>
        <w:shd w:fill="edeef1" w:val="clear"/>
        <w:spacing w:after="400" w:before="220" w:line="342.85714285714283" w:lineRule="auto"/>
        <w:ind w:left="720" w:firstLine="0"/>
        <w:rPr>
          <w:color w:val="6a737d"/>
        </w:rPr>
      </w:pPr>
      <w:r w:rsidDel="00000000" w:rsidR="00000000" w:rsidRPr="00000000">
        <w:rPr>
          <w:rtl w:val="0"/>
        </w:rPr>
      </w:r>
    </w:p>
    <w:p w:rsidR="00000000" w:rsidDel="00000000" w:rsidP="00000000" w:rsidRDefault="00000000" w:rsidRPr="00000000" w14:paraId="0000007D">
      <w:pPr>
        <w:numPr>
          <w:ilvl w:val="0"/>
          <w:numId w:val="10"/>
        </w:numPr>
        <w:shd w:fill="edeef1" w:val="clear"/>
        <w:spacing w:after="400" w:before="220" w:line="342.85714285714283" w:lineRule="auto"/>
        <w:ind w:left="720" w:hanging="360"/>
        <w:rPr>
          <w:rFonts w:ascii="Arial" w:cs="Arial" w:eastAsia="Arial" w:hAnsi="Arial"/>
          <w:color w:val="1a1c1e"/>
        </w:rPr>
      </w:pPr>
      <w:r w:rsidDel="00000000" w:rsidR="00000000" w:rsidRPr="00000000">
        <w:rPr>
          <w:b w:val="1"/>
          <w:bCs w:val="1"/>
          <w:color w:val="1a1c1e"/>
          <w:rtl w:val="0"/>
        </w:rPr>
        <w:t xml:space="preserve">:</w:t>
      </w:r>
      <w:r w:rsidDel="00000000" w:rsidR="00000000" w:rsidRPr="00000000">
        <w:rPr>
          <w:color w:val="1a1c1e"/>
          <w:rtl w:val="0"/>
        </w:rPr>
        <w:t xml:space="preserve"> Muestra los PIDs de los procesos que coinciden con un nombre o patrón. Útil para combinar con kill.</w:t>
        <w:br w:type="textWrapping"/>
        <w:t xml:space="preserve">pgrep sshd          </w:t>
      </w:r>
      <w:r w:rsidDel="00000000" w:rsidR="00000000" w:rsidRPr="00000000">
        <w:rPr>
          <w:color w:val="6a737d"/>
          <w:rtl w:val="0"/>
        </w:rPr>
        <w:t xml:space="preserve"># Muestra los PIDs de todos los procesos sshd.</w:t>
      </w:r>
      <w:r w:rsidDel="00000000" w:rsidR="00000000" w:rsidRPr="00000000">
        <w:rPr>
          <w:rtl w:val="0"/>
        </w:rPr>
      </w:r>
    </w:p>
    <w:p w:rsidR="00000000" w:rsidDel="00000000" w:rsidP="00000000" w:rsidRDefault="00000000" w:rsidRPr="00000000" w14:paraId="0000007E">
      <w:pPr>
        <w:rPr>
          <w:color w:val="1a1c1e"/>
        </w:rPr>
      </w:pPr>
      <w:r w:rsidDel="00000000" w:rsidR="00000000" w:rsidRPr="00000000">
        <w:rPr>
          <w:b w:val="1"/>
          <w:bCs w:val="1"/>
          <w:color w:val="1a1c1e"/>
          <w:rtl w:val="0"/>
        </w:rPr>
        <w:t xml:space="preserve"> </w:t>
      </w:r>
      <w:r w:rsidDel="00000000" w:rsidR="00000000" w:rsidRPr="00000000">
        <w:rPr>
          <w:color w:val="1a1c1e"/>
          <w:rtl w:val="0"/>
        </w:rPr>
        <w:t xml:space="preserve">Ajustan la prioridad de ejecución de un proceso. nice se usa al iniciar un proceso, renice para un proceso ya en ejecución. Los valores van de -20 (más alta prioridad) a 19 (más baja prioridad, "más agradable" para otros procesos).</w:t>
        <w:br w:type="textWrapping"/>
        <w:t xml:space="preserve">nice -n </w:t>
      </w:r>
      <w:r w:rsidDel="00000000" w:rsidR="00000000" w:rsidRPr="00000000">
        <w:rPr>
          <w:color w:val="005cc5"/>
          <w:rtl w:val="0"/>
        </w:rPr>
        <w:t xml:space="preserve">10</w:t>
      </w:r>
      <w:r w:rsidDel="00000000" w:rsidR="00000000" w:rsidRPr="00000000">
        <w:rPr>
          <w:color w:val="1a1c1e"/>
          <w:rtl w:val="0"/>
        </w:rPr>
        <w:t xml:space="preserve"> ./mi_script.sh    </w:t>
      </w:r>
      <w:r w:rsidDel="00000000" w:rsidR="00000000" w:rsidRPr="00000000">
        <w:rPr>
          <w:color w:val="6a737d"/>
          <w:rtl w:val="0"/>
        </w:rPr>
        <w:t xml:space="preserve"># Inicia 'mi_script.sh' con una prioridad más baja (+10).</w:t>
      </w:r>
      <w:r w:rsidDel="00000000" w:rsidR="00000000" w:rsidRPr="00000000">
        <w:rPr>
          <w:rtl w:val="0"/>
        </w:rPr>
      </w:r>
    </w:p>
    <w:p w:rsidR="00000000" w:rsidDel="00000000" w:rsidP="00000000" w:rsidRDefault="00000000" w:rsidRPr="00000000" w14:paraId="0000007F">
      <w:pPr>
        <w:numPr>
          <w:ilvl w:val="0"/>
          <w:numId w:val="10"/>
        </w:numPr>
        <w:shd w:fill="edeef1" w:val="clear"/>
        <w:spacing w:after="400" w:before="220" w:line="342.85714285714283" w:lineRule="auto"/>
        <w:ind w:left="720" w:hanging="360"/>
        <w:rPr>
          <w:color w:val="1a1c1e"/>
        </w:rPr>
      </w:pPr>
      <w:r w:rsidDel="00000000" w:rsidR="00000000" w:rsidRPr="00000000">
        <w:rPr>
          <w:color w:val="1a1c1e"/>
          <w:rtl w:val="0"/>
        </w:rPr>
        <w:t xml:space="preserve">renice -</w:t>
      </w:r>
      <w:r w:rsidDel="00000000" w:rsidR="00000000" w:rsidRPr="00000000">
        <w:rPr>
          <w:color w:val="005cc5"/>
          <w:rtl w:val="0"/>
        </w:rPr>
        <w:t xml:space="preserve">5</w:t>
      </w:r>
      <w:r w:rsidDel="00000000" w:rsidR="00000000" w:rsidRPr="00000000">
        <w:rPr>
          <w:color w:val="1a1c1e"/>
          <w:rtl w:val="0"/>
        </w:rPr>
        <w:t xml:space="preserve"> -p &lt;PID&gt;           </w:t>
      </w:r>
      <w:r w:rsidDel="00000000" w:rsidR="00000000" w:rsidRPr="00000000">
        <w:rPr>
          <w:color w:val="6a737d"/>
          <w:rtl w:val="0"/>
        </w:rPr>
        <w:t xml:space="preserve"># Aumenta la prioridad del proceso con &lt;PID&gt; a -5.</w:t>
      </w:r>
      <w:r w:rsidDel="00000000" w:rsidR="00000000" w:rsidRPr="00000000">
        <w:rPr>
          <w:rtl w:val="0"/>
        </w:rPr>
      </w:r>
    </w:p>
    <w:p w:rsidR="00000000" w:rsidDel="00000000" w:rsidP="00000000" w:rsidRDefault="00000000" w:rsidRPr="00000000" w14:paraId="00000080">
      <w:pPr>
        <w:pStyle w:val="Heading3"/>
        <w:keepNext w:val="0"/>
        <w:keepLines w:val="0"/>
        <w:shd w:fill="ffffff" w:val="clear"/>
        <w:spacing w:before="0" w:line="305.4545454545455" w:lineRule="auto"/>
        <w:rPr>
          <w:color w:val="1a1c1e"/>
          <w:sz w:val="22"/>
          <w:szCs w:val="22"/>
        </w:rPr>
      </w:pPr>
      <w:bookmarkStart w:colFirst="0" w:colLast="0" w:name="_76iu1xxbm5sp" w:id="14"/>
      <w:bookmarkEnd w:id="14"/>
      <w:r w:rsidDel="00000000" w:rsidR="00000000" w:rsidRPr="00000000">
        <w:rPr>
          <w:color w:val="1a1c1e"/>
          <w:sz w:val="22"/>
          <w:szCs w:val="22"/>
          <w:rtl w:val="0"/>
        </w:rPr>
        <w:t xml:space="preserve">6. Señales en Linux</w:t>
      </w:r>
    </w:p>
    <w:p w:rsidR="00000000" w:rsidDel="00000000" w:rsidP="00000000" w:rsidRDefault="00000000" w:rsidRPr="00000000" w14:paraId="00000081">
      <w:pPr>
        <w:shd w:fill="ffffff" w:val="clear"/>
        <w:spacing w:after="280" w:before="220" w:line="342.85714285714283" w:lineRule="auto"/>
        <w:rPr>
          <w:color w:val="1a1c1e"/>
        </w:rPr>
      </w:pPr>
      <w:r w:rsidDel="00000000" w:rsidR="00000000" w:rsidRPr="00000000">
        <w:rPr>
          <w:color w:val="1a1c1e"/>
          <w:rtl w:val="0"/>
        </w:rPr>
        <w:t xml:space="preserve">Las señales son una forma fundamental de comunicación asíncrona entre procesos o entre el kernel y los procesos. Son mensajes de software que pueden enviarse para notificar a un proceso sobre un evento o para solicitarle que realice una acción específica.</w:t>
        <w:br w:type="textWrapping"/>
        <w:t xml:space="preserve">Algunas señales comunes y sus usos:</w:t>
      </w:r>
    </w:p>
    <w:p w:rsidR="00000000" w:rsidDel="00000000" w:rsidP="00000000" w:rsidRDefault="00000000" w:rsidRPr="00000000" w14:paraId="00000082">
      <w:pPr>
        <w:numPr>
          <w:ilvl w:val="0"/>
          <w:numId w:val="12"/>
        </w:numPr>
        <w:shd w:fill="ffffff" w:val="clear"/>
        <w:spacing w:before="220" w:line="342.85714285714283" w:lineRule="auto"/>
        <w:ind w:left="720" w:hanging="360"/>
        <w:rPr>
          <w:rFonts w:ascii="Arial" w:cs="Arial" w:eastAsia="Arial" w:hAnsi="Arial"/>
          <w:color w:val="1a1c1e"/>
        </w:rPr>
      </w:pPr>
      <w:r w:rsidDel="00000000" w:rsidR="00000000" w:rsidRPr="00000000">
        <w:rPr>
          <w:b w:val="1"/>
          <w:bCs w:val="1"/>
          <w:color w:val="1a1c1e"/>
          <w:rtl w:val="0"/>
        </w:rPr>
        <w:t xml:space="preserve"> (2):</w:t>
      </w:r>
      <w:r w:rsidDel="00000000" w:rsidR="00000000" w:rsidRPr="00000000">
        <w:rPr>
          <w:color w:val="1a1c1e"/>
          <w:rtl w:val="0"/>
        </w:rPr>
        <w:t xml:space="preserve"> Interrupción. Generada generalmente por Ctrl+C. Solicita que el proceso termine.</w:t>
      </w:r>
      <w:r w:rsidDel="00000000" w:rsidR="00000000" w:rsidRPr="00000000">
        <w:rPr>
          <w:rtl w:val="0"/>
        </w:rPr>
      </w:r>
    </w:p>
    <w:p w:rsidR="00000000" w:rsidDel="00000000" w:rsidP="00000000" w:rsidRDefault="00000000" w:rsidRPr="00000000" w14:paraId="00000083">
      <w:pPr>
        <w:numPr>
          <w:ilvl w:val="0"/>
          <w:numId w:val="12"/>
        </w:numPr>
        <w:shd w:fill="ffffff" w:val="clear"/>
        <w:spacing w:before="0" w:line="342.85714285714283" w:lineRule="auto"/>
        <w:ind w:left="720" w:hanging="360"/>
        <w:rPr>
          <w:rFonts w:ascii="Arial" w:cs="Arial" w:eastAsia="Arial" w:hAnsi="Arial"/>
          <w:color w:val="1a1c1e"/>
        </w:rPr>
      </w:pPr>
      <w:r w:rsidDel="00000000" w:rsidR="00000000" w:rsidRPr="00000000">
        <w:rPr>
          <w:b w:val="1"/>
          <w:bCs w:val="1"/>
          <w:color w:val="1a1c1e"/>
          <w:rtl w:val="0"/>
        </w:rPr>
        <w:t xml:space="preserve"> (15):</w:t>
      </w:r>
      <w:r w:rsidDel="00000000" w:rsidR="00000000" w:rsidRPr="00000000">
        <w:rPr>
          <w:color w:val="1a1c1e"/>
          <w:rtl w:val="0"/>
        </w:rPr>
        <w:t xml:space="preserve"> Terminación. La señal por defecto de kill. Solicita al proceso que termine de forma segura y limpia.</w:t>
      </w:r>
      <w:r w:rsidDel="00000000" w:rsidR="00000000" w:rsidRPr="00000000">
        <w:rPr>
          <w:rtl w:val="0"/>
        </w:rPr>
      </w:r>
    </w:p>
    <w:p w:rsidR="00000000" w:rsidDel="00000000" w:rsidP="00000000" w:rsidRDefault="00000000" w:rsidRPr="00000000" w14:paraId="00000084">
      <w:pPr>
        <w:numPr>
          <w:ilvl w:val="0"/>
          <w:numId w:val="12"/>
        </w:numPr>
        <w:shd w:fill="ffffff" w:val="clear"/>
        <w:spacing w:before="0" w:line="342.85714285714283" w:lineRule="auto"/>
        <w:ind w:left="720" w:hanging="360"/>
        <w:rPr>
          <w:rFonts w:ascii="Arial" w:cs="Arial" w:eastAsia="Arial" w:hAnsi="Arial"/>
          <w:color w:val="1a1c1e"/>
        </w:rPr>
      </w:pPr>
      <w:r w:rsidDel="00000000" w:rsidR="00000000" w:rsidRPr="00000000">
        <w:rPr>
          <w:b w:val="1"/>
          <w:bCs w:val="1"/>
          <w:color w:val="1a1c1e"/>
          <w:rtl w:val="0"/>
        </w:rPr>
        <w:t xml:space="preserve"> (9):</w:t>
      </w:r>
      <w:r w:rsidDel="00000000" w:rsidR="00000000" w:rsidRPr="00000000">
        <w:rPr>
          <w:color w:val="1a1c1e"/>
          <w:rtl w:val="0"/>
        </w:rPr>
        <w:t xml:space="preserve"> Muerte. Fuerza la terminación inmediata de un proceso. No puede ser ignorada, bloqueada o capturada por el proceso.</w:t>
      </w:r>
      <w:r w:rsidDel="00000000" w:rsidR="00000000" w:rsidRPr="00000000">
        <w:rPr>
          <w:rtl w:val="0"/>
        </w:rPr>
      </w:r>
    </w:p>
    <w:p w:rsidR="00000000" w:rsidDel="00000000" w:rsidP="00000000" w:rsidRDefault="00000000" w:rsidRPr="00000000" w14:paraId="00000085">
      <w:pPr>
        <w:numPr>
          <w:ilvl w:val="0"/>
          <w:numId w:val="12"/>
        </w:numPr>
        <w:shd w:fill="ffffff" w:val="clear"/>
        <w:spacing w:before="0" w:line="342.85714285714283" w:lineRule="auto"/>
        <w:ind w:left="720" w:hanging="360"/>
        <w:rPr>
          <w:rFonts w:ascii="Arial" w:cs="Arial" w:eastAsia="Arial" w:hAnsi="Arial"/>
          <w:color w:val="1a1c1e"/>
        </w:rPr>
      </w:pPr>
      <w:r w:rsidDel="00000000" w:rsidR="00000000" w:rsidRPr="00000000">
        <w:rPr>
          <w:b w:val="1"/>
          <w:bCs w:val="1"/>
          <w:color w:val="1a1c1e"/>
          <w:rtl w:val="0"/>
        </w:rPr>
        <w:t xml:space="preserve"> (19 o 17):</w:t>
      </w:r>
      <w:r w:rsidDel="00000000" w:rsidR="00000000" w:rsidRPr="00000000">
        <w:rPr>
          <w:color w:val="1a1c1e"/>
          <w:rtl w:val="0"/>
        </w:rPr>
        <w:t xml:space="preserve"> Detener. Pausa la ejecución de un proceso. No puede ser ignorada.</w:t>
      </w:r>
      <w:r w:rsidDel="00000000" w:rsidR="00000000" w:rsidRPr="00000000">
        <w:rPr>
          <w:rtl w:val="0"/>
        </w:rPr>
      </w:r>
    </w:p>
    <w:p w:rsidR="00000000" w:rsidDel="00000000" w:rsidP="00000000" w:rsidRDefault="00000000" w:rsidRPr="00000000" w14:paraId="00000086">
      <w:pPr>
        <w:numPr>
          <w:ilvl w:val="0"/>
          <w:numId w:val="12"/>
        </w:numPr>
        <w:shd w:fill="ffffff" w:val="clear"/>
        <w:spacing w:before="0" w:line="342.85714285714283" w:lineRule="auto"/>
        <w:ind w:left="720" w:hanging="360"/>
        <w:rPr>
          <w:rFonts w:ascii="Arial" w:cs="Arial" w:eastAsia="Arial" w:hAnsi="Arial"/>
          <w:color w:val="1a1c1e"/>
        </w:rPr>
      </w:pPr>
      <w:r w:rsidDel="00000000" w:rsidR="00000000" w:rsidRPr="00000000">
        <w:rPr>
          <w:b w:val="1"/>
          <w:bCs w:val="1"/>
          <w:color w:val="1a1c1e"/>
          <w:rtl w:val="0"/>
        </w:rPr>
        <w:t xml:space="preserve"> (18):</w:t>
      </w:r>
      <w:r w:rsidDel="00000000" w:rsidR="00000000" w:rsidRPr="00000000">
        <w:rPr>
          <w:color w:val="1a1c1e"/>
          <w:rtl w:val="0"/>
        </w:rPr>
        <w:t xml:space="preserve"> Continuar. Reanuda un proceso que ha sido detenido.</w:t>
      </w:r>
      <w:r w:rsidDel="00000000" w:rsidR="00000000" w:rsidRPr="00000000">
        <w:rPr>
          <w:rtl w:val="0"/>
        </w:rPr>
      </w:r>
    </w:p>
    <w:p w:rsidR="00000000" w:rsidDel="00000000" w:rsidP="00000000" w:rsidRDefault="00000000" w:rsidRPr="00000000" w14:paraId="00000087">
      <w:pPr>
        <w:numPr>
          <w:ilvl w:val="0"/>
          <w:numId w:val="12"/>
        </w:numPr>
        <w:shd w:fill="ffffff" w:val="clear"/>
        <w:spacing w:after="220" w:before="0" w:line="342.85714285714283" w:lineRule="auto"/>
        <w:ind w:left="720" w:hanging="360"/>
        <w:rPr>
          <w:rFonts w:ascii="Arial" w:cs="Arial" w:eastAsia="Arial" w:hAnsi="Arial"/>
          <w:color w:val="1a1c1e"/>
        </w:rPr>
      </w:pPr>
      <w:r w:rsidDel="00000000" w:rsidR="00000000" w:rsidRPr="00000000">
        <w:rPr>
          <w:b w:val="1"/>
          <w:bCs w:val="1"/>
          <w:color w:val="1a1c1e"/>
          <w:rtl w:val="0"/>
        </w:rPr>
        <w:t xml:space="preserve"> (1):</w:t>
      </w:r>
      <w:r w:rsidDel="00000000" w:rsidR="00000000" w:rsidRPr="00000000">
        <w:rPr>
          <w:color w:val="1a1c1e"/>
          <w:rtl w:val="0"/>
        </w:rPr>
        <w:t xml:space="preserve"> Cuelgue (Hangup). Tradicionalmente enviada a un proceso cuando su terminal de control se cierra. Muchas aplicaciones de servidor la usan para recargar sus configuraciones sin detenerse completamente.</w:t>
      </w:r>
      <w:r w:rsidDel="00000000" w:rsidR="00000000" w:rsidRPr="00000000">
        <w:rPr>
          <w:rtl w:val="0"/>
        </w:rPr>
      </w:r>
    </w:p>
    <w:p w:rsidR="00000000" w:rsidDel="00000000" w:rsidP="00000000" w:rsidRDefault="00000000" w:rsidRPr="00000000" w14:paraId="00000088">
      <w:pPr>
        <w:shd w:fill="ffffff" w:val="clear"/>
        <w:spacing w:after="280" w:before="220" w:line="342.85714285714283" w:lineRule="auto"/>
        <w:rPr>
          <w:b w:val="1"/>
          <w:bCs w:val="1"/>
          <w:color w:val="1a1c1e"/>
        </w:rPr>
      </w:pPr>
      <w:r w:rsidDel="00000000" w:rsidR="00000000" w:rsidRPr="00000000">
        <w:rPr>
          <w:b w:val="1"/>
          <w:bCs w:val="1"/>
          <w:color w:val="1a1c1e"/>
          <w:rtl w:val="0"/>
        </w:rPr>
        <w:t xml:space="preserve">Ejemplo práctico de señales:</w:t>
      </w:r>
    </w:p>
    <w:p w:rsidR="00000000" w:rsidDel="00000000" w:rsidP="00000000" w:rsidRDefault="00000000" w:rsidRPr="00000000" w14:paraId="00000089">
      <w:pPr>
        <w:rPr>
          <w:color w:val="1a1c1e"/>
          <w:highlight w:val="white"/>
        </w:rPr>
      </w:pPr>
      <w:r w:rsidDel="00000000" w:rsidR="00000000" w:rsidRPr="00000000">
        <w:rPr>
          <w:color w:val="6a737d"/>
          <w:highlight w:val="white"/>
          <w:rtl w:val="0"/>
        </w:rPr>
        <w:t xml:space="preserve"># Iniciar un proceso en segundo plano para experimentar</w:t>
      </w:r>
      <w:r w:rsidDel="00000000" w:rsidR="00000000" w:rsidRPr="00000000">
        <w:rPr>
          <w:rtl w:val="0"/>
        </w:rPr>
      </w:r>
    </w:p>
    <w:p w:rsidR="00000000" w:rsidDel="00000000" w:rsidP="00000000" w:rsidRDefault="00000000" w:rsidRPr="00000000" w14:paraId="0000008A">
      <w:pPr>
        <w:rPr>
          <w:color w:val="1a1c1e"/>
          <w:highlight w:val="white"/>
        </w:rPr>
      </w:pPr>
      <w:r w:rsidDel="00000000" w:rsidR="00000000" w:rsidRPr="00000000">
        <w:rPr>
          <w:color w:val="1a1c1e"/>
          <w:highlight w:val="white"/>
          <w:rtl w:val="0"/>
        </w:rPr>
        <w:t xml:space="preserve">sleep 3600 &amp;</w:t>
      </w:r>
    </w:p>
    <w:p w:rsidR="00000000" w:rsidDel="00000000" w:rsidP="00000000" w:rsidRDefault="00000000" w:rsidRPr="00000000" w14:paraId="0000008B">
      <w:pPr>
        <w:rPr>
          <w:color w:val="1a1c1e"/>
          <w:highlight w:val="white"/>
        </w:rPr>
      </w:pPr>
      <w:r w:rsidDel="00000000" w:rsidR="00000000" w:rsidRPr="00000000">
        <w:rPr>
          <w:color w:val="1a1c1e"/>
          <w:highlight w:val="white"/>
          <w:rtl w:val="0"/>
        </w:rPr>
        <w:t xml:space="preserve">PID=$(pgrep sleep) </w:t>
      </w:r>
      <w:r w:rsidDel="00000000" w:rsidR="00000000" w:rsidRPr="00000000">
        <w:rPr>
          <w:color w:val="6a737d"/>
          <w:highlight w:val="white"/>
          <w:rtl w:val="0"/>
        </w:rPr>
        <w:t xml:space="preserve"># Obtener su PID</w:t>
      </w:r>
      <w:r w:rsidDel="00000000" w:rsidR="00000000" w:rsidRPr="00000000">
        <w:rPr>
          <w:rtl w:val="0"/>
        </w:rPr>
      </w:r>
    </w:p>
    <w:p w:rsidR="00000000" w:rsidDel="00000000" w:rsidP="00000000" w:rsidRDefault="00000000" w:rsidRPr="00000000" w14:paraId="0000008C">
      <w:pPr>
        <w:rPr>
          <w:color w:val="1a1c1e"/>
          <w:highlight w:val="white"/>
        </w:rPr>
      </w:pPr>
      <w:r w:rsidDel="00000000" w:rsidR="00000000" w:rsidRPr="00000000">
        <w:rPr>
          <w:rtl w:val="0"/>
        </w:rPr>
      </w:r>
    </w:p>
    <w:p w:rsidR="00000000" w:rsidDel="00000000" w:rsidP="00000000" w:rsidRDefault="00000000" w:rsidRPr="00000000" w14:paraId="0000008D">
      <w:pPr>
        <w:rPr>
          <w:color w:val="1a1c1e"/>
          <w:highlight w:val="white"/>
        </w:rPr>
      </w:pPr>
      <w:r w:rsidDel="00000000" w:rsidR="00000000" w:rsidRPr="00000000">
        <w:rPr>
          <w:color w:val="6a737d"/>
          <w:highlight w:val="white"/>
          <w:rtl w:val="0"/>
        </w:rPr>
        <w:t xml:space="preserve"># Detener un proceso (simulando Ctrl+Z)</w:t>
      </w:r>
      <w:r w:rsidDel="00000000" w:rsidR="00000000" w:rsidRPr="00000000">
        <w:rPr>
          <w:rtl w:val="0"/>
        </w:rPr>
      </w:r>
    </w:p>
    <w:p w:rsidR="00000000" w:rsidDel="00000000" w:rsidP="00000000" w:rsidRDefault="00000000" w:rsidRPr="00000000" w14:paraId="0000008E">
      <w:pPr>
        <w:rPr>
          <w:color w:val="1a1c1e"/>
          <w:highlight w:val="white"/>
        </w:rPr>
      </w:pPr>
      <w:r w:rsidDel="00000000" w:rsidR="00000000" w:rsidRPr="00000000">
        <w:rPr>
          <w:color w:val="e36209"/>
          <w:highlight w:val="white"/>
          <w:rtl w:val="0"/>
        </w:rPr>
        <w:t xml:space="preserve">kill</w:t>
      </w:r>
      <w:r w:rsidDel="00000000" w:rsidR="00000000" w:rsidRPr="00000000">
        <w:rPr>
          <w:color w:val="1a1c1e"/>
          <w:highlight w:val="white"/>
          <w:rtl w:val="0"/>
        </w:rPr>
        <w:t xml:space="preserve"> -SIGSTOP </w:t>
      </w:r>
      <w:r w:rsidDel="00000000" w:rsidR="00000000" w:rsidRPr="00000000">
        <w:rPr>
          <w:color w:val="005cc5"/>
          <w:highlight w:val="white"/>
          <w:rtl w:val="0"/>
        </w:rPr>
        <w:t xml:space="preserve">$PID</w:t>
      </w:r>
      <w:r w:rsidDel="00000000" w:rsidR="00000000" w:rsidRPr="00000000">
        <w:rPr>
          <w:rtl w:val="0"/>
        </w:rPr>
      </w:r>
    </w:p>
    <w:p w:rsidR="00000000" w:rsidDel="00000000" w:rsidP="00000000" w:rsidRDefault="00000000" w:rsidRPr="00000000" w14:paraId="0000008F">
      <w:pPr>
        <w:rPr>
          <w:color w:val="1a1c1e"/>
          <w:highlight w:val="white"/>
        </w:rPr>
      </w:pPr>
      <w:r w:rsidDel="00000000" w:rsidR="00000000" w:rsidRPr="00000000">
        <w:rPr>
          <w:rtl w:val="0"/>
        </w:rPr>
      </w:r>
    </w:p>
    <w:p w:rsidR="00000000" w:rsidDel="00000000" w:rsidP="00000000" w:rsidRDefault="00000000" w:rsidRPr="00000000" w14:paraId="00000090">
      <w:pPr>
        <w:rPr>
          <w:color w:val="1a1c1e"/>
          <w:highlight w:val="white"/>
        </w:rPr>
      </w:pPr>
      <w:r w:rsidDel="00000000" w:rsidR="00000000" w:rsidRPr="00000000">
        <w:rPr>
          <w:color w:val="6a737d"/>
          <w:highlight w:val="white"/>
          <w:rtl w:val="0"/>
        </w:rPr>
        <w:t xml:space="preserve"># Verificar su estado (debería ser 'T' - Stopped)</w:t>
      </w:r>
      <w:r w:rsidDel="00000000" w:rsidR="00000000" w:rsidRPr="00000000">
        <w:rPr>
          <w:rtl w:val="0"/>
        </w:rPr>
      </w:r>
    </w:p>
    <w:p w:rsidR="00000000" w:rsidDel="00000000" w:rsidP="00000000" w:rsidRDefault="00000000" w:rsidRPr="00000000" w14:paraId="00000091">
      <w:pPr>
        <w:rPr>
          <w:color w:val="1a1c1e"/>
          <w:highlight w:val="white"/>
        </w:rPr>
      </w:pPr>
      <w:r w:rsidDel="00000000" w:rsidR="00000000" w:rsidRPr="00000000">
        <w:rPr>
          <w:color w:val="1a1c1e"/>
          <w:highlight w:val="white"/>
          <w:rtl w:val="0"/>
        </w:rPr>
        <w:t xml:space="preserve">ps -p </w:t>
      </w:r>
      <w:r w:rsidDel="00000000" w:rsidR="00000000" w:rsidRPr="00000000">
        <w:rPr>
          <w:color w:val="005cc5"/>
          <w:highlight w:val="white"/>
          <w:rtl w:val="0"/>
        </w:rPr>
        <w:t xml:space="preserve">$PID</w:t>
      </w:r>
      <w:r w:rsidDel="00000000" w:rsidR="00000000" w:rsidRPr="00000000">
        <w:rPr>
          <w:color w:val="1a1c1e"/>
          <w:highlight w:val="white"/>
          <w:rtl w:val="0"/>
        </w:rPr>
        <w:t xml:space="preserve"> -o pid,</w:t>
      </w:r>
      <w:r w:rsidDel="00000000" w:rsidR="00000000" w:rsidRPr="00000000">
        <w:rPr>
          <w:color w:val="e36209"/>
          <w:highlight w:val="white"/>
          <w:rtl w:val="0"/>
        </w:rPr>
        <w:t xml:space="preserve">stat</w:t>
      </w:r>
      <w:r w:rsidDel="00000000" w:rsidR="00000000" w:rsidRPr="00000000">
        <w:rPr>
          <w:color w:val="1a1c1e"/>
          <w:highlight w:val="white"/>
          <w:rtl w:val="0"/>
        </w:rPr>
        <w:t xml:space="preserve">,cmd</w:t>
      </w:r>
    </w:p>
    <w:p w:rsidR="00000000" w:rsidDel="00000000" w:rsidP="00000000" w:rsidRDefault="00000000" w:rsidRPr="00000000" w14:paraId="00000092">
      <w:pPr>
        <w:rPr>
          <w:color w:val="1a1c1e"/>
          <w:highlight w:val="white"/>
        </w:rPr>
      </w:pPr>
      <w:r w:rsidDel="00000000" w:rsidR="00000000" w:rsidRPr="00000000">
        <w:rPr>
          <w:rtl w:val="0"/>
        </w:rPr>
      </w:r>
    </w:p>
    <w:p w:rsidR="00000000" w:rsidDel="00000000" w:rsidP="00000000" w:rsidRDefault="00000000" w:rsidRPr="00000000" w14:paraId="00000093">
      <w:pPr>
        <w:rPr>
          <w:color w:val="1a1c1e"/>
          <w:highlight w:val="white"/>
        </w:rPr>
      </w:pPr>
      <w:r w:rsidDel="00000000" w:rsidR="00000000" w:rsidRPr="00000000">
        <w:rPr>
          <w:color w:val="6a737d"/>
          <w:highlight w:val="white"/>
          <w:rtl w:val="0"/>
        </w:rPr>
        <w:t xml:space="preserve"># Reanudar un proceso</w:t>
      </w:r>
      <w:r w:rsidDel="00000000" w:rsidR="00000000" w:rsidRPr="00000000">
        <w:rPr>
          <w:rtl w:val="0"/>
        </w:rPr>
      </w:r>
    </w:p>
    <w:p w:rsidR="00000000" w:rsidDel="00000000" w:rsidP="00000000" w:rsidRDefault="00000000" w:rsidRPr="00000000" w14:paraId="00000094">
      <w:pPr>
        <w:rPr>
          <w:color w:val="1a1c1e"/>
          <w:highlight w:val="white"/>
        </w:rPr>
      </w:pPr>
      <w:r w:rsidDel="00000000" w:rsidR="00000000" w:rsidRPr="00000000">
        <w:rPr>
          <w:color w:val="e36209"/>
          <w:highlight w:val="white"/>
          <w:rtl w:val="0"/>
        </w:rPr>
        <w:t xml:space="preserve">kill</w:t>
      </w:r>
      <w:r w:rsidDel="00000000" w:rsidR="00000000" w:rsidRPr="00000000">
        <w:rPr>
          <w:color w:val="1a1c1e"/>
          <w:highlight w:val="white"/>
          <w:rtl w:val="0"/>
        </w:rPr>
        <w:t xml:space="preserve"> -SIGCONT </w:t>
      </w:r>
      <w:r w:rsidDel="00000000" w:rsidR="00000000" w:rsidRPr="00000000">
        <w:rPr>
          <w:color w:val="005cc5"/>
          <w:highlight w:val="white"/>
          <w:rtl w:val="0"/>
        </w:rPr>
        <w:t xml:space="preserve">$PID</w:t>
      </w:r>
      <w:r w:rsidDel="00000000" w:rsidR="00000000" w:rsidRPr="00000000">
        <w:rPr>
          <w:rtl w:val="0"/>
        </w:rPr>
      </w:r>
    </w:p>
    <w:p w:rsidR="00000000" w:rsidDel="00000000" w:rsidP="00000000" w:rsidRDefault="00000000" w:rsidRPr="00000000" w14:paraId="00000095">
      <w:pPr>
        <w:rPr>
          <w:color w:val="1a1c1e"/>
          <w:highlight w:val="white"/>
        </w:rPr>
      </w:pPr>
      <w:r w:rsidDel="00000000" w:rsidR="00000000" w:rsidRPr="00000000">
        <w:rPr>
          <w:rtl w:val="0"/>
        </w:rPr>
      </w:r>
    </w:p>
    <w:p w:rsidR="00000000" w:rsidDel="00000000" w:rsidP="00000000" w:rsidRDefault="00000000" w:rsidRPr="00000000" w14:paraId="00000096">
      <w:pPr>
        <w:rPr>
          <w:color w:val="1a1c1e"/>
          <w:highlight w:val="white"/>
        </w:rPr>
      </w:pPr>
      <w:r w:rsidDel="00000000" w:rsidR="00000000" w:rsidRPr="00000000">
        <w:rPr>
          <w:color w:val="6a737d"/>
          <w:highlight w:val="white"/>
          <w:rtl w:val="0"/>
        </w:rPr>
        <w:t xml:space="preserve"># Verificar su estado (debería ser 'S' - Sleeping o 'R' - Running brevemente)</w:t>
      </w:r>
      <w:r w:rsidDel="00000000" w:rsidR="00000000" w:rsidRPr="00000000">
        <w:rPr>
          <w:rtl w:val="0"/>
        </w:rPr>
      </w:r>
    </w:p>
    <w:p w:rsidR="00000000" w:rsidDel="00000000" w:rsidP="00000000" w:rsidRDefault="00000000" w:rsidRPr="00000000" w14:paraId="00000097">
      <w:pPr>
        <w:rPr>
          <w:color w:val="1a1c1e"/>
          <w:highlight w:val="white"/>
        </w:rPr>
      </w:pPr>
      <w:r w:rsidDel="00000000" w:rsidR="00000000" w:rsidRPr="00000000">
        <w:rPr>
          <w:color w:val="1a1c1e"/>
          <w:highlight w:val="white"/>
          <w:rtl w:val="0"/>
        </w:rPr>
        <w:t xml:space="preserve">ps -p </w:t>
      </w:r>
      <w:r w:rsidDel="00000000" w:rsidR="00000000" w:rsidRPr="00000000">
        <w:rPr>
          <w:color w:val="005cc5"/>
          <w:highlight w:val="white"/>
          <w:rtl w:val="0"/>
        </w:rPr>
        <w:t xml:space="preserve">$PID</w:t>
      </w:r>
      <w:r w:rsidDel="00000000" w:rsidR="00000000" w:rsidRPr="00000000">
        <w:rPr>
          <w:color w:val="1a1c1e"/>
          <w:highlight w:val="white"/>
          <w:rtl w:val="0"/>
        </w:rPr>
        <w:t xml:space="preserve"> -o pid,</w:t>
      </w:r>
      <w:r w:rsidDel="00000000" w:rsidR="00000000" w:rsidRPr="00000000">
        <w:rPr>
          <w:color w:val="e36209"/>
          <w:highlight w:val="white"/>
          <w:rtl w:val="0"/>
        </w:rPr>
        <w:t xml:space="preserve">stat</w:t>
      </w:r>
      <w:r w:rsidDel="00000000" w:rsidR="00000000" w:rsidRPr="00000000">
        <w:rPr>
          <w:color w:val="1a1c1e"/>
          <w:highlight w:val="white"/>
          <w:rtl w:val="0"/>
        </w:rPr>
        <w:t xml:space="preserve">,cmd</w:t>
      </w:r>
    </w:p>
    <w:p w:rsidR="00000000" w:rsidDel="00000000" w:rsidP="00000000" w:rsidRDefault="00000000" w:rsidRPr="00000000" w14:paraId="00000098">
      <w:pPr>
        <w:rPr>
          <w:color w:val="1a1c1e"/>
          <w:highlight w:val="white"/>
        </w:rPr>
      </w:pPr>
      <w:r w:rsidDel="00000000" w:rsidR="00000000" w:rsidRPr="00000000">
        <w:rPr>
          <w:rtl w:val="0"/>
        </w:rPr>
      </w:r>
    </w:p>
    <w:p w:rsidR="00000000" w:rsidDel="00000000" w:rsidP="00000000" w:rsidRDefault="00000000" w:rsidRPr="00000000" w14:paraId="00000099">
      <w:pPr>
        <w:rPr>
          <w:color w:val="1a1c1e"/>
          <w:highlight w:val="white"/>
        </w:rPr>
      </w:pPr>
      <w:r w:rsidDel="00000000" w:rsidR="00000000" w:rsidRPr="00000000">
        <w:rPr>
          <w:color w:val="6a737d"/>
          <w:highlight w:val="white"/>
          <w:rtl w:val="0"/>
        </w:rPr>
        <w:t xml:space="preserve"># Terminar el proceso</w:t>
      </w:r>
      <w:r w:rsidDel="00000000" w:rsidR="00000000" w:rsidRPr="00000000">
        <w:rPr>
          <w:rtl w:val="0"/>
        </w:rPr>
      </w:r>
    </w:p>
    <w:p w:rsidR="00000000" w:rsidDel="00000000" w:rsidP="00000000" w:rsidRDefault="00000000" w:rsidRPr="00000000" w14:paraId="0000009A">
      <w:pPr>
        <w:shd w:fill="edeef1" w:val="clear"/>
        <w:spacing w:after="180" w:line="377.14285714285717" w:lineRule="auto"/>
        <w:rPr>
          <w:color w:val="1a1c1e"/>
        </w:rPr>
      </w:pPr>
      <w:r w:rsidDel="00000000" w:rsidR="00000000" w:rsidRPr="00000000">
        <w:rPr>
          <w:color w:val="e36209"/>
          <w:highlight w:val="white"/>
          <w:rtl w:val="0"/>
        </w:rPr>
        <w:t xml:space="preserve">kill</w:t>
      </w:r>
      <w:r w:rsidDel="00000000" w:rsidR="00000000" w:rsidRPr="00000000">
        <w:rPr>
          <w:color w:val="1a1c1e"/>
          <w:highlight w:val="white"/>
          <w:rtl w:val="0"/>
        </w:rPr>
        <w:t xml:space="preserve"> </w:t>
      </w:r>
      <w:r w:rsidDel="00000000" w:rsidR="00000000" w:rsidRPr="00000000">
        <w:rPr>
          <w:color w:val="005cc5"/>
          <w:highlight w:val="white"/>
          <w:rtl w:val="0"/>
        </w:rPr>
        <w:t xml:space="preserve">$PID</w:t>
      </w:r>
      <w:r w:rsidDel="00000000" w:rsidR="00000000" w:rsidRPr="00000000">
        <w:rPr>
          <w:rtl w:val="0"/>
        </w:rPr>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shd w:fill="ffffff" w:val="clear"/>
        <w:spacing w:after="280" w:before="220" w:line="342.85714285714283" w:lineRule="auto"/>
        <w:rPr>
          <w:b w:val="1"/>
          <w:bCs w:val="1"/>
          <w:color w:val="1a1c1e"/>
        </w:rPr>
      </w:pPr>
      <w:r w:rsidDel="00000000" w:rsidR="00000000" w:rsidRPr="00000000">
        <w:rPr>
          <w:b w:val="1"/>
          <w:bCs w:val="1"/>
          <w:color w:val="1a1c1e"/>
          <w:rtl w:val="0"/>
        </w:rPr>
        <w:t xml:space="preserve">Página 5 (Sub Tema Único - Contenido continuación)</w:t>
      </w:r>
    </w:p>
    <w:p w:rsidR="00000000" w:rsidDel="00000000" w:rsidP="00000000" w:rsidRDefault="00000000" w:rsidRPr="00000000" w14:paraId="0000009D">
      <w:pPr>
        <w:pStyle w:val="Heading3"/>
        <w:keepNext w:val="0"/>
        <w:keepLines w:val="0"/>
        <w:shd w:fill="ffffff" w:val="clear"/>
        <w:spacing w:before="0" w:line="305.4545454545455" w:lineRule="auto"/>
        <w:rPr>
          <w:color w:val="1a1c1e"/>
          <w:sz w:val="22"/>
          <w:szCs w:val="22"/>
        </w:rPr>
      </w:pPr>
      <w:bookmarkStart w:colFirst="0" w:colLast="0" w:name="_7gw23yhyvokv" w:id="15"/>
      <w:bookmarkEnd w:id="15"/>
      <w:r w:rsidDel="00000000" w:rsidR="00000000" w:rsidRPr="00000000">
        <w:rPr>
          <w:color w:val="1a1c1e"/>
          <w:sz w:val="22"/>
          <w:szCs w:val="22"/>
          <w:rtl w:val="0"/>
        </w:rPr>
        <w:t xml:space="preserve">7. Introducción a la Programación Concurrente</w:t>
      </w:r>
    </w:p>
    <w:p w:rsidR="00000000" w:rsidDel="00000000" w:rsidP="00000000" w:rsidRDefault="00000000" w:rsidRPr="00000000" w14:paraId="0000009E">
      <w:pPr>
        <w:shd w:fill="ffffff" w:val="clear"/>
        <w:spacing w:after="280" w:before="220" w:line="342.85714285714283" w:lineRule="auto"/>
        <w:rPr>
          <w:color w:val="1a1c1e"/>
        </w:rPr>
      </w:pPr>
      <w:r w:rsidDel="00000000" w:rsidR="00000000" w:rsidRPr="00000000">
        <w:rPr>
          <w:color w:val="1a1c1e"/>
          <w:rtl w:val="0"/>
        </w:rPr>
        <w:t xml:space="preserve">La programación concurrente se refiere a la capacidad de un sistema para ejecutar múltiples tareas que parecen avanzar al mismo tiempo. Es fundamental para mejorar el rendimiento de las aplicaciones, la capacidad de respuesta de la interfaz de usuario y la eficiencia en el uso de los recursos de hardware (especialmente en sistemas con múltiples núcleos). La concurrencia no implica necesariamente paralelismo (ejecución simultánea real en diferentes núcleos), pero permite que las tareas se solapen en su ejecución, lo que mejora la percepción de simultaneidad y el uso de recursos cuando hay operaciones que esperan (ej. I/O).</w:t>
      </w:r>
    </w:p>
    <w:p w:rsidR="00000000" w:rsidDel="00000000" w:rsidP="00000000" w:rsidRDefault="00000000" w:rsidRPr="00000000" w14:paraId="0000009F">
      <w:pPr>
        <w:pStyle w:val="Heading3"/>
        <w:keepNext w:val="0"/>
        <w:keepLines w:val="0"/>
        <w:shd w:fill="ffffff" w:val="clear"/>
        <w:spacing w:before="0" w:line="305.4545454545455" w:lineRule="auto"/>
        <w:rPr>
          <w:color w:val="1a1c1e"/>
          <w:sz w:val="22"/>
          <w:szCs w:val="22"/>
        </w:rPr>
      </w:pPr>
      <w:bookmarkStart w:colFirst="0" w:colLast="0" w:name="_opbiofwh4zfc" w:id="16"/>
      <w:bookmarkEnd w:id="16"/>
      <w:r w:rsidDel="00000000" w:rsidR="00000000" w:rsidRPr="00000000">
        <w:rPr>
          <w:color w:val="1a1c1e"/>
          <w:sz w:val="22"/>
          <w:szCs w:val="22"/>
          <w:rtl w:val="0"/>
        </w:rPr>
        <w:t xml:space="preserve">8. Concepto de Hilo (Thread) vs. Gorutina de Go</w:t>
      </w:r>
    </w:p>
    <w:p w:rsidR="00000000" w:rsidDel="00000000" w:rsidP="00000000" w:rsidRDefault="00000000" w:rsidRPr="00000000" w14:paraId="000000A0">
      <w:pPr>
        <w:numPr>
          <w:ilvl w:val="0"/>
          <w:numId w:val="7"/>
        </w:numPr>
        <w:shd w:fill="ffffff" w:val="clear"/>
        <w:spacing w:before="220" w:line="342.85714285714283" w:lineRule="auto"/>
        <w:ind w:left="720" w:hanging="360"/>
        <w:rPr>
          <w:rFonts w:ascii="Arial" w:cs="Arial" w:eastAsia="Arial" w:hAnsi="Arial"/>
          <w:color w:val="1a1c1e"/>
        </w:rPr>
      </w:pPr>
      <w:r w:rsidDel="00000000" w:rsidR="00000000" w:rsidRPr="00000000">
        <w:rPr>
          <w:b w:val="1"/>
          <w:bCs w:val="1"/>
          <w:color w:val="1a1c1e"/>
          <w:rtl w:val="0"/>
        </w:rPr>
        <w:t xml:space="preserve">Hilo (Thread):</w:t>
      </w:r>
      <w:r w:rsidDel="00000000" w:rsidR="00000000" w:rsidRPr="00000000">
        <w:rPr>
          <w:color w:val="1a1c1e"/>
          <w:rtl w:val="0"/>
        </w:rPr>
        <w:t xml:space="preserve"> También conocidos como "procesos ligeros". Un hilo es una unidad de ejecución dentro de un proceso. Los hilos de un mismo proceso comparten el mismo espacio de memoria (código, datos, archivos abiertos), pero tienen su propia pila de llamadas, contador de programa y registros. La creación y gestión de hilos generalmente es manejada directamente por el sistema operativo (hilos a nivel de kernel) o por una biblioteca de hilos en espacio de usuario.</w:t>
      </w:r>
      <w:r w:rsidDel="00000000" w:rsidR="00000000" w:rsidRPr="00000000">
        <w:rPr>
          <w:rtl w:val="0"/>
        </w:rPr>
      </w:r>
    </w:p>
    <w:p w:rsidR="00000000" w:rsidDel="00000000" w:rsidP="00000000" w:rsidRDefault="00000000" w:rsidRPr="00000000" w14:paraId="000000A1">
      <w:pPr>
        <w:numPr>
          <w:ilvl w:val="1"/>
          <w:numId w:val="7"/>
        </w:numPr>
        <w:spacing w:before="0" w:line="342.85714285714283" w:lineRule="auto"/>
        <w:ind w:left="1440" w:hanging="360"/>
        <w:rPr>
          <w:rFonts w:ascii="Arial" w:cs="Arial" w:eastAsia="Arial" w:hAnsi="Arial"/>
          <w:color w:val="1a1c1e"/>
        </w:rPr>
      </w:pPr>
      <w:r w:rsidDel="00000000" w:rsidR="00000000" w:rsidRPr="00000000">
        <w:rPr>
          <w:b w:val="1"/>
          <w:bCs w:val="1"/>
          <w:color w:val="1a1c1e"/>
          <w:rtl w:val="0"/>
        </w:rPr>
        <w:t xml:space="preserve">Ventajas:</w:t>
      </w:r>
      <w:r w:rsidDel="00000000" w:rsidR="00000000" w:rsidRPr="00000000">
        <w:rPr>
          <w:color w:val="1a1c1e"/>
          <w:rtl w:val="0"/>
        </w:rPr>
        <w:t xml:space="preserve"> Comparten memoria, lo que facilita la comunicación entre ellos. Menor sobrecarga que crear un proceso completo.</w:t>
      </w:r>
      <w:r w:rsidDel="00000000" w:rsidR="00000000" w:rsidRPr="00000000">
        <w:rPr>
          <w:rtl w:val="0"/>
        </w:rPr>
      </w:r>
    </w:p>
    <w:p w:rsidR="00000000" w:rsidDel="00000000" w:rsidP="00000000" w:rsidRDefault="00000000" w:rsidRPr="00000000" w14:paraId="000000A2">
      <w:pPr>
        <w:numPr>
          <w:ilvl w:val="1"/>
          <w:numId w:val="7"/>
        </w:numPr>
        <w:spacing w:before="0" w:line="342.85714285714283" w:lineRule="auto"/>
        <w:ind w:left="1440" w:hanging="360"/>
        <w:rPr>
          <w:rFonts w:ascii="Arial" w:cs="Arial" w:eastAsia="Arial" w:hAnsi="Arial"/>
          <w:color w:val="1a1c1e"/>
        </w:rPr>
      </w:pPr>
      <w:r w:rsidDel="00000000" w:rsidR="00000000" w:rsidRPr="00000000">
        <w:rPr>
          <w:b w:val="1"/>
          <w:bCs w:val="1"/>
          <w:color w:val="1a1c1e"/>
          <w:rtl w:val="0"/>
        </w:rPr>
        <w:t xml:space="preserve">Desventajas:</w:t>
      </w:r>
      <w:r w:rsidDel="00000000" w:rsidR="00000000" w:rsidRPr="00000000">
        <w:rPr>
          <w:color w:val="1a1c1e"/>
          <w:rtl w:val="0"/>
        </w:rPr>
        <w:t xml:space="preserve"> Compartir memoria puede llevar a problemas de sincronización complejos (race conditions, deadlocks). La sobrecarga de alternar entre hilos (context switching) a nivel de kernel puede ser significativa si hay muchos hilos.</w:t>
      </w:r>
      <w:r w:rsidDel="00000000" w:rsidR="00000000" w:rsidRPr="00000000">
        <w:rPr>
          <w:rtl w:val="0"/>
        </w:rPr>
      </w:r>
    </w:p>
    <w:p w:rsidR="00000000" w:rsidDel="00000000" w:rsidP="00000000" w:rsidRDefault="00000000" w:rsidRPr="00000000" w14:paraId="000000A3">
      <w:pPr>
        <w:numPr>
          <w:ilvl w:val="0"/>
          <w:numId w:val="7"/>
        </w:numPr>
        <w:shd w:fill="ffffff" w:val="clear"/>
        <w:spacing w:before="0" w:line="342.85714285714283" w:lineRule="auto"/>
        <w:ind w:left="720" w:hanging="360"/>
        <w:rPr>
          <w:color w:val="1a1c1e"/>
        </w:rPr>
      </w:pPr>
      <w:r w:rsidDel="00000000" w:rsidR="00000000" w:rsidRPr="00000000">
        <w:rPr>
          <w:rtl w:val="0"/>
        </w:rPr>
      </w:r>
    </w:p>
    <w:p w:rsidR="00000000" w:rsidDel="00000000" w:rsidP="00000000" w:rsidRDefault="00000000" w:rsidRPr="00000000" w14:paraId="000000A4">
      <w:pPr>
        <w:numPr>
          <w:ilvl w:val="0"/>
          <w:numId w:val="7"/>
        </w:numPr>
        <w:shd w:fill="ffffff" w:val="clear"/>
        <w:spacing w:before="0" w:line="342.85714285714283" w:lineRule="auto"/>
        <w:ind w:left="720" w:hanging="360"/>
        <w:rPr>
          <w:rFonts w:ascii="Arial" w:cs="Arial" w:eastAsia="Arial" w:hAnsi="Arial"/>
          <w:color w:val="1a1c1e"/>
        </w:rPr>
      </w:pPr>
      <w:r w:rsidDel="00000000" w:rsidR="00000000" w:rsidRPr="00000000">
        <w:rPr>
          <w:b w:val="1"/>
          <w:bCs w:val="1"/>
          <w:color w:val="1a1c1e"/>
          <w:rtl w:val="0"/>
        </w:rPr>
        <w:t xml:space="preserve">Gorutina de Go (Goroutine):</w:t>
      </w:r>
      <w:r w:rsidDel="00000000" w:rsidR="00000000" w:rsidRPr="00000000">
        <w:rPr>
          <w:color w:val="1a1c1e"/>
          <w:rtl w:val="0"/>
        </w:rPr>
        <w:t xml:space="preserve"> Son un concepto de concurrencia nativo del lenguaje Go. Son funciones que se ejecutan concurrentemente con otras gorutinas dentro del mismo espacio de direcciones. A diferencia de los hilos del sistema operativo, las gorutinas son mucho más ligeras y su programación es manejada por el </w:t>
      </w:r>
      <w:r w:rsidDel="00000000" w:rsidR="00000000" w:rsidRPr="00000000">
        <w:rPr>
          <w:i w:val="1"/>
          <w:iCs w:val="1"/>
          <w:color w:val="1a1c1e"/>
          <w:rtl w:val="0"/>
        </w:rPr>
        <w:t xml:space="preserve">runtime</w:t>
      </w:r>
      <w:r w:rsidDel="00000000" w:rsidR="00000000" w:rsidRPr="00000000">
        <w:rPr>
          <w:color w:val="1a1c1e"/>
          <w:rtl w:val="0"/>
        </w:rPr>
        <w:t xml:space="preserve"> de Go, no directamente por el kernel. Un solo hilo del sistema operativo puede multiplexar miles de gorutinas.</w:t>
      </w:r>
      <w:r w:rsidDel="00000000" w:rsidR="00000000" w:rsidRPr="00000000">
        <w:rPr>
          <w:rtl w:val="0"/>
        </w:rPr>
      </w:r>
    </w:p>
    <w:p w:rsidR="00000000" w:rsidDel="00000000" w:rsidP="00000000" w:rsidRDefault="00000000" w:rsidRPr="00000000" w14:paraId="000000A5">
      <w:pPr>
        <w:numPr>
          <w:ilvl w:val="1"/>
          <w:numId w:val="7"/>
        </w:numPr>
        <w:spacing w:before="0" w:line="342.85714285714283" w:lineRule="auto"/>
        <w:ind w:left="1440" w:hanging="360"/>
        <w:rPr>
          <w:rFonts w:ascii="Arial" w:cs="Arial" w:eastAsia="Arial" w:hAnsi="Arial"/>
          <w:color w:val="1a1c1e"/>
        </w:rPr>
      </w:pPr>
      <w:r w:rsidDel="00000000" w:rsidR="00000000" w:rsidRPr="00000000">
        <w:rPr>
          <w:b w:val="1"/>
          <w:bCs w:val="1"/>
          <w:color w:val="1a1c1e"/>
          <w:rtl w:val="0"/>
        </w:rPr>
        <w:t xml:space="preserve">Ventajas:</w:t>
      </w:r>
      <w:r w:rsidDel="00000000" w:rsidR="00000000" w:rsidRPr="00000000">
        <w:rPr>
          <w:color w:val="1a1c1e"/>
          <w:rtl w:val="0"/>
        </w:rPr>
        <w:t xml:space="preserve"> Extremadamente ligeras (unos pocos KB de pila inicial), rápidas de crear y destruir. El modelo de comunicación preferido es a través de canales (modelos de actores/CSP - Communicating Sequential Processes), lo que reduce la necesidad de bloqueos y facilita la escritura de código concurrente seguro.</w:t>
      </w:r>
      <w:r w:rsidDel="00000000" w:rsidR="00000000" w:rsidRPr="00000000">
        <w:rPr>
          <w:rtl w:val="0"/>
        </w:rPr>
      </w:r>
    </w:p>
    <w:p w:rsidR="00000000" w:rsidDel="00000000" w:rsidP="00000000" w:rsidRDefault="00000000" w:rsidRPr="00000000" w14:paraId="000000A6">
      <w:pPr>
        <w:numPr>
          <w:ilvl w:val="1"/>
          <w:numId w:val="7"/>
        </w:numPr>
        <w:spacing w:before="0" w:line="342.85714285714283" w:lineRule="auto"/>
        <w:ind w:left="1440" w:hanging="360"/>
        <w:rPr>
          <w:rFonts w:ascii="Arial" w:cs="Arial" w:eastAsia="Arial" w:hAnsi="Arial"/>
          <w:color w:val="1a1c1e"/>
        </w:rPr>
      </w:pPr>
      <w:r w:rsidDel="00000000" w:rsidR="00000000" w:rsidRPr="00000000">
        <w:rPr>
          <w:b w:val="1"/>
          <w:bCs w:val="1"/>
          <w:color w:val="1a1c1e"/>
          <w:rtl w:val="0"/>
        </w:rPr>
        <w:t xml:space="preserve">Desventajas:</w:t>
      </w:r>
      <w:r w:rsidDel="00000000" w:rsidR="00000000" w:rsidRPr="00000000">
        <w:rPr>
          <w:color w:val="1a1c1e"/>
          <w:rtl w:val="0"/>
        </w:rPr>
        <w:t xml:space="preserve"> Específicas del lenguaje Go. Su interacción con código que no es Go puede ser más compleja.</w:t>
      </w:r>
      <w:r w:rsidDel="00000000" w:rsidR="00000000" w:rsidRPr="00000000">
        <w:rPr>
          <w:rtl w:val="0"/>
        </w:rPr>
      </w:r>
    </w:p>
    <w:p w:rsidR="00000000" w:rsidDel="00000000" w:rsidP="00000000" w:rsidRDefault="00000000" w:rsidRPr="00000000" w14:paraId="000000A7">
      <w:pPr>
        <w:numPr>
          <w:ilvl w:val="0"/>
          <w:numId w:val="7"/>
        </w:numPr>
        <w:shd w:fill="ffffff" w:val="clear"/>
        <w:spacing w:after="220" w:before="0" w:line="342.85714285714283" w:lineRule="auto"/>
        <w:ind w:left="720" w:hanging="360"/>
        <w:rPr>
          <w:color w:val="1a1c1e"/>
        </w:rPr>
      </w:pPr>
      <w:r w:rsidDel="00000000" w:rsidR="00000000" w:rsidRPr="00000000">
        <w:rPr>
          <w:rtl w:val="0"/>
        </w:rPr>
      </w:r>
    </w:p>
    <w:p w:rsidR="00000000" w:rsidDel="00000000" w:rsidP="00000000" w:rsidRDefault="00000000" w:rsidRPr="00000000" w14:paraId="000000A8">
      <w:pPr>
        <w:shd w:fill="ffffff" w:val="clear"/>
        <w:spacing w:after="280" w:before="220" w:line="342.85714285714283" w:lineRule="auto"/>
        <w:rPr>
          <w:color w:val="1a1c1e"/>
        </w:rPr>
      </w:pPr>
      <w:r w:rsidDel="00000000" w:rsidR="00000000" w:rsidRPr="00000000">
        <w:rPr>
          <w:b w:val="1"/>
          <w:bCs w:val="1"/>
          <w:color w:val="1a1c1e"/>
          <w:rtl w:val="0"/>
        </w:rPr>
        <w:t xml:space="preserve">Comparación clave:</w:t>
      </w:r>
      <w:r w:rsidDel="00000000" w:rsidR="00000000" w:rsidRPr="00000000">
        <w:rPr>
          <w:color w:val="1a1c1e"/>
          <w:rtl w:val="0"/>
        </w:rPr>
        <w:t xml:space="preserve"> Los hilos son un concepto del sistema operativo que se programa directamente, mientras que las gorutinas son una abstracción de alto nivel del lenguaje Go que el </w:t>
      </w:r>
      <w:r w:rsidDel="00000000" w:rsidR="00000000" w:rsidRPr="00000000">
        <w:rPr>
          <w:i w:val="1"/>
          <w:iCs w:val="1"/>
          <w:color w:val="1a1c1e"/>
          <w:rtl w:val="0"/>
        </w:rPr>
        <w:t xml:space="preserve">runtime</w:t>
      </w:r>
      <w:r w:rsidDel="00000000" w:rsidR="00000000" w:rsidRPr="00000000">
        <w:rPr>
          <w:color w:val="1a1c1e"/>
          <w:rtl w:val="0"/>
        </w:rPr>
        <w:t xml:space="preserve"> de Go mapea de manera eficiente a hilos del sistema operativo. Las gorutinas son a menudo la elección para concurrencia masiva debido a su menor sobrecarga y su modelo de comunicación seguro.</w:t>
      </w:r>
    </w:p>
    <w:p w:rsidR="00000000" w:rsidDel="00000000" w:rsidP="00000000" w:rsidRDefault="00000000" w:rsidRPr="00000000" w14:paraId="000000A9">
      <w:pPr>
        <w:pStyle w:val="Heading3"/>
        <w:keepNext w:val="0"/>
        <w:keepLines w:val="0"/>
        <w:shd w:fill="ffffff" w:val="clear"/>
        <w:spacing w:before="0" w:line="305.4545454545455" w:lineRule="auto"/>
        <w:rPr>
          <w:color w:val="1a1c1e"/>
          <w:sz w:val="22"/>
          <w:szCs w:val="22"/>
        </w:rPr>
      </w:pPr>
      <w:bookmarkStart w:colFirst="0" w:colLast="0" w:name="_6gzw5fwnncg4" w:id="17"/>
      <w:bookmarkEnd w:id="17"/>
      <w:r w:rsidDel="00000000" w:rsidR="00000000" w:rsidRPr="00000000">
        <w:rPr>
          <w:color w:val="1a1c1e"/>
          <w:sz w:val="22"/>
          <w:szCs w:val="22"/>
          <w:rtl w:val="0"/>
        </w:rPr>
        <w:t xml:space="preserve">9. Planificación de Procesos</w:t>
      </w:r>
    </w:p>
    <w:p w:rsidR="00000000" w:rsidDel="00000000" w:rsidP="00000000" w:rsidRDefault="00000000" w:rsidRPr="00000000" w14:paraId="000000AA">
      <w:pPr>
        <w:shd w:fill="ffffff" w:val="clear"/>
        <w:spacing w:after="280" w:before="220" w:line="342.85714285714283" w:lineRule="auto"/>
        <w:rPr>
          <w:color w:val="1a1c1e"/>
        </w:rPr>
      </w:pPr>
      <w:r w:rsidDel="00000000" w:rsidR="00000000" w:rsidRPr="00000000">
        <w:rPr>
          <w:color w:val="1a1c1e"/>
          <w:rtl w:val="0"/>
        </w:rPr>
        <w:t xml:space="preserve">La planificación de procesos es una de las funciones más críticas del sistema operativo. El </w:t>
      </w:r>
      <w:r w:rsidDel="00000000" w:rsidR="00000000" w:rsidRPr="00000000">
        <w:rPr>
          <w:b w:val="1"/>
          <w:bCs w:val="1"/>
          <w:color w:val="1a1c1e"/>
          <w:rtl w:val="0"/>
        </w:rPr>
        <w:t xml:space="preserve">planificador (scheduler)</w:t>
      </w:r>
      <w:r w:rsidDel="00000000" w:rsidR="00000000" w:rsidRPr="00000000">
        <w:rPr>
          <w:color w:val="1a1c1e"/>
          <w:rtl w:val="0"/>
        </w:rPr>
        <w:t xml:space="preserve"> es el componente del kernel responsable de decidir qué proceso (o hilo) se ejecutará en la CPU y por cuánto tiempo. Su objetivo es optimizar el uso de la CPU, minimizar el tiempo de respuesta, maximizar el rendimiento y asegurar una distribución justa de los recursos.</w:t>
      </w:r>
    </w:p>
    <w:p w:rsidR="00000000" w:rsidDel="00000000" w:rsidP="00000000" w:rsidRDefault="00000000" w:rsidRPr="00000000" w14:paraId="000000AB">
      <w:pPr>
        <w:shd w:fill="ffffff" w:val="clear"/>
        <w:spacing w:after="280" w:before="220" w:line="342.85714285714283" w:lineRule="auto"/>
        <w:rPr>
          <w:color w:val="1a1c1e"/>
        </w:rPr>
      </w:pPr>
      <w:r w:rsidDel="00000000" w:rsidR="00000000" w:rsidRPr="00000000">
        <w:rPr>
          <w:color w:val="1a1c1e"/>
          <w:rtl w:val="0"/>
        </w:rPr>
        <w:t xml:space="preserve">Algoritmos de planificación comunes:</w:t>
      </w:r>
    </w:p>
    <w:p w:rsidR="00000000" w:rsidDel="00000000" w:rsidP="00000000" w:rsidRDefault="00000000" w:rsidRPr="00000000" w14:paraId="000000AC">
      <w:pPr>
        <w:numPr>
          <w:ilvl w:val="0"/>
          <w:numId w:val="8"/>
        </w:numPr>
        <w:shd w:fill="ffffff" w:val="clear"/>
        <w:spacing w:before="220" w:line="342.85714285714283" w:lineRule="auto"/>
        <w:ind w:left="720" w:hanging="360"/>
        <w:rPr>
          <w:rFonts w:ascii="Arial" w:cs="Arial" w:eastAsia="Arial" w:hAnsi="Arial"/>
          <w:color w:val="1a1c1e"/>
        </w:rPr>
      </w:pPr>
      <w:r w:rsidDel="00000000" w:rsidR="00000000" w:rsidRPr="00000000">
        <w:rPr>
          <w:b w:val="1"/>
          <w:bCs w:val="1"/>
          <w:color w:val="1a1c1e"/>
          <w:rtl w:val="0"/>
        </w:rPr>
        <w:t xml:space="preserve">First-Come, First-Served (FCFS):</w:t>
      </w:r>
      <w:r w:rsidDel="00000000" w:rsidR="00000000" w:rsidRPr="00000000">
        <w:rPr>
          <w:color w:val="1a1c1e"/>
          <w:rtl w:val="0"/>
        </w:rPr>
        <w:t xml:space="preserve"> El proceso que llega primero es ejecutado primero. Simple pero puede llevar a un "efecto convoy" si un proceso largo llega primero.</w:t>
      </w:r>
      <w:r w:rsidDel="00000000" w:rsidR="00000000" w:rsidRPr="00000000">
        <w:rPr>
          <w:rtl w:val="0"/>
        </w:rPr>
      </w:r>
    </w:p>
    <w:p w:rsidR="00000000" w:rsidDel="00000000" w:rsidP="00000000" w:rsidRDefault="00000000" w:rsidRPr="00000000" w14:paraId="000000AD">
      <w:pPr>
        <w:numPr>
          <w:ilvl w:val="0"/>
          <w:numId w:val="8"/>
        </w:numPr>
        <w:shd w:fill="ffffff" w:val="clear"/>
        <w:spacing w:before="0" w:line="342.85714285714283" w:lineRule="auto"/>
        <w:ind w:left="720" w:hanging="360"/>
        <w:rPr>
          <w:rFonts w:ascii="Arial" w:cs="Arial" w:eastAsia="Arial" w:hAnsi="Arial"/>
          <w:color w:val="1a1c1e"/>
        </w:rPr>
      </w:pPr>
      <w:r w:rsidDel="00000000" w:rsidR="00000000" w:rsidRPr="00000000">
        <w:rPr>
          <w:b w:val="1"/>
          <w:bCs w:val="1"/>
          <w:color w:val="1a1c1e"/>
          <w:rtl w:val="0"/>
        </w:rPr>
        <w:t xml:space="preserve">Shortest Job First (SJF):</w:t>
      </w:r>
      <w:r w:rsidDel="00000000" w:rsidR="00000000" w:rsidRPr="00000000">
        <w:rPr>
          <w:color w:val="1a1c1e"/>
          <w:rtl w:val="0"/>
        </w:rPr>
        <w:t xml:space="preserve"> Prioriza los procesos con menor tiempo de ejecución estimado. Ideal para el tiempo de respuesta promedio, pero requiere conocer el tiempo de ejecución.</w:t>
      </w:r>
      <w:r w:rsidDel="00000000" w:rsidR="00000000" w:rsidRPr="00000000">
        <w:rPr>
          <w:rtl w:val="0"/>
        </w:rPr>
      </w:r>
    </w:p>
    <w:p w:rsidR="00000000" w:rsidDel="00000000" w:rsidP="00000000" w:rsidRDefault="00000000" w:rsidRPr="00000000" w14:paraId="000000AE">
      <w:pPr>
        <w:numPr>
          <w:ilvl w:val="0"/>
          <w:numId w:val="8"/>
        </w:numPr>
        <w:shd w:fill="ffffff" w:val="clear"/>
        <w:spacing w:before="0" w:line="342.85714285714283" w:lineRule="auto"/>
        <w:ind w:left="720" w:hanging="360"/>
        <w:rPr>
          <w:rFonts w:ascii="Arial" w:cs="Arial" w:eastAsia="Arial" w:hAnsi="Arial"/>
          <w:color w:val="1a1c1e"/>
        </w:rPr>
      </w:pPr>
      <w:r w:rsidDel="00000000" w:rsidR="00000000" w:rsidRPr="00000000">
        <w:rPr>
          <w:b w:val="1"/>
          <w:bCs w:val="1"/>
          <w:color w:val="1a1c1e"/>
          <w:rtl w:val="0"/>
        </w:rPr>
        <w:t xml:space="preserve">Round Robin (RR):</w:t>
      </w:r>
      <w:r w:rsidDel="00000000" w:rsidR="00000000" w:rsidRPr="00000000">
        <w:rPr>
          <w:color w:val="1a1c1e"/>
          <w:rtl w:val="0"/>
        </w:rPr>
        <w:t xml:space="preserve"> Cada proceso recibe un "slice" de tiempo (quantum) en la CPU. Si el tiempo expira, el proceso se interrumpe y se mueve al final de la cola de listos. Ideal para sistemas interactivos.</w:t>
      </w:r>
      <w:r w:rsidDel="00000000" w:rsidR="00000000" w:rsidRPr="00000000">
        <w:rPr>
          <w:rtl w:val="0"/>
        </w:rPr>
      </w:r>
    </w:p>
    <w:p w:rsidR="00000000" w:rsidDel="00000000" w:rsidP="00000000" w:rsidRDefault="00000000" w:rsidRPr="00000000" w14:paraId="000000AF">
      <w:pPr>
        <w:numPr>
          <w:ilvl w:val="0"/>
          <w:numId w:val="8"/>
        </w:numPr>
        <w:shd w:fill="ffffff" w:val="clear"/>
        <w:spacing w:after="220" w:before="0" w:line="342.85714285714283" w:lineRule="auto"/>
        <w:ind w:left="720" w:hanging="360"/>
        <w:rPr>
          <w:rFonts w:ascii="Arial" w:cs="Arial" w:eastAsia="Arial" w:hAnsi="Arial"/>
          <w:color w:val="1a1c1e"/>
        </w:rPr>
      </w:pPr>
      <w:r w:rsidDel="00000000" w:rsidR="00000000" w:rsidRPr="00000000">
        <w:rPr>
          <w:b w:val="1"/>
          <w:bCs w:val="1"/>
          <w:color w:val="1a1c1e"/>
          <w:rtl w:val="0"/>
        </w:rPr>
        <w:t xml:space="preserve">Prioridad (Priority Scheduling):</w:t>
      </w:r>
      <w:r w:rsidDel="00000000" w:rsidR="00000000" w:rsidRPr="00000000">
        <w:rPr>
          <w:color w:val="1a1c1e"/>
          <w:rtl w:val="0"/>
        </w:rPr>
        <w:t xml:space="preserve"> Los procesos con mayor prioridad se ejecutan primero. Puede llevar a la inanición (starvation) de procesos de baja prioridad si siempre hay procesos de alta prioridad. Linux utiliza un planificador complejo (CFS - Completely Fair Scheduler) que combina ideas de RR y prioridad para ofrecer un acceso "justo" a la CPU.</w:t>
      </w:r>
      <w:r w:rsidDel="00000000" w:rsidR="00000000" w:rsidRPr="00000000">
        <w:rPr>
          <w:rtl w:val="0"/>
        </w:rPr>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shd w:fill="ffffff" w:val="clear"/>
        <w:spacing w:after="280" w:before="220" w:line="342.85714285714283" w:lineRule="auto"/>
        <w:rPr>
          <w:b w:val="1"/>
          <w:bCs w:val="1"/>
          <w:color w:val="1a1c1e"/>
        </w:rPr>
      </w:pPr>
      <w:r w:rsidDel="00000000" w:rsidR="00000000" w:rsidRPr="00000000">
        <w:rPr>
          <w:b w:val="1"/>
          <w:bCs w:val="1"/>
          <w:color w:val="1a1c1e"/>
          <w:rtl w:val="0"/>
        </w:rPr>
        <w:t xml:space="preserve">Página 6 (Sub Tema Único - Contenido continuación y Práctica)</w:t>
      </w:r>
    </w:p>
    <w:p w:rsidR="00000000" w:rsidDel="00000000" w:rsidP="00000000" w:rsidRDefault="00000000" w:rsidRPr="00000000" w14:paraId="000000B2">
      <w:pPr>
        <w:pStyle w:val="Heading3"/>
        <w:keepNext w:val="0"/>
        <w:keepLines w:val="0"/>
        <w:shd w:fill="ffffff" w:val="clear"/>
        <w:spacing w:before="0" w:line="305.4545454545455" w:lineRule="auto"/>
        <w:rPr>
          <w:color w:val="1a1c1e"/>
          <w:sz w:val="22"/>
          <w:szCs w:val="22"/>
        </w:rPr>
      </w:pPr>
      <w:bookmarkStart w:colFirst="0" w:colLast="0" w:name="_5nxt6ejiri1f" w:id="18"/>
      <w:bookmarkEnd w:id="18"/>
      <w:r w:rsidDel="00000000" w:rsidR="00000000" w:rsidRPr="00000000">
        <w:rPr>
          <w:color w:val="1a1c1e"/>
          <w:sz w:val="22"/>
          <w:szCs w:val="22"/>
          <w:rtl w:val="0"/>
        </w:rPr>
        <w:t xml:space="preserve">10. Comunicación entre Procesos (IPC)</w:t>
      </w:r>
    </w:p>
    <w:p w:rsidR="00000000" w:rsidDel="00000000" w:rsidP="00000000" w:rsidRDefault="00000000" w:rsidRPr="00000000" w14:paraId="000000B3">
      <w:pPr>
        <w:shd w:fill="ffffff" w:val="clear"/>
        <w:spacing w:after="280" w:before="220" w:line="342.85714285714283" w:lineRule="auto"/>
        <w:rPr>
          <w:color w:val="1a1c1e"/>
        </w:rPr>
      </w:pPr>
      <w:r w:rsidDel="00000000" w:rsidR="00000000" w:rsidRPr="00000000">
        <w:rPr>
          <w:color w:val="1a1c1e"/>
          <w:rtl w:val="0"/>
        </w:rPr>
        <w:t xml:space="preserve">La Comunicación Entre Procesos (IPC - Inter-Process Communication) se refiere a los mecanismos que permiten a los procesos intercambiar datos y sincronizar sus acciones. Dado que los procesos tienen espacios de memoria separados por seguridad, no pueden acceder directamente a la memoria de otros procesos. Los mecanismos de IPC superan esta restricción.</w:t>
      </w:r>
    </w:p>
    <w:p w:rsidR="00000000" w:rsidDel="00000000" w:rsidP="00000000" w:rsidRDefault="00000000" w:rsidRPr="00000000" w14:paraId="000000B4">
      <w:pPr>
        <w:shd w:fill="ffffff" w:val="clear"/>
        <w:spacing w:after="280" w:before="220" w:line="342.85714285714283" w:lineRule="auto"/>
        <w:rPr>
          <w:color w:val="1a1c1e"/>
        </w:rPr>
      </w:pPr>
      <w:r w:rsidDel="00000000" w:rsidR="00000000" w:rsidRPr="00000000">
        <w:rPr>
          <w:color w:val="1a1c1e"/>
          <w:rtl w:val="0"/>
        </w:rPr>
        <w:t xml:space="preserve">Mecanismos de IPC comunes en Linux:</w:t>
      </w:r>
    </w:p>
    <w:p w:rsidR="00000000" w:rsidDel="00000000" w:rsidP="00000000" w:rsidRDefault="00000000" w:rsidRPr="00000000" w14:paraId="000000B5">
      <w:pPr>
        <w:numPr>
          <w:ilvl w:val="0"/>
          <w:numId w:val="11"/>
        </w:numPr>
        <w:shd w:fill="edeef1" w:val="clear"/>
        <w:spacing w:after="400" w:before="220" w:line="342.85714285714283" w:lineRule="auto"/>
        <w:ind w:left="720" w:hanging="360"/>
        <w:rPr>
          <w:rFonts w:ascii="Arial" w:cs="Arial" w:eastAsia="Arial" w:hAnsi="Arial"/>
          <w:color w:val="1a1c1e"/>
        </w:rPr>
      </w:pPr>
      <w:r w:rsidDel="00000000" w:rsidR="00000000" w:rsidRPr="00000000">
        <w:rPr>
          <w:b w:val="1"/>
          <w:bCs w:val="1"/>
          <w:color w:val="1a1c1e"/>
          <w:rtl w:val="0"/>
        </w:rPr>
        <w:t xml:space="preserve">Pipes (Tuberías):</w:t>
      </w:r>
      <w:r w:rsidDel="00000000" w:rsidR="00000000" w:rsidRPr="00000000">
        <w:rPr>
          <w:color w:val="1a1c1e"/>
          <w:rtl w:val="0"/>
        </w:rPr>
        <w:t xml:space="preserve"> Unidireccionales, funcionan como un conducto para el flujo de datos de un proceso a otro. Se usan comúnmente entre procesos relacionados (padre-hijo).</w:t>
        <w:br w:type="textWrapping"/>
        <w:t xml:space="preserve">ls -l | grep </w:t>
      </w:r>
      <w:r w:rsidDel="00000000" w:rsidR="00000000" w:rsidRPr="00000000">
        <w:rPr>
          <w:color w:val="032f62"/>
          <w:rtl w:val="0"/>
        </w:rPr>
        <w:t xml:space="preserve">"txt"</w:t>
      </w:r>
      <w:r w:rsidDel="00000000" w:rsidR="00000000" w:rsidRPr="00000000">
        <w:rPr>
          <w:color w:val="1a1c1e"/>
          <w:rtl w:val="0"/>
        </w:rPr>
        <w:t xml:space="preserve"> # La salida de </w:t>
      </w:r>
      <w:r w:rsidDel="00000000" w:rsidR="00000000" w:rsidRPr="00000000">
        <w:rPr>
          <w:color w:val="032f62"/>
          <w:rtl w:val="0"/>
        </w:rPr>
        <w:t xml:space="preserve">'ls -l'</w:t>
      </w:r>
      <w:r w:rsidDel="00000000" w:rsidR="00000000" w:rsidRPr="00000000">
        <w:rPr>
          <w:color w:val="1a1c1e"/>
          <w:rtl w:val="0"/>
        </w:rPr>
        <w:t xml:space="preserve"> se convierte en la entrada de </w:t>
      </w:r>
      <w:r w:rsidDel="00000000" w:rsidR="00000000" w:rsidRPr="00000000">
        <w:rPr>
          <w:color w:val="032f62"/>
          <w:rtl w:val="0"/>
        </w:rPr>
        <w:t xml:space="preserve">'grep "txt"'</w:t>
      </w:r>
      <w:r w:rsidDel="00000000" w:rsidR="00000000" w:rsidRPr="00000000">
        <w:rPr>
          <w:rtl w:val="0"/>
        </w:rPr>
      </w:r>
    </w:p>
    <w:p w:rsidR="00000000" w:rsidDel="00000000" w:rsidP="00000000" w:rsidRDefault="00000000" w:rsidRPr="00000000" w14:paraId="000000B6">
      <w:pPr>
        <w:rPr>
          <w:color w:val="1a1c1e"/>
        </w:rPr>
      </w:pPr>
      <w:r w:rsidDel="00000000" w:rsidR="00000000" w:rsidRPr="00000000">
        <w:rPr>
          <w:b w:val="1"/>
          <w:bCs w:val="1"/>
          <w:color w:val="1a1c1e"/>
          <w:rtl w:val="0"/>
        </w:rPr>
        <w:t xml:space="preserve">FIFOs (Named Pipes - Tuberías Nombradas):</w:t>
      </w:r>
      <w:r w:rsidDel="00000000" w:rsidR="00000000" w:rsidRPr="00000000">
        <w:rPr>
          <w:color w:val="1a1c1e"/>
          <w:rtl w:val="0"/>
        </w:rPr>
        <w:t xml:space="preserve"> Similares a los pipes pero con un nombre en el sistema de archivos, lo que permite la comunicación entre procesos no relacionados.</w:t>
        <w:br w:type="textWrapping"/>
        <w:t xml:space="preserve">mkfifo /tmp/my_fifo</w:t>
      </w:r>
    </w:p>
    <w:p w:rsidR="00000000" w:rsidDel="00000000" w:rsidP="00000000" w:rsidRDefault="00000000" w:rsidRPr="00000000" w14:paraId="000000B7">
      <w:pPr>
        <w:rPr>
          <w:color w:val="1a1c1e"/>
        </w:rPr>
      </w:pPr>
      <w:r w:rsidDel="00000000" w:rsidR="00000000" w:rsidRPr="00000000">
        <w:rPr>
          <w:color w:val="e36209"/>
          <w:rtl w:val="0"/>
        </w:rPr>
        <w:t xml:space="preserve">echo</w:t>
      </w:r>
      <w:r w:rsidDel="00000000" w:rsidR="00000000" w:rsidRPr="00000000">
        <w:rPr>
          <w:color w:val="1a1c1e"/>
          <w:rtl w:val="0"/>
        </w:rPr>
        <w:t xml:space="preserve"> </w:t>
      </w:r>
      <w:r w:rsidDel="00000000" w:rsidR="00000000" w:rsidRPr="00000000">
        <w:rPr>
          <w:color w:val="032f62"/>
          <w:rtl w:val="0"/>
        </w:rPr>
        <w:t xml:space="preserve">"Hola"</w:t>
      </w:r>
      <w:r w:rsidDel="00000000" w:rsidR="00000000" w:rsidRPr="00000000">
        <w:rPr>
          <w:color w:val="1a1c1e"/>
          <w:rtl w:val="0"/>
        </w:rPr>
        <w:t xml:space="preserve"> &gt; /tmp/my_fifo &amp; </w:t>
      </w:r>
      <w:r w:rsidDel="00000000" w:rsidR="00000000" w:rsidRPr="00000000">
        <w:rPr>
          <w:color w:val="6a737d"/>
          <w:rtl w:val="0"/>
        </w:rPr>
        <w:t xml:space="preserve"># En un terminal</w:t>
      </w:r>
      <w:r w:rsidDel="00000000" w:rsidR="00000000" w:rsidRPr="00000000">
        <w:rPr>
          <w:rtl w:val="0"/>
        </w:rPr>
      </w:r>
    </w:p>
    <w:p w:rsidR="00000000" w:rsidDel="00000000" w:rsidP="00000000" w:rsidRDefault="00000000" w:rsidRPr="00000000" w14:paraId="000000B8">
      <w:pPr>
        <w:numPr>
          <w:ilvl w:val="0"/>
          <w:numId w:val="11"/>
        </w:numPr>
        <w:shd w:fill="ffffff" w:val="clear"/>
        <w:spacing w:before="220" w:line="342.85714285714283" w:lineRule="auto"/>
        <w:ind w:left="720" w:hanging="360"/>
        <w:rPr>
          <w:rFonts w:ascii="Arial" w:cs="Arial" w:eastAsia="Arial" w:hAnsi="Arial"/>
          <w:color w:val="1a1c1e"/>
        </w:rPr>
      </w:pPr>
      <w:r w:rsidDel="00000000" w:rsidR="00000000" w:rsidRPr="00000000">
        <w:rPr>
          <w:b w:val="1"/>
          <w:bCs w:val="1"/>
          <w:color w:val="1a1c1e"/>
          <w:rtl w:val="0"/>
        </w:rPr>
        <w:t xml:space="preserve">Shared Memory (Memoria Compartida):</w:t>
      </w:r>
      <w:r w:rsidDel="00000000" w:rsidR="00000000" w:rsidRPr="00000000">
        <w:rPr>
          <w:color w:val="1a1c1e"/>
          <w:rtl w:val="0"/>
        </w:rPr>
        <w:t xml:space="preserve"> Permite que múltiples procesos accedan a la misma región de memoria. Es el método más rápido de IPC, pero requiere que los programadores implementen la sincronización explícitamente para evitar condiciones de carrera.</w:t>
      </w:r>
      <w:r w:rsidDel="00000000" w:rsidR="00000000" w:rsidRPr="00000000">
        <w:rPr>
          <w:rtl w:val="0"/>
        </w:rPr>
      </w:r>
    </w:p>
    <w:p w:rsidR="00000000" w:rsidDel="00000000" w:rsidP="00000000" w:rsidRDefault="00000000" w:rsidRPr="00000000" w14:paraId="000000B9">
      <w:pPr>
        <w:numPr>
          <w:ilvl w:val="0"/>
          <w:numId w:val="11"/>
        </w:numPr>
        <w:shd w:fill="ffffff" w:val="clear"/>
        <w:spacing w:before="0" w:line="342.85714285714283" w:lineRule="auto"/>
        <w:ind w:left="720" w:hanging="360"/>
        <w:rPr>
          <w:rFonts w:ascii="Arial" w:cs="Arial" w:eastAsia="Arial" w:hAnsi="Arial"/>
          <w:color w:val="1a1c1e"/>
        </w:rPr>
      </w:pPr>
      <w:r w:rsidDel="00000000" w:rsidR="00000000" w:rsidRPr="00000000">
        <w:rPr>
          <w:b w:val="1"/>
          <w:bCs w:val="1"/>
          <w:color w:val="1a1c1e"/>
          <w:rtl w:val="0"/>
        </w:rPr>
        <w:t xml:space="preserve">Message Queues (Colas de Mensajes):</w:t>
      </w:r>
      <w:r w:rsidDel="00000000" w:rsidR="00000000" w:rsidRPr="00000000">
        <w:rPr>
          <w:color w:val="1a1c1e"/>
          <w:rtl w:val="0"/>
        </w:rPr>
        <w:t xml:space="preserve"> Permiten a los procesos enviar y recibir mensajes de tamaño variable a través de una cola mantenida por el kernel.</w:t>
      </w:r>
      <w:r w:rsidDel="00000000" w:rsidR="00000000" w:rsidRPr="00000000">
        <w:rPr>
          <w:rtl w:val="0"/>
        </w:rPr>
      </w:r>
    </w:p>
    <w:p w:rsidR="00000000" w:rsidDel="00000000" w:rsidP="00000000" w:rsidRDefault="00000000" w:rsidRPr="00000000" w14:paraId="000000BA">
      <w:pPr>
        <w:numPr>
          <w:ilvl w:val="0"/>
          <w:numId w:val="11"/>
        </w:numPr>
        <w:shd w:fill="ffffff" w:val="clear"/>
        <w:spacing w:before="0" w:line="342.85714285714283" w:lineRule="auto"/>
        <w:ind w:left="720" w:hanging="360"/>
        <w:rPr>
          <w:rFonts w:ascii="Arial" w:cs="Arial" w:eastAsia="Arial" w:hAnsi="Arial"/>
          <w:color w:val="1a1c1e"/>
        </w:rPr>
      </w:pPr>
      <w:r w:rsidDel="00000000" w:rsidR="00000000" w:rsidRPr="00000000">
        <w:rPr>
          <w:b w:val="1"/>
          <w:bCs w:val="1"/>
          <w:color w:val="1a1c1e"/>
          <w:rtl w:val="0"/>
        </w:rPr>
        <w:t xml:space="preserve">Sockets:</w:t>
      </w:r>
      <w:r w:rsidDel="00000000" w:rsidR="00000000" w:rsidRPr="00000000">
        <w:rPr>
          <w:color w:val="1a1c1e"/>
          <w:rtl w:val="0"/>
        </w:rPr>
        <w:t xml:space="preserve"> Permiten la comunicación entre procesos en la misma máquina o en máquinas diferentes a través de una red. Son el mecanismo más flexible y ampliamente utilizado para la comunicación en red (ej. TCP/IP).</w:t>
      </w:r>
      <w:r w:rsidDel="00000000" w:rsidR="00000000" w:rsidRPr="00000000">
        <w:rPr>
          <w:rtl w:val="0"/>
        </w:rPr>
      </w:r>
    </w:p>
    <w:p w:rsidR="00000000" w:rsidDel="00000000" w:rsidP="00000000" w:rsidRDefault="00000000" w:rsidRPr="00000000" w14:paraId="000000BB">
      <w:pPr>
        <w:numPr>
          <w:ilvl w:val="0"/>
          <w:numId w:val="11"/>
        </w:numPr>
        <w:shd w:fill="ffffff" w:val="clear"/>
        <w:spacing w:after="220" w:before="0" w:line="342.85714285714283" w:lineRule="auto"/>
        <w:ind w:left="720" w:hanging="360"/>
        <w:rPr>
          <w:rFonts w:ascii="Arial" w:cs="Arial" w:eastAsia="Arial" w:hAnsi="Arial"/>
          <w:color w:val="1a1c1e"/>
        </w:rPr>
      </w:pPr>
      <w:r w:rsidDel="00000000" w:rsidR="00000000" w:rsidRPr="00000000">
        <w:rPr>
          <w:b w:val="1"/>
          <w:bCs w:val="1"/>
          <w:color w:val="1a1c1e"/>
          <w:rtl w:val="0"/>
        </w:rPr>
        <w:t xml:space="preserve">Semáforos:</w:t>
      </w:r>
      <w:r w:rsidDel="00000000" w:rsidR="00000000" w:rsidRPr="00000000">
        <w:rPr>
          <w:color w:val="1a1c1e"/>
          <w:rtl w:val="0"/>
        </w:rPr>
        <w:t xml:space="preserve"> Utilizados principalmente para la sincronización entre procesos, controlando el acceso a recursos compartidos para evitar condiciones de carrera.</w: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color w:val="b7b7b7"/>
        </w:rPr>
      </w:pPr>
      <w:r w:rsidDel="00000000" w:rsidR="00000000" w:rsidRPr="00000000">
        <w:rPr>
          <w:rtl w:val="0"/>
        </w:rPr>
      </w:r>
    </w:p>
    <w:p w:rsidR="00000000" w:rsidDel="00000000" w:rsidP="00000000" w:rsidRDefault="00000000" w:rsidRPr="00000000" w14:paraId="000000BE">
      <w:pPr>
        <w:pStyle w:val="Heading2"/>
        <w:rPr>
          <w:color w:val="039be5"/>
        </w:rPr>
      </w:pPr>
      <w:bookmarkStart w:colFirst="0" w:colLast="0" w:name="_q53v927gz3h1" w:id="19"/>
      <w:bookmarkEnd w:id="19"/>
      <w:r w:rsidDel="00000000" w:rsidR="00000000" w:rsidRPr="00000000">
        <w:rPr>
          <w:color w:val="039be5"/>
          <w:sz w:val="36"/>
          <w:szCs w:val="36"/>
          <w:rtl w:val="0"/>
        </w:rPr>
        <w:t xml:space="preserve">5. Palabras clave / Glosario</w:t>
      </w:r>
      <w:r w:rsidDel="00000000" w:rsidR="00000000" w:rsidRPr="00000000">
        <w:rPr>
          <w:color w:val="0b5394"/>
          <w:sz w:val="36"/>
          <w:szCs w:val="36"/>
          <w:rtl w:val="0"/>
        </w:rPr>
        <w:t xml:space="preserve"> </w:t>
      </w:r>
      <w:r w:rsidDel="00000000" w:rsidR="00000000" w:rsidRPr="00000000">
        <w:rPr>
          <w:color w:val="039be5"/>
          <w:rtl w:val="0"/>
        </w:rPr>
        <w:br w:type="textWrapping"/>
      </w:r>
    </w:p>
    <w:p w:rsidR="00000000" w:rsidDel="00000000" w:rsidP="00000000" w:rsidRDefault="00000000" w:rsidRPr="00000000" w14:paraId="000000BF">
      <w:pPr>
        <w:pStyle w:val="Heading2"/>
        <w:numPr>
          <w:ilvl w:val="0"/>
          <w:numId w:val="9"/>
        </w:numPr>
        <w:ind w:left="720" w:hanging="360"/>
        <w:rPr>
          <w:color w:val="000000"/>
          <w:sz w:val="22"/>
          <w:szCs w:val="22"/>
        </w:rPr>
      </w:pPr>
      <w:bookmarkStart w:colFirst="0" w:colLast="0" w:name="_zgor5hkzaiyc" w:id="20"/>
      <w:bookmarkEnd w:id="20"/>
      <w:r w:rsidDel="00000000" w:rsidR="00000000" w:rsidRPr="00000000">
        <w:rPr>
          <w:color w:val="000000"/>
          <w:sz w:val="22"/>
          <w:szCs w:val="22"/>
          <w:rtl w:val="0"/>
        </w:rPr>
        <w:t xml:space="preserve">Proceso: Programa en ejecución con su propia memoria y recursos.</w:t>
      </w:r>
    </w:p>
    <w:p w:rsidR="00000000" w:rsidDel="00000000" w:rsidP="00000000" w:rsidRDefault="00000000" w:rsidRPr="00000000" w14:paraId="000000C0">
      <w:pPr>
        <w:pStyle w:val="Heading2"/>
        <w:numPr>
          <w:ilvl w:val="0"/>
          <w:numId w:val="9"/>
        </w:numPr>
        <w:ind w:left="720" w:hanging="360"/>
        <w:rPr>
          <w:color w:val="000000"/>
          <w:sz w:val="22"/>
          <w:szCs w:val="22"/>
        </w:rPr>
      </w:pPr>
      <w:bookmarkStart w:colFirst="0" w:colLast="0" w:name="_q53v927gz3h1" w:id="19"/>
      <w:bookmarkEnd w:id="19"/>
      <w:r w:rsidDel="00000000" w:rsidR="00000000" w:rsidRPr="00000000">
        <w:rPr>
          <w:color w:val="000000"/>
          <w:sz w:val="22"/>
          <w:szCs w:val="22"/>
          <w:rtl w:val="0"/>
        </w:rPr>
        <w:t xml:space="preserve">PID (Process ID): Identificador numérico único para cada proceso.</w:t>
      </w:r>
    </w:p>
    <w:p w:rsidR="00000000" w:rsidDel="00000000" w:rsidP="00000000" w:rsidRDefault="00000000" w:rsidRPr="00000000" w14:paraId="000000C1">
      <w:pPr>
        <w:pStyle w:val="Heading2"/>
        <w:numPr>
          <w:ilvl w:val="0"/>
          <w:numId w:val="9"/>
        </w:numPr>
        <w:ind w:left="720" w:hanging="360"/>
        <w:rPr>
          <w:color w:val="000000"/>
          <w:sz w:val="22"/>
          <w:szCs w:val="22"/>
        </w:rPr>
      </w:pPr>
      <w:bookmarkStart w:colFirst="0" w:colLast="0" w:name="_q53v927gz3h1" w:id="19"/>
      <w:bookmarkEnd w:id="19"/>
      <w:r w:rsidDel="00000000" w:rsidR="00000000" w:rsidRPr="00000000">
        <w:rPr>
          <w:color w:val="000000"/>
          <w:sz w:val="22"/>
          <w:szCs w:val="22"/>
          <w:rtl w:val="0"/>
        </w:rPr>
        <w:t xml:space="preserve">Señal: Notificación asíncrona enviada a un proceso para modificar su comportamiento.</w:t>
      </w:r>
    </w:p>
    <w:p w:rsidR="00000000" w:rsidDel="00000000" w:rsidP="00000000" w:rsidRDefault="00000000" w:rsidRPr="00000000" w14:paraId="000000C2">
      <w:pPr>
        <w:pStyle w:val="Heading2"/>
        <w:numPr>
          <w:ilvl w:val="0"/>
          <w:numId w:val="9"/>
        </w:numPr>
        <w:ind w:left="720" w:hanging="360"/>
        <w:rPr>
          <w:color w:val="000000"/>
          <w:sz w:val="22"/>
          <w:szCs w:val="22"/>
        </w:rPr>
      </w:pPr>
      <w:bookmarkStart w:colFirst="0" w:colLast="0" w:name="_q53v927gz3h1" w:id="19"/>
      <w:bookmarkEnd w:id="19"/>
      <w:r w:rsidDel="00000000" w:rsidR="00000000" w:rsidRPr="00000000">
        <w:rPr>
          <w:color w:val="000000"/>
          <w:sz w:val="22"/>
          <w:szCs w:val="22"/>
          <w:rtl w:val="0"/>
        </w:rPr>
        <w:t xml:space="preserve">Concurrencia: Ejecución simultánea aparente de múltiples tareas.</w:t>
      </w:r>
    </w:p>
    <w:p w:rsidR="00000000" w:rsidDel="00000000" w:rsidP="00000000" w:rsidRDefault="00000000" w:rsidRPr="00000000" w14:paraId="000000C3">
      <w:pPr>
        <w:pStyle w:val="Heading2"/>
        <w:numPr>
          <w:ilvl w:val="0"/>
          <w:numId w:val="9"/>
        </w:numPr>
        <w:ind w:left="720" w:hanging="360"/>
        <w:rPr>
          <w:color w:val="000000"/>
          <w:sz w:val="22"/>
          <w:szCs w:val="22"/>
        </w:rPr>
      </w:pPr>
      <w:bookmarkStart w:colFirst="0" w:colLast="0" w:name="_cda74mjgpitd" w:id="21"/>
      <w:bookmarkEnd w:id="21"/>
      <w:r w:rsidDel="00000000" w:rsidR="00000000" w:rsidRPr="00000000">
        <w:rPr>
          <w:color w:val="000000"/>
          <w:sz w:val="22"/>
          <w:szCs w:val="22"/>
          <w:rtl w:val="0"/>
        </w:rPr>
        <w:t xml:space="preserve">IPC (Comunicación entre Procesos): Mecanismos que permiten a procesos intercambiar datos y sincronizarse.</w:t>
      </w:r>
    </w:p>
    <w:p w:rsidR="00000000" w:rsidDel="00000000" w:rsidP="00000000" w:rsidRDefault="00000000" w:rsidRPr="00000000" w14:paraId="000000C4">
      <w:pPr>
        <w:pStyle w:val="Heading2"/>
        <w:rPr>
          <w:color w:val="039be5"/>
          <w:sz w:val="36"/>
          <w:szCs w:val="36"/>
        </w:rPr>
      </w:pPr>
      <w:bookmarkStart w:colFirst="0" w:colLast="0" w:name="_gctpib73f0r9" w:id="22"/>
      <w:bookmarkEnd w:id="22"/>
      <w:r w:rsidDel="00000000" w:rsidR="00000000" w:rsidRPr="00000000">
        <w:rPr>
          <w:color w:val="0b5394"/>
          <w:rtl w:val="0"/>
        </w:rPr>
        <w:br w:type="textWrapping"/>
      </w:r>
      <w:r w:rsidDel="00000000" w:rsidR="00000000" w:rsidRPr="00000000">
        <w:rPr>
          <w:color w:val="039be5"/>
          <w:sz w:val="36"/>
          <w:szCs w:val="36"/>
          <w:rtl w:val="0"/>
        </w:rPr>
        <w:t xml:space="preserve">6. Preguntas generadoras</w:t>
      </w:r>
    </w:p>
    <w:p w:rsidR="00000000" w:rsidDel="00000000" w:rsidP="00000000" w:rsidRDefault="00000000" w:rsidRPr="00000000" w14:paraId="000000C5">
      <w:pPr>
        <w:pStyle w:val="Heading2"/>
        <w:numPr>
          <w:ilvl w:val="0"/>
          <w:numId w:val="3"/>
        </w:numPr>
        <w:ind w:left="720" w:hanging="360"/>
        <w:rPr>
          <w:color w:val="000000"/>
          <w:sz w:val="22"/>
          <w:szCs w:val="22"/>
        </w:rPr>
      </w:pPr>
      <w:bookmarkStart w:colFirst="0" w:colLast="0" w:name="_b2iahp8ivede" w:id="23"/>
      <w:bookmarkEnd w:id="23"/>
      <w:r w:rsidDel="00000000" w:rsidR="00000000" w:rsidRPr="00000000">
        <w:rPr>
          <w:color w:val="000000"/>
          <w:sz w:val="22"/>
          <w:szCs w:val="22"/>
          <w:rtl w:val="0"/>
        </w:rPr>
        <w:t xml:space="preserve">Considerando que las gorutinas en Go son gestionadas por el runtime del lenguaje en lugar del sistema operativo, ¿qué ventajas y desventajas podría tener este enfoque frente al uso tradicional de hilos del sistema en aplicaciones que requieren alta concurrencia?</w:t>
      </w:r>
    </w:p>
    <w:p w:rsidR="00000000" w:rsidDel="00000000" w:rsidP="00000000" w:rsidRDefault="00000000" w:rsidRPr="00000000" w14:paraId="000000C6">
      <w:pPr>
        <w:pStyle w:val="Heading2"/>
        <w:ind w:left="720" w:firstLine="0"/>
        <w:rPr>
          <w:color w:val="000000"/>
          <w:sz w:val="22"/>
          <w:szCs w:val="22"/>
        </w:rPr>
      </w:pPr>
      <w:bookmarkStart w:colFirst="0" w:colLast="0" w:name="_f9m017vp146z" w:id="24"/>
      <w:bookmarkEnd w:id="24"/>
      <w:r w:rsidDel="00000000" w:rsidR="00000000" w:rsidRPr="00000000">
        <w:rPr>
          <w:rtl w:val="0"/>
        </w:rPr>
      </w:r>
    </w:p>
    <w:p w:rsidR="00000000" w:rsidDel="00000000" w:rsidP="00000000" w:rsidRDefault="00000000" w:rsidRPr="00000000" w14:paraId="000000C7">
      <w:pPr>
        <w:pStyle w:val="Heading2"/>
        <w:numPr>
          <w:ilvl w:val="0"/>
          <w:numId w:val="3"/>
        </w:numPr>
        <w:ind w:left="720" w:hanging="360"/>
        <w:rPr>
          <w:color w:val="000000"/>
          <w:sz w:val="22"/>
          <w:szCs w:val="22"/>
        </w:rPr>
      </w:pPr>
      <w:bookmarkStart w:colFirst="0" w:colLast="0" w:name="_byjj0fawi9b2" w:id="25"/>
      <w:bookmarkEnd w:id="25"/>
      <w:r w:rsidDel="00000000" w:rsidR="00000000" w:rsidRPr="00000000">
        <w:rPr>
          <w:color w:val="000000"/>
          <w:sz w:val="22"/>
          <w:szCs w:val="22"/>
          <w:rtl w:val="0"/>
        </w:rPr>
        <w:t xml:space="preserve">El estado 'Zombie' existe hasta que el proceso padre lee el estado de salida de su hijo. ¿Por qué el sistema operativo no limpia automáticamente estos procesos, y qué problemas podría generar en un sistema si hay una acumulación de zombies?</w:t>
      </w:r>
    </w:p>
    <w:p w:rsidR="00000000" w:rsidDel="00000000" w:rsidP="00000000" w:rsidRDefault="00000000" w:rsidRPr="00000000" w14:paraId="000000C8">
      <w:pPr>
        <w:pStyle w:val="Heading2"/>
        <w:rPr>
          <w:color w:val="b7b7b7"/>
        </w:rPr>
      </w:pPr>
      <w:bookmarkStart w:colFirst="0" w:colLast="0" w:name="_r5i37h4f4j4i" w:id="26"/>
      <w:bookmarkEnd w:id="26"/>
      <w:r w:rsidDel="00000000" w:rsidR="00000000" w:rsidRPr="00000000">
        <w:rPr>
          <w:rtl w:val="0"/>
        </w:rPr>
      </w:r>
    </w:p>
    <w:p w:rsidR="00000000" w:rsidDel="00000000" w:rsidP="00000000" w:rsidRDefault="00000000" w:rsidRPr="00000000" w14:paraId="000000C9">
      <w:pPr>
        <w:pStyle w:val="Heading2"/>
        <w:rPr>
          <w:color w:val="0b5394"/>
        </w:rPr>
      </w:pPr>
      <w:bookmarkStart w:colFirst="0" w:colLast="0" w:name="_tv915y5zfy6a" w:id="27"/>
      <w:bookmarkEnd w:id="27"/>
      <w:r w:rsidDel="00000000" w:rsidR="00000000" w:rsidRPr="00000000">
        <w:rPr>
          <w:rtl w:val="0"/>
        </w:rPr>
      </w:r>
    </w:p>
    <w:p w:rsidR="00000000" w:rsidDel="00000000" w:rsidP="00000000" w:rsidRDefault="00000000" w:rsidRPr="00000000" w14:paraId="000000CA">
      <w:pPr>
        <w:pStyle w:val="Heading2"/>
        <w:rPr>
          <w:color w:val="039be5"/>
          <w:sz w:val="36"/>
          <w:szCs w:val="36"/>
        </w:rPr>
      </w:pPr>
      <w:bookmarkStart w:colFirst="0" w:colLast="0" w:name="_qes8u4kmfipu" w:id="28"/>
      <w:bookmarkEnd w:id="28"/>
      <w:r w:rsidDel="00000000" w:rsidR="00000000" w:rsidRPr="00000000">
        <w:rPr>
          <w:color w:val="039be5"/>
          <w:sz w:val="36"/>
          <w:szCs w:val="36"/>
          <w:rtl w:val="0"/>
        </w:rPr>
        <w:t xml:space="preserve">7. </w:t>
      </w:r>
      <w:r w:rsidDel="00000000" w:rsidR="00000000" w:rsidRPr="00000000">
        <w:rPr>
          <w:color w:val="039be5"/>
          <w:sz w:val="36"/>
          <w:szCs w:val="36"/>
          <w:rtl w:val="0"/>
        </w:rPr>
        <w:t xml:space="preserve">Pongamos en Práctica la Teoría</w:t>
      </w:r>
    </w:p>
    <w:p w:rsidR="00000000" w:rsidDel="00000000" w:rsidP="00000000" w:rsidRDefault="00000000" w:rsidRPr="00000000" w14:paraId="000000CB">
      <w:pPr>
        <w:pStyle w:val="Heading4"/>
        <w:ind w:left="720" w:firstLine="0"/>
        <w:rPr/>
      </w:pPr>
      <w:bookmarkStart w:colFirst="0" w:colLast="0" w:name="_dpwnc6971iev" w:id="29"/>
      <w:bookmarkEnd w:id="29"/>
      <w:r w:rsidDel="00000000" w:rsidR="00000000" w:rsidRPr="00000000">
        <w:rPr>
          <w:rtl w:val="0"/>
        </w:rPr>
        <w:t xml:space="preserve">7.1. Caso de Estudio 1: Saturación de Recursos en un Servidor Web</w:t>
      </w:r>
    </w:p>
    <w:p w:rsidR="00000000" w:rsidDel="00000000" w:rsidP="00000000" w:rsidRDefault="00000000" w:rsidRPr="00000000" w14:paraId="000000CC">
      <w:pPr>
        <w:ind w:left="720" w:firstLine="0"/>
        <w:rPr/>
      </w:pPr>
      <w:r w:rsidDel="00000000" w:rsidR="00000000" w:rsidRPr="00000000">
        <w:rPr>
          <w:rtl w:val="0"/>
        </w:rPr>
        <w:t xml:space="preserve">7.1.1. Problema que dio origen al caso de estudio</w:t>
        <w:br w:type="textWrapping"/>
        <w:t xml:space="preserve">Un servidor web comenzó a experimentar caídas intermitentes durante picos de tráfico. El análisis mostró que cientos de procesos hijos del servidor web entraban en estado 'zombie' y no se limpiaban adecuadamente, saturando la tabla de procesos del sistema.</w:t>
      </w:r>
    </w:p>
    <w:p w:rsidR="00000000" w:rsidDel="00000000" w:rsidP="00000000" w:rsidRDefault="00000000" w:rsidRPr="00000000" w14:paraId="000000CD">
      <w:pPr>
        <w:ind w:left="720" w:firstLine="0"/>
        <w:rPr/>
      </w:pPr>
      <w:r w:rsidDel="00000000" w:rsidR="00000000" w:rsidRPr="00000000">
        <w:rPr>
          <w:rtl w:val="0"/>
        </w:rPr>
        <w:t xml:space="preserve">7.1.2. Impacto del problema</w:t>
        <w:br w:type="textWrapping"/>
        <w:t xml:space="preserve">El servidor se volvía inestable, rechazando nuevas conexiones y requiriendo reinicios manuales frecuentes. Esto resultaba en caídas del sitio web durante periodos de alta demanda, afectando la experiencia de usuario y generando pérdidas económicas.</w:t>
      </w:r>
    </w:p>
    <w:p w:rsidR="00000000" w:rsidDel="00000000" w:rsidP="00000000" w:rsidRDefault="00000000" w:rsidRPr="00000000" w14:paraId="000000CE">
      <w:pPr>
        <w:ind w:left="720" w:firstLine="0"/>
        <w:rPr/>
      </w:pPr>
      <w:r w:rsidDel="00000000" w:rsidR="00000000" w:rsidRPr="00000000">
        <w:rPr>
          <w:rtl w:val="0"/>
        </w:rPr>
        <w:t xml:space="preserve">7.1.3. Cómo se solventó el problema y cuáles fueron los resultados obtenidos</w:t>
        <w:br w:type="textWrapping"/>
        <w:t xml:space="preserve">Se implementó un script de monitoreo usando ps aux | grep Z para detectar procesos zombie. Se utilizó kill -9 en los procesos padre huérfanos responsables de los zombies. Adicionalmente, se reconfiguró el servidor web para gestionar mejor los procesos hijos y se establecieron monitores con top y htop para alertas tempranas.</w:t>
      </w:r>
    </w:p>
    <w:p w:rsidR="00000000" w:rsidDel="00000000" w:rsidP="00000000" w:rsidRDefault="00000000" w:rsidRPr="00000000" w14:paraId="000000CF">
      <w:pPr>
        <w:ind w:left="720" w:firstLine="0"/>
        <w:rPr/>
      </w:pPr>
      <w:r w:rsidDel="00000000" w:rsidR="00000000" w:rsidRPr="00000000">
        <w:rPr>
          <w:rtl w:val="0"/>
        </w:rPr>
        <w:t xml:space="preserve">Resultados: Eliminación completa de la acumulación de procesos zombie. El servidor mantuvo estabilidad durante picos de tráfico, con una disponibilidad del 99.9%. Los tiempos de respuesta mejoraron en un 40% al liberarse recursos del sistema.</w:t>
      </w:r>
    </w:p>
    <w:p w:rsidR="00000000" w:rsidDel="00000000" w:rsidP="00000000" w:rsidRDefault="00000000" w:rsidRPr="00000000" w14:paraId="000000D0">
      <w:pPr>
        <w:pStyle w:val="Heading4"/>
        <w:ind w:left="720" w:firstLine="0"/>
        <w:rPr/>
      </w:pPr>
      <w:bookmarkStart w:colFirst="0" w:colLast="0" w:name="_qip548ad6o6f" w:id="30"/>
      <w:bookmarkEnd w:id="30"/>
      <w:r w:rsidDel="00000000" w:rsidR="00000000" w:rsidRPr="00000000">
        <w:rPr>
          <w:rtl w:val="0"/>
        </w:rPr>
        <w:t xml:space="preserve">7.2. Caso de Estudio 2: Optimización de Procesos Científicos</w:t>
      </w:r>
    </w:p>
    <w:p w:rsidR="00000000" w:rsidDel="00000000" w:rsidP="00000000" w:rsidRDefault="00000000" w:rsidRPr="00000000" w14:paraId="000000D1">
      <w:pPr>
        <w:ind w:left="720" w:firstLine="0"/>
        <w:rPr/>
      </w:pPr>
      <w:r w:rsidDel="00000000" w:rsidR="00000000" w:rsidRPr="00000000">
        <w:rPr>
          <w:rtl w:val="0"/>
        </w:rPr>
        <w:t xml:space="preserve">7.1.1. Problema que dio origen al caso de estudio</w:t>
        <w:br w:type="textWrapping"/>
        <w:t xml:space="preserve">En un cluster de computación científica, procesos de simulación de larga duración con alta prioridad estaban monopolizando los recursos, imposibilitando la ejecución de tareas interactivas y críticas del sistema.</w:t>
      </w:r>
    </w:p>
    <w:p w:rsidR="00000000" w:rsidDel="00000000" w:rsidP="00000000" w:rsidRDefault="00000000" w:rsidRPr="00000000" w14:paraId="000000D2">
      <w:pPr>
        <w:ind w:left="720" w:firstLine="0"/>
        <w:rPr/>
      </w:pPr>
      <w:r w:rsidDel="00000000" w:rsidR="00000000" w:rsidRPr="00000000">
        <w:rPr>
          <w:rtl w:val="0"/>
        </w:rPr>
        <w:t xml:space="preserve">7.1.2. Impacto del problema</w:t>
        <w:br w:type="textWrapping"/>
        <w:t xml:space="preserve">Los investigadores no podían ejecutar análisis urgentes, y las tareas de mantenimiento del sistema se veían afectadas. Esto generaba retrasos en proyectos de investigación y conflictos entre usuarios por el acceso a los recursos computacionales.</w:t>
      </w:r>
    </w:p>
    <w:p w:rsidR="00000000" w:rsidDel="00000000" w:rsidP="00000000" w:rsidRDefault="00000000" w:rsidRPr="00000000" w14:paraId="000000D3">
      <w:pPr>
        <w:ind w:left="720" w:firstLine="0"/>
        <w:rPr/>
      </w:pPr>
      <w:r w:rsidDel="00000000" w:rsidR="00000000" w:rsidRPr="00000000">
        <w:rPr>
          <w:rtl w:val="0"/>
        </w:rPr>
        <w:t xml:space="preserve">7.1.3. Cómo se solventó el problema y cuáles fueron los resultados obtenidos</w:t>
        <w:br w:type="textWrapping"/>
        <w:t xml:space="preserve">Se implementó una política de planificación usando nice y renice para ajustar dinámicamente las prioridades. Los procesos batch de larga duración recibieron prioridades más bajas (nice -n 15), mientras que las tareas interactivas y críticas mantuvieron alta prioridad. Se utilizó pgrep y renice en scripts automatizados para gestionar las prioridades según el tipo de trabajo.</w:t>
      </w:r>
    </w:p>
    <w:p w:rsidR="00000000" w:rsidDel="00000000" w:rsidP="00000000" w:rsidRDefault="00000000" w:rsidRPr="00000000" w14:paraId="000000D4">
      <w:pPr>
        <w:ind w:left="720" w:firstLine="0"/>
        <w:rPr/>
      </w:pPr>
      <w:r w:rsidDel="00000000" w:rsidR="00000000" w:rsidRPr="00000000">
        <w:rPr>
          <w:rtl w:val="0"/>
        </w:rPr>
        <w:t xml:space="preserve">Resultados: Mejor balance del uso de recursos, permitiendo la ejecución concurrente de tareas interactivas y procesos batch. Aumento del 30% en la productividad general del cluster y eliminación de conflictos entre usuarios. Las tareas críticas del sistema garantizaron su ejecución sin interferencias.</w:t>
      </w:r>
    </w:p>
    <w:p w:rsidR="00000000" w:rsidDel="00000000" w:rsidP="00000000" w:rsidRDefault="00000000" w:rsidRPr="00000000" w14:paraId="000000D5">
      <w:pPr>
        <w:ind w:left="1440" w:firstLine="0"/>
        <w:rPr>
          <w:color w:val="b7b7b7"/>
        </w:rPr>
      </w:pPr>
      <w:r w:rsidDel="00000000" w:rsidR="00000000" w:rsidRPr="00000000">
        <w:rPr>
          <w:rtl w:val="0"/>
        </w:rPr>
      </w:r>
    </w:p>
    <w:p w:rsidR="00000000" w:rsidDel="00000000" w:rsidP="00000000" w:rsidRDefault="00000000" w:rsidRPr="00000000" w14:paraId="000000D6">
      <w:pPr>
        <w:ind w:left="1440" w:firstLine="0"/>
        <w:rPr>
          <w:color w:val="b7b7b7"/>
        </w:rPr>
      </w:pPr>
      <w:r w:rsidDel="00000000" w:rsidR="00000000" w:rsidRPr="00000000">
        <w:rPr>
          <w:rtl w:val="0"/>
        </w:rPr>
      </w:r>
    </w:p>
    <w:p w:rsidR="00000000" w:rsidDel="00000000" w:rsidP="00000000" w:rsidRDefault="00000000" w:rsidRPr="00000000" w14:paraId="000000D7">
      <w:pPr>
        <w:ind w:left="1440" w:firstLine="0"/>
        <w:rPr>
          <w:color w:val="b7b7b7"/>
        </w:rPr>
      </w:pPr>
      <w:r w:rsidDel="00000000" w:rsidR="00000000" w:rsidRPr="00000000">
        <w:rPr>
          <w:rtl w:val="0"/>
        </w:rPr>
      </w:r>
    </w:p>
    <w:p w:rsidR="00000000" w:rsidDel="00000000" w:rsidP="00000000" w:rsidRDefault="00000000" w:rsidRPr="00000000" w14:paraId="000000D8">
      <w:pPr>
        <w:ind w:left="1440" w:firstLine="0"/>
        <w:rPr>
          <w:color w:val="b7b7b7"/>
        </w:rPr>
      </w:pPr>
      <w:r w:rsidDel="00000000" w:rsidR="00000000" w:rsidRPr="00000000">
        <w:rPr>
          <w:rtl w:val="0"/>
        </w:rPr>
      </w:r>
    </w:p>
    <w:p w:rsidR="00000000" w:rsidDel="00000000" w:rsidP="00000000" w:rsidRDefault="00000000" w:rsidRPr="00000000" w14:paraId="000000D9">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i85ws8se9wc5" w:id="31"/>
      <w:bookmarkEnd w:id="31"/>
      <w:r w:rsidDel="00000000" w:rsidR="00000000" w:rsidRPr="00000000">
        <w:rPr>
          <w:rtl w:val="0"/>
        </w:rPr>
        <w:t xml:space="preserve">8. Conclusión</w:t>
      </w:r>
      <w:r w:rsidDel="00000000" w:rsidR="00000000" w:rsidRPr="00000000">
        <w:rPr>
          <w:rtl w:val="0"/>
        </w:rPr>
      </w:r>
    </w:p>
    <w:p w:rsidR="00000000" w:rsidDel="00000000" w:rsidP="00000000" w:rsidRDefault="00000000" w:rsidRPr="00000000" w14:paraId="000000DA">
      <w:pPr>
        <w:shd w:fill="ffffff" w:val="clear"/>
        <w:spacing w:after="280" w:before="220" w:line="342.85714285714283" w:lineRule="auto"/>
        <w:rPr>
          <w:color w:val="666666"/>
        </w:rPr>
      </w:pPr>
      <w:r w:rsidDel="00000000" w:rsidR="00000000" w:rsidRPr="00000000">
        <w:rPr>
          <w:color w:val="1a1c1e"/>
          <w:rtl w:val="0"/>
        </w:rPr>
        <w:t xml:space="preserve">Además, la incursión en la programación concurrente, entendiendo las diferencias entre hilos de sistema operativo y las ligeras gorutinas de Go, nos prepara para diseñar aplicaciones más eficientes y responsivas. La planificación de procesos asegura el uso justo y óptimo de los recursos de la CPU, mientras que los diversos mecanismos de Comunicación Entre Procesos (IPC) son vitales para que las aplicaciones complejas puedan colaborar y compartir información de manera segura y eficaz. Dominar estos conceptos y herramientas empodera a los usuarios y desarrolladores para construir y mantener sistemas Linux de alto rendimiento y estabilidad.</w:t>
      </w:r>
      <w:r w:rsidDel="00000000" w:rsidR="00000000" w:rsidRPr="00000000">
        <w:rPr>
          <w:rtl w:val="0"/>
        </w:rPr>
      </w:r>
    </w:p>
    <w:p w:rsidR="00000000" w:rsidDel="00000000" w:rsidP="00000000" w:rsidRDefault="00000000" w:rsidRPr="00000000" w14:paraId="000000DB">
      <w:pPr>
        <w:spacing w:before="480" w:lineRule="auto"/>
        <w:rPr>
          <w:rFonts w:ascii="Proxima Nova" w:cs="Proxima Nova" w:eastAsia="Proxima Nova" w:hAnsi="Proxima Nova"/>
          <w:color w:val="666666"/>
        </w:rPr>
      </w:pPr>
      <w:r w:rsidDel="00000000" w:rsidR="00000000" w:rsidRPr="00000000">
        <w:rPr>
          <w:color w:val="666666"/>
        </w:rPr>
        <w:drawing>
          <wp:inline distB="114300" distT="114300" distL="114300" distR="114300">
            <wp:extent cx="438150" cy="57150"/>
            <wp:effectExtent b="0" l="0" r="0" t="0"/>
            <wp:docPr descr="guion corto" id="4" name="image3.png"/>
            <a:graphic>
              <a:graphicData uri="http://schemas.openxmlformats.org/drawingml/2006/picture">
                <pic:pic>
                  <pic:nvPicPr>
                    <pic:cNvPr descr="guion corto" id="0" name="image3.png"/>
                    <pic:cNvPicPr preferRelativeResize="0"/>
                  </pic:nvPicPr>
                  <pic:blipFill>
                    <a:blip r:embed="rId26"/>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27" w:type="default"/>
      <w:headerReference r:id="rId28" w:type="first"/>
      <w:footerReference r:id="rId29" w:type="default"/>
      <w:footerReference r:id="rId30"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5"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2"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Nombre del Curso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1" name="image4.png"/>
          <a:graphic>
            <a:graphicData uri="http://schemas.openxmlformats.org/drawingml/2006/picture">
              <pic:pic>
                <pic:nvPicPr>
                  <pic:cNvPr descr="línea horizontal" id="0" name="image4.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10" name="image4.png"/>
          <a:graphic>
            <a:graphicData uri="http://schemas.openxmlformats.org/drawingml/2006/picture">
              <pic:pic>
                <pic:nvPicPr>
                  <pic:cNvPr descr="horizontal line" id="0" name="image4.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7" name="image2.png"/>
          <a:graphic>
            <a:graphicData uri="http://schemas.openxmlformats.org/drawingml/2006/picture">
              <pic:pic>
                <pic:nvPicPr>
                  <pic:cNvPr descr="línea corta" id="0" name="image2.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6" name="image4.png"/>
          <a:graphic>
            <a:graphicData uri="http://schemas.openxmlformats.org/drawingml/2006/picture">
              <pic:pic>
                <pic:nvPicPr>
                  <pic:cNvPr descr="línea horizontal" id="0" name="image4.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yMw41H_TKnxD1M-Tj6yNh2EG7nsSRiQD/edit#heading=h.tcw5q9zb1epb" TargetMode="External"/><Relationship Id="rId22" Type="http://schemas.openxmlformats.org/officeDocument/2006/relationships/hyperlink" Target="https://www.tldp.org/" TargetMode="External"/><Relationship Id="rId21" Type="http://schemas.openxmlformats.org/officeDocument/2006/relationships/hyperlink" Target="https://man7.org/linux/man-pages/" TargetMode="External"/><Relationship Id="rId24" Type="http://schemas.openxmlformats.org/officeDocument/2006/relationships/hyperlink" Target="https://gobyexample.com/channels" TargetMode="External"/><Relationship Id="rId23" Type="http://schemas.openxmlformats.org/officeDocument/2006/relationships/hyperlink" Target="https://go.dev/blog/concurrency-patter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yMw41H_TKnxD1M-Tj6yNh2EG7nsSRiQD/edit#heading=h.xe8sp8tnwzdv" TargetMode="External"/><Relationship Id="rId26" Type="http://schemas.openxmlformats.org/officeDocument/2006/relationships/image" Target="media/image3.png"/><Relationship Id="rId25" Type="http://schemas.openxmlformats.org/officeDocument/2006/relationships/hyperlink" Target="https://developer.ibm.com/articles/l-ipc/" TargetMode="External"/><Relationship Id="rId28" Type="http://schemas.openxmlformats.org/officeDocument/2006/relationships/header" Target="header2.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footer" Target="footer2.xml"/><Relationship Id="rId7" Type="http://schemas.openxmlformats.org/officeDocument/2006/relationships/image" Target="media/image5.png"/><Relationship Id="rId8" Type="http://schemas.openxmlformats.org/officeDocument/2006/relationships/image" Target="media/image6.png"/><Relationship Id="rId30" Type="http://schemas.openxmlformats.org/officeDocument/2006/relationships/footer" Target="footer1.xml"/><Relationship Id="rId11" Type="http://schemas.openxmlformats.org/officeDocument/2006/relationships/hyperlink" Target="https://docs.google.com/document/d/1yMw41H_TKnxD1M-Tj6yNh2EG7nsSRiQD/edit#heading=h.kcmhvtafrlk2" TargetMode="External"/><Relationship Id="rId10" Type="http://schemas.openxmlformats.org/officeDocument/2006/relationships/hyperlink" Target="https://docs.google.com/document/d/1yMw41H_TKnxD1M-Tj6yNh2EG7nsSRiQD/edit#heading=h.xzpzfgs33pzg" TargetMode="External"/><Relationship Id="rId13" Type="http://schemas.openxmlformats.org/officeDocument/2006/relationships/hyperlink" Target="https://docs.google.com/document/d/1yMw41H_TKnxD1M-Tj6yNh2EG7nsSRiQD/edit#heading=h.wafksuw80y1q" TargetMode="External"/><Relationship Id="rId12" Type="http://schemas.openxmlformats.org/officeDocument/2006/relationships/hyperlink" Target="https://docs.google.com/document/d/1yMw41H_TKnxD1M-Tj6yNh2EG7nsSRiQD/edit#heading=h.g00fmk8gxb1x" TargetMode="External"/><Relationship Id="rId15" Type="http://schemas.openxmlformats.org/officeDocument/2006/relationships/hyperlink" Target="https://docs.google.com/document/d/1yMw41H_TKnxD1M-Tj6yNh2EG7nsSRiQD/edit#heading=h.njdtrdtciasr" TargetMode="External"/><Relationship Id="rId14" Type="http://schemas.openxmlformats.org/officeDocument/2006/relationships/hyperlink" Target="https://docs.google.com/document/d/1yMw41H_TKnxD1M-Tj6yNh2EG7nsSRiQD/edit#heading=h.6y2alypslx3j" TargetMode="External"/><Relationship Id="rId17" Type="http://schemas.openxmlformats.org/officeDocument/2006/relationships/hyperlink" Target="https://docs.google.com/document/d/1yMw41H_TKnxD1M-Tj6yNh2EG7nsSRiQD/edit#heading=h.u8q04e1w7awv" TargetMode="External"/><Relationship Id="rId16" Type="http://schemas.openxmlformats.org/officeDocument/2006/relationships/hyperlink" Target="https://docs.google.com/document/d/1yMw41H_TKnxD1M-Tj6yNh2EG7nsSRiQD/edit#heading=h.75bxfxj530f7" TargetMode="External"/><Relationship Id="rId19" Type="http://schemas.openxmlformats.org/officeDocument/2006/relationships/hyperlink" Target="https://docs.google.com/document/d/1yMw41H_TKnxD1M-Tj6yNh2EG7nsSRiQD/edit#heading=h.jy2b4kqiudd4" TargetMode="External"/><Relationship Id="rId18" Type="http://schemas.openxmlformats.org/officeDocument/2006/relationships/hyperlink" Target="https://docs.google.com/document/d/1yMw41H_TKnxD1M-Tj6yNh2EG7nsSRiQD/edit#heading=h.4m1wyjlswje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