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3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  <w:tab/>
      </w:r>
      <w:r w:rsidDel="00000000" w:rsidR="00000000" w:rsidRPr="00000000">
        <w:rPr>
          <w:sz w:val="36"/>
          <w:szCs w:val="36"/>
          <w:rtl w:val="0"/>
        </w:rPr>
        <w:t xml:space="preserve">Arquitectura De Computadores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  <w:tab/>
      </w:r>
      <w:r w:rsidDel="00000000" w:rsidR="00000000" w:rsidRPr="00000000">
        <w:rPr>
          <w:sz w:val="36"/>
          <w:szCs w:val="36"/>
          <w:rtl w:val="0"/>
        </w:rPr>
        <w:t xml:space="preserve">Electrónica Digital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Repasar conceptos básicos de la electrónica digital y cómo</w:t>
      </w:r>
    </w:p>
    <w:p w:rsidR="00000000" w:rsidDel="00000000" w:rsidP="00000000" w:rsidRDefault="00000000" w:rsidRPr="00000000" w14:paraId="0000000A">
      <w:pPr>
        <w:ind w:left="216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influyen en el procesador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216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Especificaciones de hardware y software basado en electrónica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216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Comprensión De La Arquitectura ARM</w:t>
      </w:r>
    </w:p>
    <w:p w:rsidR="00000000" w:rsidDel="00000000" w:rsidP="00000000" w:rsidRDefault="00000000" w:rsidRPr="00000000" w14:paraId="0000000F">
      <w:pPr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3645"/>
        <w:gridCol w:w="1545"/>
        <w:gridCol w:w="765"/>
        <w:gridCol w:w="1005"/>
        <w:gridCol w:w="480"/>
        <w:gridCol w:w="660"/>
        <w:gridCol w:w="645"/>
        <w:gridCol w:w="930"/>
        <w:gridCol w:w="990"/>
        <w:tblGridChange w:id="0">
          <w:tblGrid>
            <w:gridCol w:w="1050"/>
            <w:gridCol w:w="3645"/>
            <w:gridCol w:w="1545"/>
            <w:gridCol w:w="765"/>
            <w:gridCol w:w="1005"/>
            <w:gridCol w:w="480"/>
            <w:gridCol w:w="660"/>
            <w:gridCol w:w="645"/>
            <w:gridCol w:w="930"/>
            <w:gridCol w:w="9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Conceptos Electrónica Digital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Componentes Electrónicos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Controladores De Dispositivos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Interfaces De Comunicación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Seguridad De Hardware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Taller: Simulación De Sistemas Electrónicos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</w:t>
            </w:r>
          </w:p>
        </w:tc>
      </w:tr>
    </w:tbl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b w:val="1"/>
          <w:rtl w:val="0"/>
        </w:rPr>
        <w:tab/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b w:val="1"/>
          <w:rtl w:val="0"/>
        </w:rPr>
        <w:tab/>
      </w:r>
    </w:p>
    <w:sdt>
      <w:sdtPr>
        <w:lock w:val="contentLocked"/>
        <w:tag w:val="goog_rdk_0"/>
      </w:sdtPr>
      <w:sdtContent>
        <w:tbl>
          <w:tblPr>
            <w:tblStyle w:val="Table2"/>
            <w:tblW w:w="1162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35"/>
            <w:gridCol w:w="3315"/>
            <w:gridCol w:w="2325"/>
            <w:gridCol w:w="2325"/>
            <w:gridCol w:w="2325"/>
            <w:tblGridChange w:id="0">
              <w:tblGrid>
                <w:gridCol w:w="1335"/>
                <w:gridCol w:w="3315"/>
                <w:gridCol w:w="2325"/>
                <w:gridCol w:w="2325"/>
                <w:gridCol w:w="2325"/>
              </w:tblGrid>
            </w:tblGridChange>
          </w:tblGrid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Numeral</w:t>
                </w:r>
              </w:p>
            </w:tc>
            <w:tc>
              <w:tcPr>
                <w:vMerge w:val="restart"/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Actividad</w:t>
                </w:r>
              </w:p>
            </w:tc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Ejercicio</w:t>
                </w:r>
              </w:p>
            </w:tc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Cuestionario</w:t>
                </w:r>
              </w:p>
            </w:tc>
            <w:tc>
              <w:tcPr>
                <w:vMerge w:val="restart"/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Ponderación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Ponderación</w:t>
                </w:r>
              </w:p>
            </w:tc>
            <w:tc>
              <w:tcPr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color w:val="ffffff"/>
                  </w:rPr>
                </w:pPr>
                <w:r w:rsidDel="00000000" w:rsidR="00000000" w:rsidRPr="00000000">
                  <w:rPr>
                    <w:color w:val="ffffff"/>
                    <w:rtl w:val="0"/>
                  </w:rPr>
                  <w:t xml:space="preserve">Ponderación</w:t>
                </w:r>
              </w:p>
            </w:tc>
            <w:tc>
              <w:tcPr>
                <w:vMerge w:val="continue"/>
                <w:shd w:fill="43434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ffffff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87">
                <w:pPr>
                  <w:widowControl w:val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Taller: Simulación De Sistemas Electrónicos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Total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</w:tbl>
      </w:sdtContent>
    </w:sdt>
    <w:p w:rsidR="00000000" w:rsidDel="00000000" w:rsidP="00000000" w:rsidRDefault="00000000" w:rsidRPr="00000000" w14:paraId="000000A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A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A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0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Arquitectura De Computadores Y Ensambladores 1</w:t>
      <w:br w:type="textWrapping"/>
      <w:t xml:space="preserve">Laboratorio</w:t>
    </w:r>
  </w:p>
  <w:p w:rsidR="00000000" w:rsidDel="00000000" w:rsidP="00000000" w:rsidRDefault="00000000" w:rsidRPr="00000000" w14:paraId="000000AC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S.3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t7jR6T62vIhfXya1CSk0uC+4Ng==">CgMxLjAaHwoBMBIaChgICVIUChJ0YWJsZS5yNjVyYTViMTUwZjg4AHIhMUVqZTVsMHc3bmJBNTMwc1FwRjRSd2VnQmZFbWZQNDM1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