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486DF" w14:textId="77777777" w:rsidR="00E23DD7" w:rsidRPr="00E23DD7" w:rsidRDefault="00E23DD7" w:rsidP="00E23DD7">
      <w:pPr>
        <w:pStyle w:val="Ttulo1"/>
      </w:pPr>
      <w:r w:rsidRPr="00E23DD7">
        <w:t>Redacción de un Ensayo sobre ARM64</w:t>
      </w:r>
    </w:p>
    <w:p w14:paraId="04C70609" w14:textId="77777777" w:rsidR="00E23DD7" w:rsidRPr="00E23DD7" w:rsidRDefault="00E23DD7" w:rsidP="00E23DD7">
      <w:r w:rsidRPr="00E23DD7">
        <w:rPr>
          <w:b/>
          <w:bCs/>
        </w:rPr>
        <w:t>Objetivo:</w:t>
      </w:r>
      <w:r w:rsidRPr="00E23DD7">
        <w:t xml:space="preserve"> Redactar un ensayo que explore la arquitectura ARM64, abordando los temas de compatibilidad con C, desarrollo </w:t>
      </w:r>
      <w:proofErr w:type="spellStart"/>
      <w:r w:rsidRPr="00E23DD7">
        <w:t>y</w:t>
      </w:r>
      <w:proofErr w:type="spellEnd"/>
      <w:r w:rsidRPr="00E23DD7">
        <w:t xml:space="preserve"> integración de bloques, herramientas de análisis de rendimiento, casos de uso, y las ventajas y desventajas de esta arquitectura.</w:t>
      </w:r>
    </w:p>
    <w:p w14:paraId="623F45C2" w14:textId="77777777" w:rsidR="00E23DD7" w:rsidRPr="00E23DD7" w:rsidRDefault="00E23DD7" w:rsidP="00E23DD7">
      <w:pPr>
        <w:rPr>
          <w:b/>
          <w:bCs/>
        </w:rPr>
      </w:pPr>
      <w:r w:rsidRPr="00E23DD7">
        <w:rPr>
          <w:b/>
          <w:bCs/>
        </w:rPr>
        <w:t>Estructura del Ensayo</w:t>
      </w:r>
    </w:p>
    <w:p w14:paraId="3064100D" w14:textId="77777777" w:rsidR="00E23DD7" w:rsidRPr="00E23DD7" w:rsidRDefault="00E23DD7" w:rsidP="00E23DD7">
      <w:pPr>
        <w:numPr>
          <w:ilvl w:val="0"/>
          <w:numId w:val="1"/>
        </w:numPr>
      </w:pPr>
      <w:r w:rsidRPr="00E23DD7">
        <w:rPr>
          <w:b/>
          <w:bCs/>
        </w:rPr>
        <w:t>Introducción</w:t>
      </w:r>
    </w:p>
    <w:p w14:paraId="09C87DC5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t>Presenta la arquitectura ARM64 y su relevancia en el contexto actual del desarrollo de software.</w:t>
      </w:r>
    </w:p>
    <w:p w14:paraId="6B8DA723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t>Define los objetivos del ensayo y menciona brevemente los temas que se tratarán.</w:t>
      </w:r>
    </w:p>
    <w:p w14:paraId="3451C8E0" w14:textId="77777777" w:rsidR="00E23DD7" w:rsidRPr="00E23DD7" w:rsidRDefault="00E23DD7" w:rsidP="00E23DD7">
      <w:pPr>
        <w:numPr>
          <w:ilvl w:val="0"/>
          <w:numId w:val="1"/>
        </w:numPr>
      </w:pPr>
      <w:r w:rsidRPr="00E23DD7">
        <w:rPr>
          <w:b/>
          <w:bCs/>
        </w:rPr>
        <w:t>Desarrollo del Cuerpo</w:t>
      </w:r>
    </w:p>
    <w:p w14:paraId="4094073A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Compatibilidad de ARM con C:</w:t>
      </w:r>
      <w:r w:rsidRPr="00E23DD7">
        <w:t xml:space="preserve"> Explica cómo ARM64 se integra con el lenguaje C y las ventajas que esto implica para los desarrolladores.</w:t>
      </w:r>
    </w:p>
    <w:p w14:paraId="09E60B59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Desarrollando Bloques en ARM:</w:t>
      </w:r>
      <w:r w:rsidRPr="00E23DD7">
        <w:t xml:space="preserve"> Describe la importancia </w:t>
      </w:r>
      <w:proofErr w:type="gramStart"/>
      <w:r w:rsidRPr="00E23DD7">
        <w:t>de la modularidad</w:t>
      </w:r>
      <w:proofErr w:type="gramEnd"/>
      <w:r w:rsidRPr="00E23DD7">
        <w:t xml:space="preserve"> en el desarrollo de software y cómo se aplican los bloques en ARM64.</w:t>
      </w:r>
    </w:p>
    <w:p w14:paraId="594E0F8D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Integración de Bloques ARM en C:</w:t>
      </w:r>
      <w:r w:rsidRPr="00E23DD7">
        <w:t xml:space="preserve"> Analiza el proceso de combinar código en ensamblador con C, y cómo esto mejora el rendimiento.</w:t>
      </w:r>
    </w:p>
    <w:p w14:paraId="22B7733C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Herramientas para Analizar Rendimiento:</w:t>
      </w:r>
      <w:r w:rsidRPr="00E23DD7">
        <w:t xml:space="preserve"> Presenta algunas herramientas útiles para evaluar el rendimiento de aplicaciones ARM64 y su impacto en el desarrollo.</w:t>
      </w:r>
    </w:p>
    <w:p w14:paraId="72CC848F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Casos de Uso:</w:t>
      </w:r>
      <w:r w:rsidRPr="00E23DD7">
        <w:t xml:space="preserve"> Ofrece ejemplos concretos de aplicaciones de ARM64 en diferentes industrias y discute su efectividad.</w:t>
      </w:r>
    </w:p>
    <w:p w14:paraId="2B0651E5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rPr>
          <w:b/>
          <w:bCs/>
        </w:rPr>
        <w:t>Ventajas y Desventajas:</w:t>
      </w:r>
      <w:r w:rsidRPr="00E23DD7">
        <w:t xml:space="preserve"> Reflexiona sobre los pros y contras de utilizar ARM64, considerando aspectos como el rendimiento y la disponibilidad de recursos.</w:t>
      </w:r>
    </w:p>
    <w:p w14:paraId="2C80800E" w14:textId="77777777" w:rsidR="00E23DD7" w:rsidRPr="00E23DD7" w:rsidRDefault="00E23DD7" w:rsidP="00E23DD7">
      <w:pPr>
        <w:numPr>
          <w:ilvl w:val="0"/>
          <w:numId w:val="1"/>
        </w:numPr>
      </w:pPr>
      <w:r w:rsidRPr="00E23DD7">
        <w:rPr>
          <w:b/>
          <w:bCs/>
        </w:rPr>
        <w:t>Conclusión</w:t>
      </w:r>
    </w:p>
    <w:p w14:paraId="58BD65F6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t>Resume los puntos clave tratados en el ensayo.</w:t>
      </w:r>
    </w:p>
    <w:p w14:paraId="74FD7624" w14:textId="77777777" w:rsidR="00E23DD7" w:rsidRPr="00E23DD7" w:rsidRDefault="00E23DD7" w:rsidP="00E23DD7">
      <w:pPr>
        <w:numPr>
          <w:ilvl w:val="1"/>
          <w:numId w:val="1"/>
        </w:numPr>
      </w:pPr>
      <w:r w:rsidRPr="00E23DD7">
        <w:t>Reflexiona sobre la importancia de la arquitectura ARM64 en el futuro del desarrollo de software.</w:t>
      </w:r>
    </w:p>
    <w:p w14:paraId="3494053F" w14:textId="77777777" w:rsidR="00705564" w:rsidRDefault="00705564"/>
    <w:sectPr w:rsidR="007055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8043A"/>
    <w:multiLevelType w:val="multilevel"/>
    <w:tmpl w:val="C32A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76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D7"/>
    <w:rsid w:val="000756D6"/>
    <w:rsid w:val="00705564"/>
    <w:rsid w:val="00A40F1C"/>
    <w:rsid w:val="00E23DD7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037AE"/>
  <w15:chartTrackingRefBased/>
  <w15:docId w15:val="{A78F2CD2-B8EC-4F25-9A0F-C63163D5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2024-11-04T03:23:00Z</dcterms:created>
  <dcterms:modified xsi:type="dcterms:W3CDTF">2024-11-04T03:24:00Z</dcterms:modified>
</cp:coreProperties>
</file>