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pckniglm8sn6" w:id="0"/>
      <w:bookmarkEnd w:id="0"/>
      <w:r w:rsidDel="00000000" w:rsidR="00000000" w:rsidRPr="00000000">
        <w:rPr>
          <w:b w:val="1"/>
          <w:sz w:val="46"/>
          <w:szCs w:val="46"/>
          <w:rtl w:val="0"/>
        </w:rPr>
        <w:t xml:space="preserve">Prioridades y Ruteo InterVLAN. Router-on-a-Stick: Configuración, Funcionamiento y Resolución de Problemas en Ruteo InterVLAN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o6664vwp6fv3"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ruteo InterVLAN permite la comunicación entre diferentes VLAN (Redes de Área Local Virtuales) en una red, mejorando la organización y la seguridad al segmentar dispositivos en subredes virtuales. Una de las configuraciones más comunes para implementar ruteo InterVLAN es el Router-on-a-Stick, que permite que un solo enrutador maneje el tráfico entre Múltiples VLAN a través de una única interfaz física. Este documento explora qué es el ruteo InterVLAN, cómo configurar y operar un Router-on-a-Stick, y proporciona una guía de resolución de problemas para garantizar una comunicación fluida entre VLAN.</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qwxkzvr3vu94" w:id="2"/>
      <w:bookmarkEnd w:id="2"/>
      <w:r w:rsidDel="00000000" w:rsidR="00000000" w:rsidRPr="00000000">
        <w:rPr>
          <w:b w:val="1"/>
          <w:sz w:val="34"/>
          <w:szCs w:val="34"/>
          <w:rtl w:val="0"/>
        </w:rPr>
        <w:t xml:space="preserve">Objetivo</w:t>
      </w:r>
    </w:p>
    <w:p w:rsidR="00000000" w:rsidDel="00000000" w:rsidP="00000000" w:rsidRDefault="00000000" w:rsidRPr="00000000" w14:paraId="00000005">
      <w:pPr>
        <w:numPr>
          <w:ilvl w:val="0"/>
          <w:numId w:val="8"/>
        </w:numPr>
        <w:spacing w:after="0" w:afterAutospacing="0" w:before="240" w:lineRule="auto"/>
        <w:ind w:left="720" w:hanging="360"/>
        <w:jc w:val="both"/>
      </w:pPr>
      <w:r w:rsidDel="00000000" w:rsidR="00000000" w:rsidRPr="00000000">
        <w:rPr>
          <w:rtl w:val="0"/>
        </w:rPr>
        <w:t xml:space="preserve">Entender el concepto de ruteo InterVLAN y su importancia en la segmentación y comunicación de redes.</w:t>
      </w:r>
    </w:p>
    <w:p w:rsidR="00000000" w:rsidDel="00000000" w:rsidP="00000000" w:rsidRDefault="00000000" w:rsidRPr="00000000" w14:paraId="00000006">
      <w:pPr>
        <w:numPr>
          <w:ilvl w:val="0"/>
          <w:numId w:val="8"/>
        </w:numPr>
        <w:spacing w:after="0" w:afterAutospacing="0" w:before="0" w:beforeAutospacing="0" w:lineRule="auto"/>
        <w:ind w:left="720" w:hanging="360"/>
        <w:jc w:val="both"/>
      </w:pPr>
      <w:r w:rsidDel="00000000" w:rsidR="00000000" w:rsidRPr="00000000">
        <w:rPr>
          <w:rtl w:val="0"/>
        </w:rPr>
        <w:t xml:space="preserve">Configure un Router-on-a-Stick para gestionar el tráfico entre VLAN mediante una única interfaz de enrutador.</w:t>
      </w:r>
    </w:p>
    <w:p w:rsidR="00000000" w:rsidDel="00000000" w:rsidP="00000000" w:rsidRDefault="00000000" w:rsidRPr="00000000" w14:paraId="00000007">
      <w:pPr>
        <w:numPr>
          <w:ilvl w:val="0"/>
          <w:numId w:val="8"/>
        </w:numPr>
        <w:spacing w:after="0" w:afterAutospacing="0" w:before="0" w:beforeAutospacing="0" w:lineRule="auto"/>
        <w:ind w:left="720" w:hanging="360"/>
        <w:jc w:val="both"/>
      </w:pPr>
      <w:r w:rsidDel="00000000" w:rsidR="00000000" w:rsidRPr="00000000">
        <w:rPr>
          <w:rtl w:val="0"/>
        </w:rPr>
        <w:t xml:space="preserve">Explicar el funcionamiento de Router-on-a-Stick y su papel en la comunicación eficiente entre VLAN.</w:t>
      </w:r>
    </w:p>
    <w:p w:rsidR="00000000" w:rsidDel="00000000" w:rsidP="00000000" w:rsidRDefault="00000000" w:rsidRPr="00000000" w14:paraId="00000008">
      <w:pPr>
        <w:numPr>
          <w:ilvl w:val="0"/>
          <w:numId w:val="8"/>
        </w:numPr>
        <w:spacing w:after="240" w:before="0" w:beforeAutospacing="0" w:lineRule="auto"/>
        <w:ind w:left="720" w:hanging="360"/>
        <w:jc w:val="both"/>
      </w:pPr>
      <w:r w:rsidDel="00000000" w:rsidR="00000000" w:rsidRPr="00000000">
        <w:rPr>
          <w:rtl w:val="0"/>
        </w:rPr>
        <w:t xml:space="preserve">Identificar y resolver problemas comunes en el ruteo InterVLAN para asegurar una red estable y eficiente.</w:t>
      </w:r>
    </w:p>
    <w:p w:rsidR="00000000" w:rsidDel="00000000" w:rsidP="00000000" w:rsidRDefault="00000000" w:rsidRPr="00000000" w14:paraId="00000009">
      <w:pPr>
        <w:pStyle w:val="Heading2"/>
        <w:keepNext w:val="0"/>
        <w:keepLines w:val="0"/>
        <w:spacing w:after="80" w:lineRule="auto"/>
        <w:jc w:val="both"/>
        <w:rPr>
          <w:b w:val="1"/>
          <w:sz w:val="34"/>
          <w:szCs w:val="34"/>
        </w:rPr>
      </w:pPr>
      <w:bookmarkStart w:colFirst="0" w:colLast="0" w:name="_18oboy3nhydp" w:id="3"/>
      <w:bookmarkEnd w:id="3"/>
      <w:r w:rsidDel="00000000" w:rsidR="00000000" w:rsidRPr="00000000">
        <w:rPr>
          <w:b w:val="1"/>
          <w:sz w:val="34"/>
          <w:szCs w:val="34"/>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El ruteo InterVLAN es esencial en redes segmentadas, ya que permite que dispositivos en diferentes VLAN se comuniquen entre sí, una capacidad vital en redes empresariales o de campus. Este tipo de ruteo se realiza a través de un router o un switch multicapa. El método Router-on-a-Stick es una técnica económica que utiliza una única interfaz de enrutador configurada para múltiples subinterfaces, permitiendo ruteo entre VLAN sin la necesidad de un enrutador con múltiples puertos físicos. Este documento analiza la teoría detrás del ruteo InterVLAN, la configuración de Router-on-a-Stick, su funcionamiento y los pasos para solucionar problemas comunes.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b w:val="1"/>
          <w:sz w:val="34"/>
          <w:szCs w:val="34"/>
        </w:rPr>
      </w:pPr>
      <w:bookmarkStart w:colFirst="0" w:colLast="0" w:name="_pb39uwc9oph5" w:id="4"/>
      <w:bookmarkEnd w:id="4"/>
      <w:r w:rsidDel="00000000" w:rsidR="00000000" w:rsidRPr="00000000">
        <w:rPr>
          <w:b w:val="1"/>
          <w:sz w:val="34"/>
          <w:szCs w:val="34"/>
          <w:rtl w:val="0"/>
        </w:rPr>
        <w:t xml:space="preserve">1. Prioridades y Ruteo InterVLAN: ¿Qué es?</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fwfseo2rst9y" w:id="5"/>
      <w:bookmarkEnd w:id="5"/>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0E">
      <w:pPr>
        <w:spacing w:after="240" w:before="240" w:lineRule="auto"/>
        <w:jc w:val="both"/>
        <w:rPr>
          <w:b w:val="1"/>
        </w:rPr>
      </w:pPr>
      <w:r w:rsidDel="00000000" w:rsidR="00000000" w:rsidRPr="00000000">
        <w:rPr>
          <w:b w:val="1"/>
          <w:rtl w:val="0"/>
        </w:rPr>
        <w:t xml:space="preserve">Caso de estudio 1</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desea segmentar su red interna en varias VLAN para mejorar la seguridad y el rendimiento, permitiendo que cada departamento (como Ventas, Finanzas y Soporte) tenga su propio segmento de red. Sin embargo, también necesitamos que ciertos recursos, como los servidores y la impresora, sean accesibles desde todas las VLAN.</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1">
      <w:pPr>
        <w:numPr>
          <w:ilvl w:val="0"/>
          <w:numId w:val="7"/>
        </w:numPr>
        <w:spacing w:after="0" w:afterAutospacing="0" w:before="240" w:lineRule="auto"/>
        <w:ind w:left="720" w:hanging="360"/>
        <w:jc w:val="both"/>
      </w:pPr>
      <w:r w:rsidDel="00000000" w:rsidR="00000000" w:rsidRPr="00000000">
        <w:rPr>
          <w:b w:val="1"/>
          <w:rtl w:val="0"/>
        </w:rPr>
        <w:t xml:space="preserve">Segmentación y seguridad</w:t>
      </w:r>
      <w:r w:rsidDel="00000000" w:rsidR="00000000" w:rsidRPr="00000000">
        <w:rPr>
          <w:rtl w:val="0"/>
        </w:rPr>
        <w:t xml:space="preserve"> : La empresa desea que los departamentos tengan redes separadas para mejorar la seguridad, impidiendo accesos no autorizados entre departamentos.</w:t>
      </w:r>
    </w:p>
    <w:p w:rsidR="00000000" w:rsidDel="00000000" w:rsidP="00000000" w:rsidRDefault="00000000" w:rsidRPr="00000000" w14:paraId="00000012">
      <w:pPr>
        <w:numPr>
          <w:ilvl w:val="0"/>
          <w:numId w:val="7"/>
        </w:numPr>
        <w:spacing w:after="0" w:afterAutospacing="0" w:before="0" w:beforeAutospacing="0" w:lineRule="auto"/>
        <w:ind w:left="720" w:hanging="360"/>
        <w:jc w:val="both"/>
      </w:pPr>
      <w:r w:rsidDel="00000000" w:rsidR="00000000" w:rsidRPr="00000000">
        <w:rPr>
          <w:b w:val="1"/>
          <w:rtl w:val="0"/>
        </w:rPr>
        <w:t xml:space="preserve">Comunicación InterVLAN</w:t>
      </w:r>
      <w:r w:rsidDel="00000000" w:rsidR="00000000" w:rsidRPr="00000000">
        <w:rPr>
          <w:rtl w:val="0"/>
        </w:rPr>
        <w:t xml:space="preserve"> : Los dispositivos en diferentes VLAN deben comunicarse, especialmente para acceder a recursos compartidos.</w:t>
      </w:r>
    </w:p>
    <w:p w:rsidR="00000000" w:rsidDel="00000000" w:rsidP="00000000" w:rsidRDefault="00000000" w:rsidRPr="00000000" w14:paraId="00000013">
      <w:pPr>
        <w:numPr>
          <w:ilvl w:val="0"/>
          <w:numId w:val="7"/>
        </w:numPr>
        <w:spacing w:after="240" w:before="0" w:beforeAutospacing="0" w:lineRule="auto"/>
        <w:ind w:left="720" w:hanging="360"/>
        <w:jc w:val="both"/>
      </w:pPr>
      <w:r w:rsidDel="00000000" w:rsidR="00000000" w:rsidRPr="00000000">
        <w:rPr>
          <w:b w:val="1"/>
          <w:rtl w:val="0"/>
        </w:rPr>
        <w:t xml:space="preserve">Optimización de prioridades de tráfico</w:t>
      </w:r>
      <w:r w:rsidDel="00000000" w:rsidR="00000000" w:rsidRPr="00000000">
        <w:rPr>
          <w:rtl w:val="0"/>
        </w:rPr>
        <w:t xml:space="preserve"> : Algunos departamentos tienen prioridad en el acceso a ciertos recursos, lo que debe reflejarse en la configuración.</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este caso, se implementa ruteo InterVLAN mediante un enrutador con prioridad en el acceso a ciertos recursos. Los pasos incluyen:</w:t>
      </w:r>
    </w:p>
    <w:p w:rsidR="00000000" w:rsidDel="00000000" w:rsidP="00000000" w:rsidRDefault="00000000" w:rsidRPr="00000000" w14:paraId="00000015">
      <w:pPr>
        <w:numPr>
          <w:ilvl w:val="0"/>
          <w:numId w:val="3"/>
        </w:numPr>
        <w:spacing w:after="0" w:afterAutospacing="0" w:before="240" w:lineRule="auto"/>
        <w:ind w:left="720" w:hanging="360"/>
        <w:jc w:val="both"/>
      </w:pPr>
      <w:r w:rsidDel="00000000" w:rsidR="00000000" w:rsidRPr="00000000">
        <w:rPr>
          <w:b w:val="1"/>
          <w:rtl w:val="0"/>
        </w:rPr>
        <w:t xml:space="preserve">Creación de VLAN</w:t>
      </w:r>
      <w:r w:rsidDel="00000000" w:rsidR="00000000" w:rsidRPr="00000000">
        <w:rPr>
          <w:rtl w:val="0"/>
        </w:rPr>
        <w:t xml:space="preserve"> : Configurar las VLAN correspondientes a cada departamento en el switch.</w:t>
      </w:r>
    </w:p>
    <w:p w:rsidR="00000000" w:rsidDel="00000000" w:rsidP="00000000" w:rsidRDefault="00000000" w:rsidRPr="00000000" w14:paraId="00000016">
      <w:pPr>
        <w:numPr>
          <w:ilvl w:val="0"/>
          <w:numId w:val="3"/>
        </w:numPr>
        <w:spacing w:after="0" w:afterAutospacing="0" w:before="0" w:beforeAutospacing="0" w:lineRule="auto"/>
        <w:ind w:left="720" w:hanging="360"/>
        <w:jc w:val="both"/>
      </w:pPr>
      <w:r w:rsidDel="00000000" w:rsidR="00000000" w:rsidRPr="00000000">
        <w:rPr>
          <w:b w:val="1"/>
          <w:rtl w:val="0"/>
        </w:rPr>
        <w:t xml:space="preserve">Configuración de ruta InterVLAN</w:t>
      </w:r>
      <w:r w:rsidDel="00000000" w:rsidR="00000000" w:rsidRPr="00000000">
        <w:rPr>
          <w:rtl w:val="0"/>
        </w:rPr>
        <w:t xml:space="preserve"> : Utilizar un enrutador o conmutador multicapa para permitir la comunicación entre VLAN.</w:t>
      </w:r>
    </w:p>
    <w:p w:rsidR="00000000" w:rsidDel="00000000" w:rsidP="00000000" w:rsidRDefault="00000000" w:rsidRPr="00000000" w14:paraId="00000017">
      <w:pPr>
        <w:numPr>
          <w:ilvl w:val="0"/>
          <w:numId w:val="3"/>
        </w:numPr>
        <w:spacing w:after="240" w:before="0" w:beforeAutospacing="0" w:lineRule="auto"/>
        <w:ind w:left="720" w:hanging="360"/>
        <w:jc w:val="both"/>
      </w:pPr>
      <w:r w:rsidDel="00000000" w:rsidR="00000000" w:rsidRPr="00000000">
        <w:rPr>
          <w:b w:val="1"/>
          <w:rtl w:val="0"/>
        </w:rPr>
        <w:t xml:space="preserve">Asignación de prioridades</w:t>
      </w:r>
      <w:r w:rsidDel="00000000" w:rsidR="00000000" w:rsidRPr="00000000">
        <w:rPr>
          <w:rtl w:val="0"/>
        </w:rPr>
        <w:t xml:space="preserve"> : Configurar políticas de calidad de servicio (QoS) para asegurar que los departamentos con mayor prioridad tengan preferencia en el acceso a los recursos compartidos.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Este enfoque asegura la segmentación de la red, optimiza la seguridad y permite una comunicación fluida entre departamentos, priorizando el tráfico según las necesidades de la empresa.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jc w:val="both"/>
        <w:rPr>
          <w:b w:val="1"/>
          <w:sz w:val="34"/>
          <w:szCs w:val="34"/>
        </w:rPr>
      </w:pPr>
      <w:bookmarkStart w:colFirst="0" w:colLast="0" w:name="_x9jeaejh0obd" w:id="6"/>
      <w:bookmarkEnd w:id="6"/>
      <w:r w:rsidDel="00000000" w:rsidR="00000000" w:rsidRPr="00000000">
        <w:rPr>
          <w:b w:val="1"/>
          <w:sz w:val="34"/>
          <w:szCs w:val="34"/>
          <w:rtl w:val="0"/>
        </w:rPr>
        <w:t xml:space="preserve">2. Enrutador en un dispositivo: Configuración</w:t>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cultf7uq8mq0"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C">
      <w:pPr>
        <w:spacing w:after="240" w:before="240" w:lineRule="auto"/>
        <w:jc w:val="both"/>
        <w:rPr>
          <w:b w:val="1"/>
        </w:rPr>
      </w:pPr>
      <w:r w:rsidDel="00000000" w:rsidR="00000000" w:rsidRPr="00000000">
        <w:rPr>
          <w:b w:val="1"/>
          <w:rtl w:val="0"/>
        </w:rPr>
        <w:t xml:space="preserve">Caso de estudio 2</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institución educativa necesita implementar ruteo InterVLAN para su red de laboratorios y oficinas administrativas. El presupuesto es limitado, por lo que desean una solución que utilice un solo enrutador para gestionar la comunicación entre múltiples VLAN.</w:t>
      </w:r>
    </w:p>
    <w:p w:rsidR="00000000" w:rsidDel="00000000" w:rsidP="00000000" w:rsidRDefault="00000000" w:rsidRPr="00000000" w14:paraId="0000001E">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F">
      <w:pPr>
        <w:numPr>
          <w:ilvl w:val="0"/>
          <w:numId w:val="9"/>
        </w:numPr>
        <w:spacing w:after="0" w:afterAutospacing="0" w:before="240" w:lineRule="auto"/>
        <w:ind w:left="720" w:hanging="360"/>
        <w:jc w:val="both"/>
      </w:pPr>
      <w:r w:rsidDel="00000000" w:rsidR="00000000" w:rsidRPr="00000000">
        <w:rPr>
          <w:b w:val="1"/>
          <w:rtl w:val="0"/>
        </w:rPr>
        <w:t xml:space="preserve">Limitación presupuestaria</w:t>
      </w:r>
      <w:r w:rsidDel="00000000" w:rsidR="00000000" w:rsidRPr="00000000">
        <w:rPr>
          <w:rtl w:val="0"/>
        </w:rPr>
        <w:t xml:space="preserve"> : Se necesita una solución económica que no requiera múltiples interfaces físicas de enrutador.</w:t>
      </w:r>
    </w:p>
    <w:p w:rsidR="00000000" w:rsidDel="00000000" w:rsidP="00000000" w:rsidRDefault="00000000" w:rsidRPr="00000000" w14:paraId="00000020">
      <w:pPr>
        <w:numPr>
          <w:ilvl w:val="0"/>
          <w:numId w:val="9"/>
        </w:numPr>
        <w:spacing w:after="0" w:afterAutospacing="0" w:before="0" w:beforeAutospacing="0" w:lineRule="auto"/>
        <w:ind w:left="720" w:hanging="360"/>
        <w:jc w:val="both"/>
      </w:pPr>
      <w:r w:rsidDel="00000000" w:rsidR="00000000" w:rsidRPr="00000000">
        <w:rPr>
          <w:b w:val="1"/>
          <w:rtl w:val="0"/>
        </w:rPr>
        <w:t xml:space="preserve">Comunicación entre VLAN</w:t>
      </w:r>
      <w:r w:rsidDel="00000000" w:rsidR="00000000" w:rsidRPr="00000000">
        <w:rPr>
          <w:rtl w:val="0"/>
        </w:rPr>
        <w:t xml:space="preserve"> : Los laboratorios y oficinas deben poder compartir ciertos recursos y comunicarse entre sí.</w:t>
      </w:r>
    </w:p>
    <w:p w:rsidR="00000000" w:rsidDel="00000000" w:rsidP="00000000" w:rsidRDefault="00000000" w:rsidRPr="00000000" w14:paraId="00000021">
      <w:pPr>
        <w:numPr>
          <w:ilvl w:val="0"/>
          <w:numId w:val="9"/>
        </w:numPr>
        <w:spacing w:after="240" w:before="0" w:beforeAutospacing="0" w:lineRule="auto"/>
        <w:ind w:left="720" w:hanging="360"/>
        <w:jc w:val="both"/>
      </w:pPr>
      <w:r w:rsidDel="00000000" w:rsidR="00000000" w:rsidRPr="00000000">
        <w:rPr>
          <w:b w:val="1"/>
          <w:rtl w:val="0"/>
        </w:rPr>
        <w:t xml:space="preserve">Facilidad de administración</w:t>
      </w:r>
      <w:r w:rsidDel="00000000" w:rsidR="00000000" w:rsidRPr="00000000">
        <w:rPr>
          <w:rtl w:val="0"/>
        </w:rPr>
        <w:t xml:space="preserve"> : La configuración debe ser sencilla y escalable en caso de agregar nuevas VLAN.</w:t>
      </w:r>
    </w:p>
    <w:p w:rsidR="00000000" w:rsidDel="00000000" w:rsidP="00000000" w:rsidRDefault="00000000" w:rsidRPr="00000000" w14:paraId="00000022">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La institución opta por el método Router-on-a-Stick, que permite el ruteo entre VLAN usando una interfaz única en el enrutador. Los pasos de configuración incluyen:</w:t>
      </w:r>
    </w:p>
    <w:p w:rsidR="00000000" w:rsidDel="00000000" w:rsidP="00000000" w:rsidRDefault="00000000" w:rsidRPr="00000000" w14:paraId="00000023">
      <w:pPr>
        <w:numPr>
          <w:ilvl w:val="0"/>
          <w:numId w:val="5"/>
        </w:numPr>
        <w:spacing w:after="0" w:afterAutospacing="0" w:before="240" w:lineRule="auto"/>
        <w:ind w:left="720" w:hanging="360"/>
        <w:jc w:val="both"/>
      </w:pPr>
      <w:r w:rsidDel="00000000" w:rsidR="00000000" w:rsidRPr="00000000">
        <w:rPr>
          <w:b w:val="1"/>
          <w:rtl w:val="0"/>
        </w:rPr>
        <w:t xml:space="preserve">Configurar subinterfaces</w:t>
      </w:r>
      <w:r w:rsidDel="00000000" w:rsidR="00000000" w:rsidRPr="00000000">
        <w:rPr>
          <w:rtl w:val="0"/>
        </w:rPr>
        <w:t xml:space="preserve"> : Cree subinterfaces en la interfaz del enrutador para cada VLAN, asignando un ID de VLAN a cada una.</w:t>
      </w:r>
    </w:p>
    <w:p w:rsidR="00000000" w:rsidDel="00000000" w:rsidP="00000000" w:rsidRDefault="00000000" w:rsidRPr="00000000" w14:paraId="00000024">
      <w:pPr>
        <w:numPr>
          <w:ilvl w:val="0"/>
          <w:numId w:val="5"/>
        </w:numPr>
        <w:spacing w:after="0" w:afterAutospacing="0" w:before="0" w:beforeAutospacing="0" w:lineRule="auto"/>
        <w:ind w:left="720" w:hanging="360"/>
        <w:jc w:val="both"/>
      </w:pPr>
      <w:r w:rsidDel="00000000" w:rsidR="00000000" w:rsidRPr="00000000">
        <w:rPr>
          <w:b w:val="1"/>
          <w:rtl w:val="0"/>
        </w:rPr>
        <w:t xml:space="preserve">Asignación de direcciones IP</w:t>
      </w:r>
      <w:r w:rsidDel="00000000" w:rsidR="00000000" w:rsidRPr="00000000">
        <w:rPr>
          <w:rtl w:val="0"/>
        </w:rPr>
        <w:t xml:space="preserve"> : Configure una dirección IP en cada subinterfaz para que actúe como puerta de enlace de la VLAN correspondiente.</w:t>
      </w:r>
    </w:p>
    <w:p w:rsidR="00000000" w:rsidDel="00000000" w:rsidP="00000000" w:rsidRDefault="00000000" w:rsidRPr="00000000" w14:paraId="00000025">
      <w:pPr>
        <w:numPr>
          <w:ilvl w:val="0"/>
          <w:numId w:val="5"/>
        </w:numPr>
        <w:spacing w:after="240" w:before="0" w:beforeAutospacing="0" w:lineRule="auto"/>
        <w:ind w:left="720" w:hanging="360"/>
        <w:jc w:val="both"/>
      </w:pPr>
      <w:r w:rsidDel="00000000" w:rsidR="00000000" w:rsidRPr="00000000">
        <w:rPr>
          <w:b w:val="1"/>
          <w:rtl w:val="0"/>
        </w:rPr>
        <w:t xml:space="preserve">Configurar el switch en modo troncal</w:t>
      </w:r>
      <w:r w:rsidDel="00000000" w:rsidR="00000000" w:rsidRPr="00000000">
        <w:rPr>
          <w:rtl w:val="0"/>
        </w:rPr>
        <w:t xml:space="preserve"> : Configurar la interfaz que conecta al router en el switch en modo troncal para permitir el tráfico de Múltiples VLAN.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Esta configuración permite que una sola interfaz del router maneje el tráfico entre varias VLAN de forma efectiva y económica, facilitando la administración de la red.</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b w:val="1"/>
          <w:sz w:val="34"/>
          <w:szCs w:val="34"/>
        </w:rPr>
      </w:pPr>
      <w:bookmarkStart w:colFirst="0" w:colLast="0" w:name="_sy3cz1wpfl3u" w:id="8"/>
      <w:bookmarkEnd w:id="8"/>
      <w:r w:rsidDel="00000000" w:rsidR="00000000" w:rsidRPr="00000000">
        <w:rPr>
          <w:b w:val="1"/>
          <w:sz w:val="34"/>
          <w:szCs w:val="34"/>
          <w:rtl w:val="0"/>
        </w:rPr>
        <w:t xml:space="preserve">3. Enrutador en un dispositivo: Funcionamiento</w:t>
      </w:r>
    </w:p>
    <w:p w:rsidR="00000000" w:rsidDel="00000000" w:rsidP="00000000" w:rsidRDefault="00000000" w:rsidRPr="00000000" w14:paraId="00000029">
      <w:pPr>
        <w:pStyle w:val="Heading3"/>
        <w:keepNext w:val="0"/>
        <w:keepLines w:val="0"/>
        <w:spacing w:before="280" w:lineRule="auto"/>
        <w:jc w:val="both"/>
        <w:rPr>
          <w:b w:val="1"/>
          <w:color w:val="000000"/>
          <w:sz w:val="26"/>
          <w:szCs w:val="26"/>
        </w:rPr>
      </w:pPr>
      <w:bookmarkStart w:colFirst="0" w:colLast="0" w:name="_eknof2n2hp2m" w:id="9"/>
      <w:bookmarkEnd w:id="9"/>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A">
      <w:pPr>
        <w:spacing w:after="240" w:before="240" w:lineRule="auto"/>
        <w:jc w:val="both"/>
        <w:rPr>
          <w:b w:val="1"/>
        </w:rPr>
      </w:pPr>
      <w:r w:rsidDel="00000000" w:rsidR="00000000" w:rsidRPr="00000000">
        <w:rPr>
          <w:b w:val="1"/>
          <w:rtl w:val="0"/>
        </w:rPr>
        <w:t xml:space="preserve">Caso de estudio 3</w:t>
      </w:r>
    </w:p>
    <w:p w:rsidR="00000000" w:rsidDel="00000000" w:rsidP="00000000" w:rsidRDefault="00000000" w:rsidRPr="00000000" w14:paraId="0000002B">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 hospital implementa el ruteo InterVLAN para segmentar su red en diferentes áreas (administración, cuidados intensivos y urgencias). Utilice Router-on-a-Stick para conectar estas VLAN y permitir el intercambio de información en tiempo real.</w:t>
      </w:r>
    </w:p>
    <w:p w:rsidR="00000000" w:rsidDel="00000000" w:rsidP="00000000" w:rsidRDefault="00000000" w:rsidRPr="00000000" w14:paraId="0000002C">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D">
      <w:pPr>
        <w:numPr>
          <w:ilvl w:val="0"/>
          <w:numId w:val="6"/>
        </w:numPr>
        <w:spacing w:after="0" w:afterAutospacing="0" w:before="240" w:lineRule="auto"/>
        <w:ind w:left="720" w:hanging="360"/>
        <w:jc w:val="both"/>
      </w:pPr>
      <w:r w:rsidDel="00000000" w:rsidR="00000000" w:rsidRPr="00000000">
        <w:rPr>
          <w:b w:val="1"/>
          <w:rtl w:val="0"/>
        </w:rPr>
        <w:t xml:space="preserve">Segmentación de la red</w:t>
      </w:r>
      <w:r w:rsidDel="00000000" w:rsidR="00000000" w:rsidRPr="00000000">
        <w:rPr>
          <w:rtl w:val="0"/>
        </w:rPr>
        <w:t xml:space="preserve"> : Cada área del hospital necesita su propia VLAN para cumplir con los requisitos de seguridad y privacidad de los datos.</w:t>
      </w:r>
    </w:p>
    <w:p w:rsidR="00000000" w:rsidDel="00000000" w:rsidP="00000000" w:rsidRDefault="00000000" w:rsidRPr="00000000" w14:paraId="0000002E">
      <w:pPr>
        <w:numPr>
          <w:ilvl w:val="0"/>
          <w:numId w:val="6"/>
        </w:numPr>
        <w:spacing w:after="0" w:afterAutospacing="0" w:before="0" w:beforeAutospacing="0" w:lineRule="auto"/>
        <w:ind w:left="720" w:hanging="360"/>
        <w:jc w:val="both"/>
      </w:pPr>
      <w:r w:rsidDel="00000000" w:rsidR="00000000" w:rsidRPr="00000000">
        <w:rPr>
          <w:b w:val="1"/>
          <w:rtl w:val="0"/>
        </w:rPr>
        <w:t xml:space="preserve">Intercambio de información</w:t>
      </w:r>
      <w:r w:rsidDel="00000000" w:rsidR="00000000" w:rsidRPr="00000000">
        <w:rPr>
          <w:rtl w:val="0"/>
        </w:rPr>
        <w:t xml:space="preserve"> : Los equipos médicos y administrativos deben comunicarse entre sí en tiempo real.</w:t>
      </w:r>
    </w:p>
    <w:p w:rsidR="00000000" w:rsidDel="00000000" w:rsidP="00000000" w:rsidRDefault="00000000" w:rsidRPr="00000000" w14:paraId="0000002F">
      <w:pPr>
        <w:numPr>
          <w:ilvl w:val="0"/>
          <w:numId w:val="6"/>
        </w:numPr>
        <w:spacing w:after="240" w:before="0" w:beforeAutospacing="0" w:lineRule="auto"/>
        <w:ind w:left="720" w:hanging="360"/>
        <w:jc w:val="both"/>
      </w:pPr>
      <w:r w:rsidDel="00000000" w:rsidR="00000000" w:rsidRPr="00000000">
        <w:rPr>
          <w:b w:val="1"/>
          <w:rtl w:val="0"/>
        </w:rPr>
        <w:t xml:space="preserve">Optimización de recursos</w:t>
      </w:r>
      <w:r w:rsidDel="00000000" w:rsidR="00000000" w:rsidRPr="00000000">
        <w:rPr>
          <w:rtl w:val="0"/>
        </w:rPr>
        <w:t xml:space="preserve"> : Se busca una solución que maximice el uso del hardware disponible.</w:t>
      </w:r>
    </w:p>
    <w:p w:rsidR="00000000" w:rsidDel="00000000" w:rsidP="00000000" w:rsidRDefault="00000000" w:rsidRPr="00000000" w14:paraId="00000030">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este caso, el funcionamiento de Router-on-a-Stick es crucial para conectar múltiples VLAN de forma eficiente. El enrutador, con subinterfaces para cada VLAN, actúa como intermediario de los datos entre las VLAN. Los pasos de funcionamiento incluyen:</w:t>
      </w:r>
    </w:p>
    <w:p w:rsidR="00000000" w:rsidDel="00000000" w:rsidP="00000000" w:rsidRDefault="00000000" w:rsidRPr="00000000" w14:paraId="00000031">
      <w:pPr>
        <w:numPr>
          <w:ilvl w:val="0"/>
          <w:numId w:val="2"/>
        </w:numPr>
        <w:spacing w:after="0" w:afterAutospacing="0" w:before="240" w:lineRule="auto"/>
        <w:ind w:left="720" w:hanging="360"/>
        <w:jc w:val="both"/>
      </w:pPr>
      <w:r w:rsidDel="00000000" w:rsidR="00000000" w:rsidRPr="00000000">
        <w:rPr>
          <w:b w:val="1"/>
          <w:rtl w:val="0"/>
        </w:rPr>
        <w:t xml:space="preserve">Recepción de paquetes etiquetados</w:t>
      </w:r>
      <w:r w:rsidDel="00000000" w:rsidR="00000000" w:rsidRPr="00000000">
        <w:rPr>
          <w:rtl w:val="0"/>
        </w:rPr>
        <w:t xml:space="preserve"> : El enrutador recibe paquetes etiquetados desde el switch y los redirige a la subinterfaz correspondiente según el ID de VLAN.</w:t>
      </w:r>
    </w:p>
    <w:p w:rsidR="00000000" w:rsidDel="00000000" w:rsidP="00000000" w:rsidRDefault="00000000" w:rsidRPr="00000000" w14:paraId="00000032">
      <w:pPr>
        <w:numPr>
          <w:ilvl w:val="0"/>
          <w:numId w:val="2"/>
        </w:numPr>
        <w:spacing w:after="0" w:afterAutospacing="0" w:before="0" w:beforeAutospacing="0" w:lineRule="auto"/>
        <w:ind w:left="720" w:hanging="360"/>
        <w:jc w:val="both"/>
      </w:pPr>
      <w:r w:rsidDel="00000000" w:rsidR="00000000" w:rsidRPr="00000000">
        <w:rPr>
          <w:b w:val="1"/>
          <w:rtl w:val="0"/>
        </w:rPr>
        <w:t xml:space="preserve">Procesamiento y reenvío de tráfico</w:t>
      </w:r>
      <w:r w:rsidDel="00000000" w:rsidR="00000000" w:rsidRPr="00000000">
        <w:rPr>
          <w:rtl w:val="0"/>
        </w:rPr>
        <w:t xml:space="preserve"> : El router procesa el tráfico y lo reenvía a la VLAN de destino según el ruteo configurado en sus tablas de ruteo.</w:t>
      </w:r>
    </w:p>
    <w:p w:rsidR="00000000" w:rsidDel="00000000" w:rsidP="00000000" w:rsidRDefault="00000000" w:rsidRPr="00000000" w14:paraId="00000033">
      <w:pPr>
        <w:numPr>
          <w:ilvl w:val="0"/>
          <w:numId w:val="2"/>
        </w:numPr>
        <w:spacing w:after="240" w:before="0" w:beforeAutospacing="0" w:lineRule="auto"/>
        <w:ind w:left="720" w:hanging="360"/>
        <w:jc w:val="both"/>
      </w:pPr>
      <w:r w:rsidDel="00000000" w:rsidR="00000000" w:rsidRPr="00000000">
        <w:rPr>
          <w:b w:val="1"/>
          <w:rtl w:val="0"/>
        </w:rPr>
        <w:t xml:space="preserve">Comunicación InterVLAN</w:t>
      </w:r>
      <w:r w:rsidDel="00000000" w:rsidR="00000000" w:rsidRPr="00000000">
        <w:rPr>
          <w:rtl w:val="0"/>
        </w:rPr>
        <w:t xml:space="preserve"> : Al actuar como gateway de todas las VLAN, el router asegura la comunicación entre diferentes áreas, permitiendo un flujo de información continuo.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Esta configuración permite que el hospital segmente y controle el acceso a la red de manera efectiva, optimizando la infraestructura existente.</w:t>
      </w:r>
    </w:p>
    <w:p w:rsidR="00000000" w:rsidDel="00000000" w:rsidP="00000000" w:rsidRDefault="00000000" w:rsidRPr="00000000" w14:paraId="00000035">
      <w:pPr>
        <w:pStyle w:val="Heading2"/>
        <w:keepNext w:val="0"/>
        <w:keepLines w:val="0"/>
        <w:spacing w:after="80" w:lineRule="auto"/>
        <w:jc w:val="both"/>
        <w:rPr>
          <w:b w:val="1"/>
          <w:sz w:val="34"/>
          <w:szCs w:val="34"/>
        </w:rPr>
      </w:pPr>
      <w:bookmarkStart w:colFirst="0" w:colLast="0" w:name="_wi920dxglzry" w:id="10"/>
      <w:bookmarkEnd w:id="10"/>
      <w:r w:rsidDel="00000000" w:rsidR="00000000" w:rsidRPr="00000000">
        <w:rPr>
          <w:b w:val="1"/>
          <w:sz w:val="34"/>
          <w:szCs w:val="34"/>
          <w:rtl w:val="0"/>
        </w:rPr>
        <w:t xml:space="preserve">4. Resolución de Problemas en Ruteo InterVLAN</w:t>
      </w:r>
    </w:p>
    <w:p w:rsidR="00000000" w:rsidDel="00000000" w:rsidP="00000000" w:rsidRDefault="00000000" w:rsidRPr="00000000" w14:paraId="00000036">
      <w:pPr>
        <w:pStyle w:val="Heading3"/>
        <w:keepNext w:val="0"/>
        <w:keepLines w:val="0"/>
        <w:spacing w:before="280" w:lineRule="auto"/>
        <w:jc w:val="both"/>
        <w:rPr>
          <w:b w:val="1"/>
          <w:color w:val="000000"/>
          <w:sz w:val="26"/>
          <w:szCs w:val="26"/>
        </w:rPr>
      </w:pPr>
      <w:bookmarkStart w:colFirst="0" w:colLast="0" w:name="_demg71sbd522" w:id="11"/>
      <w:bookmarkEnd w:id="11"/>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7">
      <w:pPr>
        <w:spacing w:after="240" w:before="240" w:lineRule="auto"/>
        <w:jc w:val="both"/>
        <w:rPr>
          <w:b w:val="1"/>
        </w:rPr>
      </w:pPr>
      <w:r w:rsidDel="00000000" w:rsidR="00000000" w:rsidRPr="00000000">
        <w:rPr>
          <w:b w:val="1"/>
          <w:rtl w:val="0"/>
        </w:rPr>
        <w:t xml:space="preserve">Caso de estudio 4</w:t>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que utiliza Router-on-a-Stick para su ruta InterVLAN está experimentando problemas de conectividad entre VLAN. Los empleados informan de interrupciones al intentar acceder a recursos en otras VLAN.</w:t>
      </w:r>
    </w:p>
    <w:p w:rsidR="00000000" w:rsidDel="00000000" w:rsidP="00000000" w:rsidRDefault="00000000" w:rsidRPr="00000000" w14:paraId="00000039">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3A">
      <w:pPr>
        <w:numPr>
          <w:ilvl w:val="0"/>
          <w:numId w:val="1"/>
        </w:numPr>
        <w:spacing w:after="0" w:afterAutospacing="0" w:before="240" w:lineRule="auto"/>
        <w:ind w:left="720" w:hanging="360"/>
        <w:jc w:val="both"/>
      </w:pPr>
      <w:r w:rsidDel="00000000" w:rsidR="00000000" w:rsidRPr="00000000">
        <w:rPr>
          <w:b w:val="1"/>
          <w:rtl w:val="0"/>
        </w:rPr>
        <w:t xml:space="preserve">Configuración incorrecta de subinterfaces</w:t>
      </w:r>
      <w:r w:rsidDel="00000000" w:rsidR="00000000" w:rsidRPr="00000000">
        <w:rPr>
          <w:rtl w:val="0"/>
        </w:rPr>
        <w:t xml:space="preserve"> : Algunas subinterfaces del enrutador pueden no estar configuradas correctamente, afectando la comunicación.</w:t>
      </w:r>
    </w:p>
    <w:p w:rsidR="00000000" w:rsidDel="00000000" w:rsidP="00000000" w:rsidRDefault="00000000" w:rsidRPr="00000000" w14:paraId="0000003B">
      <w:pPr>
        <w:numPr>
          <w:ilvl w:val="0"/>
          <w:numId w:val="1"/>
        </w:numPr>
        <w:spacing w:after="0" w:afterAutospacing="0" w:before="0" w:beforeAutospacing="0" w:lineRule="auto"/>
        <w:ind w:left="720" w:hanging="360"/>
        <w:jc w:val="both"/>
      </w:pPr>
      <w:r w:rsidDel="00000000" w:rsidR="00000000" w:rsidRPr="00000000">
        <w:rPr>
          <w:b w:val="1"/>
          <w:rtl w:val="0"/>
        </w:rPr>
        <w:t xml:space="preserve">Problemas de troncalidad en el switch</w:t>
      </w:r>
      <w:r w:rsidDel="00000000" w:rsidR="00000000" w:rsidRPr="00000000">
        <w:rPr>
          <w:rtl w:val="0"/>
        </w:rPr>
        <w:t xml:space="preserve"> : El switch puede no estar transmitiendo correctamente el tráfico de VLAN debido a una configuración incorrecta del enlace troncal.</w:t>
      </w:r>
    </w:p>
    <w:p w:rsidR="00000000" w:rsidDel="00000000" w:rsidP="00000000" w:rsidRDefault="00000000" w:rsidRPr="00000000" w14:paraId="0000003C">
      <w:pPr>
        <w:numPr>
          <w:ilvl w:val="0"/>
          <w:numId w:val="1"/>
        </w:numPr>
        <w:spacing w:after="240" w:before="0" w:beforeAutospacing="0" w:lineRule="auto"/>
        <w:ind w:left="720" w:hanging="360"/>
        <w:jc w:val="both"/>
      </w:pPr>
      <w:r w:rsidDel="00000000" w:rsidR="00000000" w:rsidRPr="00000000">
        <w:rPr>
          <w:b w:val="1"/>
          <w:rtl w:val="0"/>
        </w:rPr>
        <w:t xml:space="preserve">Errores en la tabla de ruteo</w:t>
      </w:r>
      <w:r w:rsidDel="00000000" w:rsidR="00000000" w:rsidRPr="00000000">
        <w:rPr>
          <w:rtl w:val="0"/>
        </w:rPr>
        <w:t xml:space="preserve"> : La tabla de ruteo del router puede tener entradas erróneas o faltantes, impidiendo el ruteo correcto.</w:t>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resolver estos problemas, se realizan los siguientes pasos:</w:t>
      </w:r>
    </w:p>
    <w:p w:rsidR="00000000" w:rsidDel="00000000" w:rsidP="00000000" w:rsidRDefault="00000000" w:rsidRPr="00000000" w14:paraId="0000003E">
      <w:pPr>
        <w:numPr>
          <w:ilvl w:val="0"/>
          <w:numId w:val="4"/>
        </w:numPr>
        <w:spacing w:after="0" w:afterAutospacing="0" w:before="240" w:lineRule="auto"/>
        <w:ind w:left="720" w:hanging="360"/>
        <w:jc w:val="both"/>
      </w:pPr>
      <w:r w:rsidDel="00000000" w:rsidR="00000000" w:rsidRPr="00000000">
        <w:rPr>
          <w:b w:val="1"/>
          <w:rtl w:val="0"/>
        </w:rPr>
        <w:t xml:space="preserve">Verificar configuración de subinterfaces</w:t>
      </w:r>
      <w:r w:rsidDel="00000000" w:rsidR="00000000" w:rsidRPr="00000000">
        <w:rPr>
          <w:rtl w:val="0"/>
        </w:rPr>
        <w:t xml:space="preserve"> : Asegúrese de que cada subinterfaz tenga la VLAN correcta y una dirección IP asignada.</w:t>
      </w:r>
    </w:p>
    <w:p w:rsidR="00000000" w:rsidDel="00000000" w:rsidP="00000000" w:rsidRDefault="00000000" w:rsidRPr="00000000" w14:paraId="0000003F">
      <w:pPr>
        <w:numPr>
          <w:ilvl w:val="0"/>
          <w:numId w:val="4"/>
        </w:numPr>
        <w:spacing w:after="0" w:afterAutospacing="0" w:before="0" w:beforeAutospacing="0" w:lineRule="auto"/>
        <w:ind w:left="720" w:hanging="360"/>
        <w:jc w:val="both"/>
      </w:pPr>
      <w:r w:rsidDel="00000000" w:rsidR="00000000" w:rsidRPr="00000000">
        <w:rPr>
          <w:b w:val="1"/>
          <w:rtl w:val="0"/>
        </w:rPr>
        <w:t xml:space="preserve">Revisar configuración de enlace troncal</w:t>
      </w:r>
      <w:r w:rsidDel="00000000" w:rsidR="00000000" w:rsidRPr="00000000">
        <w:rPr>
          <w:rtl w:val="0"/>
        </w:rPr>
        <w:t xml:space="preserve"> : Confirmar que el enlace entre el switch y el router está configurado en modo troncal y permite el tráfico de todas las VLAN necesarias.</w:t>
      </w:r>
    </w:p>
    <w:p w:rsidR="00000000" w:rsidDel="00000000" w:rsidP="00000000" w:rsidRDefault="00000000" w:rsidRPr="00000000" w14:paraId="00000040">
      <w:pPr>
        <w:numPr>
          <w:ilvl w:val="0"/>
          <w:numId w:val="4"/>
        </w:numPr>
        <w:spacing w:after="240" w:before="0" w:beforeAutospacing="0" w:lineRule="auto"/>
        <w:ind w:left="720" w:hanging="360"/>
        <w:jc w:val="both"/>
      </w:pPr>
      <w:r w:rsidDel="00000000" w:rsidR="00000000" w:rsidRPr="00000000">
        <w:rPr>
          <w:b w:val="1"/>
          <w:rtl w:val="0"/>
        </w:rPr>
        <w:t xml:space="preserve">Actualizar la tabla de ruteo</w:t>
      </w:r>
      <w:r w:rsidDel="00000000" w:rsidR="00000000" w:rsidRPr="00000000">
        <w:rPr>
          <w:rtl w:val="0"/>
        </w:rPr>
        <w:t xml:space="preserve"> : Revisar y actualizar la tabla de ruteo en el enrutador para asegurarse de que tiene rutas adecuadas a cada VLAN.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Estas acciones resuelven los problemas de conectividad entre VLAN y restauran la funcionalidad de la red, permitiendo una comunicación eficiente y estable.</w:t>
      </w:r>
    </w:p>
    <w:p w:rsidR="00000000" w:rsidDel="00000000" w:rsidP="00000000" w:rsidRDefault="00000000" w:rsidRPr="00000000" w14:paraId="00000042">
      <w:pPr>
        <w:pStyle w:val="Heading2"/>
        <w:keepNext w:val="0"/>
        <w:keepLines w:val="0"/>
        <w:spacing w:after="80" w:lineRule="auto"/>
        <w:jc w:val="both"/>
        <w:rPr>
          <w:b w:val="1"/>
          <w:sz w:val="34"/>
          <w:szCs w:val="34"/>
        </w:rPr>
      </w:pPr>
      <w:bookmarkStart w:colFirst="0" w:colLast="0" w:name="_svljknz8mg6w" w:id="12"/>
      <w:bookmarkEnd w:id="12"/>
      <w:r w:rsidDel="00000000" w:rsidR="00000000" w:rsidRPr="00000000">
        <w:rPr>
          <w:b w:val="1"/>
          <w:sz w:val="34"/>
          <w:szCs w:val="34"/>
          <w:rtl w:val="0"/>
        </w:rPr>
        <w:t xml:space="preserve">Conclusión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El ruteo InterVLAN y el método Router-on-a-Stick son esenciales para permitir la comunicación entre diferentes segmentos de una red sin la necesidad de múltiples interfaces físicas en un router. El Router-on-a-Stick aprovecha la capacidad del router de gestionar el tráfico entre varias VLAN a través de subinterfaces, lo cual es ideal para redes pequeñas o con presupuestos limitados. Para garantizar su correcto funcionamiento, es importante llevar a cabo una configuración precisa y contar con un plan de resolución de problemas. La comprensión de estos conceptos y técnicas permite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