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8915" w14:textId="546E96B9" w:rsidR="000D2761" w:rsidRPr="000D2761" w:rsidRDefault="000D2761" w:rsidP="00E271A1">
      <w:pPr>
        <w:pStyle w:val="Heading1"/>
        <w:rPr>
          <w:lang w:val="es-ES"/>
        </w:rPr>
      </w:pPr>
      <w:r w:rsidRPr="000D2761">
        <w:rPr>
          <w:lang w:val="es-ES"/>
        </w:rPr>
        <w:t xml:space="preserve">Laboratorio – 777 </w:t>
      </w:r>
      <w:r w:rsidR="00E271A1" w:rsidRPr="000D2761">
        <w:rPr>
          <w:lang w:val="es-ES"/>
        </w:rPr>
        <w:t>Organización</w:t>
      </w:r>
      <w:r w:rsidRPr="000D2761">
        <w:rPr>
          <w:lang w:val="es-ES"/>
        </w:rPr>
        <w:t xml:space="preserve"> de Lenguajes y Compiladores 1</w:t>
      </w:r>
    </w:p>
    <w:p w14:paraId="1A93C729" w14:textId="081068C9" w:rsidR="000D2761" w:rsidRDefault="000D2761" w:rsidP="00E271A1">
      <w:pPr>
        <w:pStyle w:val="Heading2"/>
        <w:rPr>
          <w:lang w:val="es-ES"/>
        </w:rPr>
      </w:pPr>
      <w:r>
        <w:rPr>
          <w:lang w:val="es-ES"/>
        </w:rPr>
        <w:t>Agenda</w:t>
      </w:r>
    </w:p>
    <w:p w14:paraId="737A637A" w14:textId="413616F5" w:rsidR="000D2761" w:rsidRP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t xml:space="preserve">Bienvenida y presentación </w:t>
      </w:r>
    </w:p>
    <w:tbl>
      <w:tblPr>
        <w:tblStyle w:val="TableGridLight"/>
        <w:tblW w:w="8864" w:type="dxa"/>
        <w:tblLook w:val="04A0" w:firstRow="1" w:lastRow="0" w:firstColumn="1" w:lastColumn="0" w:noHBand="0" w:noVBand="1"/>
      </w:tblPr>
      <w:tblGrid>
        <w:gridCol w:w="7684"/>
        <w:gridCol w:w="1180"/>
      </w:tblGrid>
      <w:tr w:rsidR="000D2761" w:rsidRPr="000D2761" w14:paraId="329B1BB2" w14:textId="77777777" w:rsidTr="000D2761">
        <w:trPr>
          <w:trHeight w:val="424"/>
        </w:trPr>
        <w:tc>
          <w:tcPr>
            <w:tcW w:w="0" w:type="auto"/>
            <w:hideMark/>
          </w:tcPr>
          <w:p w14:paraId="3C903BEC" w14:textId="77777777" w:rsidR="000D2761" w:rsidRPr="000D2761" w:rsidRDefault="000D2761" w:rsidP="000D2761">
            <w:pPr>
              <w:rPr>
                <w:b/>
                <w:bCs/>
                <w:lang w:val="en-GT"/>
              </w:rPr>
            </w:pPr>
            <w:r w:rsidRPr="000D2761">
              <w:rPr>
                <w:b/>
                <w:bCs/>
                <w:lang w:val="en-GT"/>
              </w:rPr>
              <w:t>Nombre y Formacion Academica </w:t>
            </w:r>
          </w:p>
        </w:tc>
        <w:tc>
          <w:tcPr>
            <w:tcW w:w="0" w:type="auto"/>
            <w:hideMark/>
          </w:tcPr>
          <w:p w14:paraId="0457AD2C" w14:textId="0108A331" w:rsidR="000D2761" w:rsidRPr="000D2761" w:rsidRDefault="000D2761" w:rsidP="000D2761">
            <w:pPr>
              <w:pStyle w:val="ListParagraph"/>
              <w:spacing w:after="200" w:line="276" w:lineRule="auto"/>
              <w:rPr>
                <w:lang w:val="en-GT"/>
              </w:rPr>
            </w:pPr>
            <w:r>
              <w:rPr>
                <w:lang w:val="en-GT"/>
              </w:rPr>
              <w:t>2</w:t>
            </w:r>
          </w:p>
        </w:tc>
      </w:tr>
      <w:tr w:rsidR="000D2761" w:rsidRPr="000D2761" w14:paraId="1B127A2F" w14:textId="77777777" w:rsidTr="000D2761">
        <w:trPr>
          <w:trHeight w:val="552"/>
        </w:trPr>
        <w:tc>
          <w:tcPr>
            <w:tcW w:w="0" w:type="auto"/>
            <w:hideMark/>
          </w:tcPr>
          <w:p w14:paraId="038243AD" w14:textId="77777777" w:rsidR="000D2761" w:rsidRPr="000D2761" w:rsidRDefault="000D2761" w:rsidP="000D2761">
            <w:pPr>
              <w:rPr>
                <w:b/>
                <w:bCs/>
                <w:lang w:val="en-GT"/>
              </w:rPr>
            </w:pPr>
            <w:r w:rsidRPr="000D2761">
              <w:rPr>
                <w:b/>
                <w:bCs/>
                <w:lang w:val="en-GT"/>
              </w:rPr>
              <w:t>Experiencia docente y profecional </w:t>
            </w:r>
          </w:p>
        </w:tc>
        <w:tc>
          <w:tcPr>
            <w:tcW w:w="0" w:type="auto"/>
            <w:hideMark/>
          </w:tcPr>
          <w:p w14:paraId="376AE651" w14:textId="1AF2C49E" w:rsidR="000D2761" w:rsidRPr="000D2761" w:rsidRDefault="000D2761" w:rsidP="000D2761">
            <w:pPr>
              <w:pStyle w:val="ListParagraph"/>
              <w:spacing w:after="200" w:line="276" w:lineRule="auto"/>
              <w:rPr>
                <w:lang w:val="en-GT"/>
              </w:rPr>
            </w:pPr>
            <w:r>
              <w:rPr>
                <w:lang w:val="en-GT"/>
              </w:rPr>
              <w:t>5</w:t>
            </w:r>
          </w:p>
        </w:tc>
      </w:tr>
      <w:tr w:rsidR="000D2761" w:rsidRPr="000D2761" w14:paraId="636BA5B2" w14:textId="77777777" w:rsidTr="000D2761">
        <w:trPr>
          <w:trHeight w:val="829"/>
        </w:trPr>
        <w:tc>
          <w:tcPr>
            <w:tcW w:w="0" w:type="auto"/>
            <w:hideMark/>
          </w:tcPr>
          <w:p w14:paraId="2EE61EDD" w14:textId="77777777" w:rsidR="000D2761" w:rsidRPr="000D2761" w:rsidRDefault="000D2761" w:rsidP="000D2761">
            <w:pPr>
              <w:rPr>
                <w:lang w:val="en-GT"/>
              </w:rPr>
            </w:pPr>
            <w:r w:rsidRPr="000D2761">
              <w:rPr>
                <w:lang w:val="en-GT"/>
              </w:rPr>
              <w:t>Rol del auxiliar dentro del curso (funciones, actividades y apoyo a los estudiantes).</w:t>
            </w:r>
          </w:p>
        </w:tc>
        <w:tc>
          <w:tcPr>
            <w:tcW w:w="0" w:type="auto"/>
            <w:hideMark/>
          </w:tcPr>
          <w:p w14:paraId="4D3ACA31" w14:textId="00144319" w:rsidR="000D2761" w:rsidRPr="000D2761" w:rsidRDefault="000D2761" w:rsidP="000D2761">
            <w:pPr>
              <w:pStyle w:val="ListParagraph"/>
              <w:spacing w:after="200" w:line="276" w:lineRule="auto"/>
              <w:rPr>
                <w:lang w:val="en-GT"/>
              </w:rPr>
            </w:pPr>
            <w:r>
              <w:rPr>
                <w:lang w:val="en-GT"/>
              </w:rPr>
              <w:t>5</w:t>
            </w:r>
          </w:p>
        </w:tc>
      </w:tr>
      <w:tr w:rsidR="000D2761" w:rsidRPr="000D2761" w14:paraId="4DA2BEAB" w14:textId="77777777" w:rsidTr="000D2761">
        <w:trPr>
          <w:trHeight w:val="493"/>
        </w:trPr>
        <w:tc>
          <w:tcPr>
            <w:tcW w:w="0" w:type="auto"/>
            <w:hideMark/>
          </w:tcPr>
          <w:p w14:paraId="33C08D15" w14:textId="77777777" w:rsidR="000D2761" w:rsidRPr="000D2761" w:rsidRDefault="000D2761" w:rsidP="000D2761">
            <w:pPr>
              <w:rPr>
                <w:b/>
                <w:bCs/>
                <w:lang w:val="en-GT"/>
              </w:rPr>
            </w:pPr>
            <w:r w:rsidRPr="000D2761">
              <w:rPr>
                <w:b/>
                <w:bCs/>
                <w:lang w:val="en-GT"/>
              </w:rPr>
              <w:t>Expectativas sobre la dinámica del curso</w:t>
            </w:r>
          </w:p>
        </w:tc>
        <w:tc>
          <w:tcPr>
            <w:tcW w:w="0" w:type="auto"/>
            <w:hideMark/>
          </w:tcPr>
          <w:p w14:paraId="7CF13C49" w14:textId="33F9347C" w:rsidR="000D2761" w:rsidRPr="000D2761" w:rsidRDefault="000D2761" w:rsidP="000D2761">
            <w:pPr>
              <w:pStyle w:val="ListParagraph"/>
              <w:spacing w:after="200" w:line="276" w:lineRule="auto"/>
              <w:rPr>
                <w:lang w:val="en-GT"/>
              </w:rPr>
            </w:pPr>
            <w:r>
              <w:rPr>
                <w:lang w:val="en-GT"/>
              </w:rPr>
              <w:t>2</w:t>
            </w:r>
          </w:p>
        </w:tc>
      </w:tr>
      <w:tr w:rsidR="000D2761" w:rsidRPr="000D2761" w14:paraId="7A4D025F" w14:textId="77777777" w:rsidTr="000D2761">
        <w:trPr>
          <w:trHeight w:val="286"/>
        </w:trPr>
        <w:tc>
          <w:tcPr>
            <w:tcW w:w="0" w:type="auto"/>
            <w:hideMark/>
          </w:tcPr>
          <w:p w14:paraId="77799397" w14:textId="77777777" w:rsidR="000D2761" w:rsidRPr="000D2761" w:rsidRDefault="000D2761" w:rsidP="000D2761">
            <w:pPr>
              <w:rPr>
                <w:b/>
                <w:bCs/>
                <w:lang w:val="en-GT"/>
              </w:rPr>
            </w:pPr>
            <w:r w:rsidRPr="000D2761">
              <w:rPr>
                <w:b/>
                <w:bCs/>
                <w:lang w:val="en-GT"/>
              </w:rPr>
              <w:t>Tiempo que emplearas </w:t>
            </w:r>
          </w:p>
        </w:tc>
        <w:tc>
          <w:tcPr>
            <w:tcW w:w="0" w:type="auto"/>
            <w:hideMark/>
          </w:tcPr>
          <w:p w14:paraId="0E1FF029" w14:textId="35EA60EA" w:rsidR="000D2761" w:rsidRPr="000D2761" w:rsidRDefault="000D2761" w:rsidP="000D2761">
            <w:pPr>
              <w:pStyle w:val="ListParagraph"/>
              <w:spacing w:after="200" w:line="276" w:lineRule="auto"/>
              <w:rPr>
                <w:lang w:val="en-GT"/>
              </w:rPr>
            </w:pPr>
            <w:r>
              <w:rPr>
                <w:lang w:val="en-GT"/>
              </w:rPr>
              <w:t>14</w:t>
            </w:r>
          </w:p>
        </w:tc>
      </w:tr>
    </w:tbl>
    <w:p w14:paraId="00499DF8" w14:textId="77777777" w:rsidR="000D2761" w:rsidRDefault="000D2761" w:rsidP="000D2761">
      <w:pPr>
        <w:pStyle w:val="ListParagraph"/>
        <w:rPr>
          <w:lang w:val="es-ES"/>
        </w:rPr>
      </w:pPr>
    </w:p>
    <w:p w14:paraId="5726955D" w14:textId="159E09A2" w:rsid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t>Evaluación de conocimientos Previos</w:t>
      </w:r>
    </w:p>
    <w:p w14:paraId="72AE87D3" w14:textId="77777777" w:rsidR="00F05F43" w:rsidRDefault="00F05F43" w:rsidP="000D2761">
      <w:pPr>
        <w:pStyle w:val="ListParagraph"/>
        <w:rPr>
          <w:lang w:val="es-ES"/>
        </w:rPr>
      </w:pPr>
    </w:p>
    <w:tbl>
      <w:tblPr>
        <w:tblStyle w:val="TableGridLight"/>
        <w:tblW w:w="8856" w:type="dxa"/>
        <w:tblLook w:val="04A0" w:firstRow="1" w:lastRow="0" w:firstColumn="1" w:lastColumn="0" w:noHBand="0" w:noVBand="1"/>
      </w:tblPr>
      <w:tblGrid>
        <w:gridCol w:w="4361"/>
        <w:gridCol w:w="4495"/>
      </w:tblGrid>
      <w:tr w:rsidR="00F05F43" w:rsidRPr="00F05F43" w14:paraId="4CE7BDB5" w14:textId="77777777" w:rsidTr="00DD16A7">
        <w:trPr>
          <w:trHeight w:val="1199"/>
        </w:trPr>
        <w:tc>
          <w:tcPr>
            <w:tcW w:w="4361" w:type="dxa"/>
            <w:hideMark/>
          </w:tcPr>
          <w:p w14:paraId="3C3713AB" w14:textId="77777777" w:rsidR="00F05F43" w:rsidRPr="00F05F43" w:rsidRDefault="00F05F43" w:rsidP="00F05F43">
            <w:pPr>
              <w:pStyle w:val="ListParagraph"/>
              <w:spacing w:after="200" w:line="276" w:lineRule="auto"/>
              <w:rPr>
                <w:lang w:val="en-GT"/>
              </w:rPr>
            </w:pPr>
            <w:r w:rsidRPr="00F05F43">
              <w:rPr>
                <w:lang w:val="en-GT"/>
              </w:rPr>
              <w:t>Redactaras de 15 a 20 preguntas con sus respectivas respuestas , por lo que debes escoge los temas que evaluaras</w:t>
            </w:r>
          </w:p>
        </w:tc>
        <w:tc>
          <w:tcPr>
            <w:tcW w:w="4495" w:type="dxa"/>
            <w:hideMark/>
          </w:tcPr>
          <w:p w14:paraId="429CA396" w14:textId="213C3378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¿Qué representa la operación de cerradura positiva (+) en una expresión regular?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Repetición de una o más veces.</w:t>
            </w:r>
          </w:p>
          <w:p w14:paraId="0E3C851E" w14:textId="512DED77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de las siguientes expresiones regulares acepta cadenas como "aaa" y "aa", pero no acepta la cadena vacía?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a+</w:t>
            </w:r>
          </w:p>
          <w:p w14:paraId="42CB7849" w14:textId="69FBBC3B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de estas cadenas es aceptada por la expresión (a|bc)* 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bcabca</w:t>
            </w:r>
          </w:p>
          <w:p w14:paraId="12D25EB1" w14:textId="797100A4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es la función principal de la función de transición δ en un autómata?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Especificar el siguiente estado.</w:t>
            </w:r>
          </w:p>
          <w:p w14:paraId="2B875B6F" w14:textId="7F329247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¿Qué característica distingue a un AFD de un AFN?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El AFD no puede tener transiciones ε.</w:t>
            </w:r>
          </w:p>
          <w:p w14:paraId="02CB6E78" w14:textId="5222B3FD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Un autómata finito acepta un lenguaje si: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Consume toda la entrada y termina en un estado de aceptación.</w:t>
            </w:r>
          </w:p>
          <w:p w14:paraId="5159AD76" w14:textId="185FD70A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afirmación es correcta sobre un AFN?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Puede tener múltiples transiciones para el mismo símbolo.</w:t>
            </w:r>
          </w:p>
          <w:p w14:paraId="786066BA" w14:textId="2FC96437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es un requisito obligatorio en un AFD?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Tener un único estado inicial.</w:t>
            </w:r>
          </w:p>
          <w:p w14:paraId="2551DCC4" w14:textId="5C1653B1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lastRenderedPageBreak/>
              <w:t>¿Cuál de los siguientes elementos pertenece a la salida del analizador léxico?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Lista de tokens.</w:t>
            </w:r>
          </w:p>
          <w:p w14:paraId="508F13F5" w14:textId="5F95929A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¿Cuál de los siguientes NO es un componente de un token?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Lexema.</w:t>
            </w:r>
          </w:p>
          <w:p w14:paraId="1BFD8628" w14:textId="08260DF8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El proceso por el cual se agrupan caracteres para formar componentes léxicos se llama: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Escaneo.</w:t>
            </w:r>
          </w:p>
          <w:p w14:paraId="68107270" w14:textId="36F28569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Una gramática es ambigua cuando: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Produce más de un árbol de derivación para la misma cadena.</w:t>
            </w:r>
          </w:p>
          <w:p w14:paraId="5A031E95" w14:textId="10F4EE54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Una regla de producción típica en gramáticas libres de contexto tiene la forma: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No terminal → Secuencia de terminales y no terminales.</w:t>
            </w:r>
          </w:p>
          <w:p w14:paraId="6299EE79" w14:textId="77777777" w:rsidR="00DD16A7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Style w:val="Strong"/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¿Cuántas cadenas de la lista {ε, a, aa, ab, aba} son aceptadas por (a|ab)* 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3 (ε, a, aa).</w:t>
            </w:r>
          </w:p>
          <w:p w14:paraId="27FA6B01" w14:textId="0487A38C" w:rsidR="00F05F43" w:rsidRPr="00DD16A7" w:rsidRDefault="00DD16A7" w:rsidP="00DD16A7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1"/>
                <w:szCs w:val="21"/>
              </w:rPr>
            </w:pPr>
            <w:r w:rsidRPr="00DD16A7">
              <w:rPr>
                <w:rFonts w:ascii="Arial" w:hAnsi="Arial" w:cs="Arial"/>
                <w:sz w:val="21"/>
                <w:szCs w:val="21"/>
              </w:rPr>
              <w:t>¿Cuántas cadenas de {a, b, ab, ba, aba, bab} acepta un autómata que reconoce cadenas que terminan en "a"?</w:t>
            </w:r>
            <w:r w:rsidRPr="00DD16A7">
              <w:rPr>
                <w:rFonts w:ascii="Arial" w:hAnsi="Arial" w:cs="Arial"/>
                <w:sz w:val="21"/>
                <w:szCs w:val="21"/>
              </w:rPr>
              <w:br/>
            </w:r>
            <w:r w:rsidRPr="00DD16A7">
              <w:rPr>
                <w:rStyle w:val="Strong"/>
                <w:rFonts w:ascii="Arial" w:hAnsi="Arial" w:cs="Arial"/>
                <w:sz w:val="21"/>
                <w:szCs w:val="21"/>
              </w:rPr>
              <w:t>3 (a, ba, aba).</w:t>
            </w:r>
          </w:p>
        </w:tc>
      </w:tr>
      <w:tr w:rsidR="00F05F43" w:rsidRPr="00F05F43" w14:paraId="22B12CFB" w14:textId="77777777" w:rsidTr="00DD16A7">
        <w:trPr>
          <w:trHeight w:val="600"/>
        </w:trPr>
        <w:tc>
          <w:tcPr>
            <w:tcW w:w="4361" w:type="dxa"/>
            <w:hideMark/>
          </w:tcPr>
          <w:p w14:paraId="7165B95E" w14:textId="77777777" w:rsidR="00F05F43" w:rsidRPr="00F05F43" w:rsidRDefault="00F05F43" w:rsidP="00F05F43">
            <w:pPr>
              <w:pStyle w:val="ListParagraph"/>
              <w:spacing w:after="200" w:line="276" w:lineRule="auto"/>
              <w:rPr>
                <w:lang w:val="en-GT"/>
              </w:rPr>
            </w:pPr>
            <w:r w:rsidRPr="00F05F43">
              <w:rPr>
                <w:lang w:val="en-GT"/>
              </w:rPr>
              <w:lastRenderedPageBreak/>
              <w:t>Redactaras una parte practica</w:t>
            </w:r>
          </w:p>
        </w:tc>
        <w:tc>
          <w:tcPr>
            <w:tcW w:w="4495" w:type="dxa"/>
            <w:hideMark/>
          </w:tcPr>
          <w:p w14:paraId="66854B93" w14:textId="1D7A94C0" w:rsidR="00F05F43" w:rsidRPr="00DD16A7" w:rsidRDefault="00F05F43" w:rsidP="00DD16A7">
            <w:pPr>
              <w:rPr>
                <w:lang w:val="en-GT"/>
              </w:rPr>
            </w:pPr>
            <w:r w:rsidRPr="00DD16A7">
              <w:rPr>
                <w:lang w:val="en-GT"/>
              </w:rPr>
              <w:t>Utilizar regexOnline para construir una expresion regular que solo acepte simbolos alfanumericos sin salto de linea.</w:t>
            </w:r>
          </w:p>
        </w:tc>
      </w:tr>
      <w:tr w:rsidR="00F05F43" w:rsidRPr="00F05F43" w14:paraId="109A8F49" w14:textId="77777777" w:rsidTr="00DD16A7">
        <w:trPr>
          <w:trHeight w:val="315"/>
        </w:trPr>
        <w:tc>
          <w:tcPr>
            <w:tcW w:w="4361" w:type="dxa"/>
            <w:hideMark/>
          </w:tcPr>
          <w:p w14:paraId="02176637" w14:textId="77777777" w:rsidR="00F05F43" w:rsidRPr="00F05F43" w:rsidRDefault="00F05F43" w:rsidP="00F05F43">
            <w:pPr>
              <w:pStyle w:val="ListParagraph"/>
              <w:spacing w:after="200" w:line="276" w:lineRule="auto"/>
              <w:rPr>
                <w:lang w:val="en-GT"/>
              </w:rPr>
            </w:pPr>
            <w:r w:rsidRPr="00F05F43">
              <w:rPr>
                <w:lang w:val="en-GT"/>
              </w:rPr>
              <w:t>Tiempo que emplearas </w:t>
            </w:r>
          </w:p>
        </w:tc>
        <w:tc>
          <w:tcPr>
            <w:tcW w:w="4495" w:type="dxa"/>
            <w:hideMark/>
          </w:tcPr>
          <w:p w14:paraId="56B8F4F7" w14:textId="1FFAABD3" w:rsidR="00F05F43" w:rsidRPr="00DD16A7" w:rsidRDefault="00E271A1" w:rsidP="00DD16A7">
            <w:pPr>
              <w:jc w:val="right"/>
              <w:rPr>
                <w:lang w:val="en-GT"/>
              </w:rPr>
            </w:pPr>
            <w:r>
              <w:rPr>
                <w:lang w:val="en-GT"/>
              </w:rPr>
              <w:t>30</w:t>
            </w:r>
          </w:p>
        </w:tc>
      </w:tr>
    </w:tbl>
    <w:p w14:paraId="4DA99F38" w14:textId="77777777" w:rsidR="00F05F43" w:rsidRDefault="00F05F43" w:rsidP="000D2761">
      <w:pPr>
        <w:pStyle w:val="ListParagraph"/>
        <w:rPr>
          <w:lang w:val="es-ES"/>
        </w:rPr>
      </w:pPr>
    </w:p>
    <w:p w14:paraId="381CA1A3" w14:textId="77777777" w:rsidR="00F05F43" w:rsidRDefault="00F05F43" w:rsidP="000D2761">
      <w:pPr>
        <w:pStyle w:val="ListParagraph"/>
        <w:rPr>
          <w:lang w:val="es-ES"/>
        </w:rPr>
      </w:pPr>
    </w:p>
    <w:p w14:paraId="5FEAD897" w14:textId="50C585EF" w:rsid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t>Presentación de los estudiantes (Experiencias personales)</w:t>
      </w:r>
    </w:p>
    <w:tbl>
      <w:tblPr>
        <w:tblStyle w:val="TableGridLight"/>
        <w:tblW w:w="8856" w:type="dxa"/>
        <w:tblLook w:val="04A0" w:firstRow="1" w:lastRow="0" w:firstColumn="1" w:lastColumn="0" w:noHBand="0" w:noVBand="1"/>
      </w:tblPr>
      <w:tblGrid>
        <w:gridCol w:w="4361"/>
        <w:gridCol w:w="4495"/>
      </w:tblGrid>
      <w:tr w:rsidR="00F05F43" w:rsidRPr="000D2761" w14:paraId="53A6E0CC" w14:textId="77777777" w:rsidTr="00DD16A7">
        <w:trPr>
          <w:trHeight w:val="1380"/>
        </w:trPr>
        <w:tc>
          <w:tcPr>
            <w:tcW w:w="4361" w:type="dxa"/>
            <w:hideMark/>
          </w:tcPr>
          <w:p w14:paraId="79B0F5B1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Seleccion al Azar de 5 Estudiantes</w:t>
            </w:r>
          </w:p>
        </w:tc>
        <w:tc>
          <w:tcPr>
            <w:tcW w:w="4495" w:type="dxa"/>
            <w:hideMark/>
          </w:tcPr>
          <w:p w14:paraId="14CE913F" w14:textId="2E17C03C" w:rsidR="000D2761" w:rsidRPr="000D2761" w:rsidRDefault="00F05F43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Seleccionar por medio de ruleta online a 5 estudiantes.</w:t>
            </w:r>
          </w:p>
        </w:tc>
      </w:tr>
      <w:tr w:rsidR="00F05F43" w:rsidRPr="000D2761" w14:paraId="5F0F842F" w14:textId="77777777" w:rsidTr="00DD16A7">
        <w:trPr>
          <w:trHeight w:val="1395"/>
        </w:trPr>
        <w:tc>
          <w:tcPr>
            <w:tcW w:w="4361" w:type="dxa"/>
            <w:hideMark/>
          </w:tcPr>
          <w:p w14:paraId="440AD3D1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Preguntas que responderan los estudiantes afortunados</w:t>
            </w:r>
          </w:p>
        </w:tc>
        <w:tc>
          <w:tcPr>
            <w:tcW w:w="4495" w:type="dxa"/>
            <w:hideMark/>
          </w:tcPr>
          <w:p w14:paraId="379CFAAE" w14:textId="77777777" w:rsid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¿</w:t>
            </w:r>
            <w:r w:rsidR="00F05F43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Que esperas del curso de compiladores?</w:t>
            </w:r>
          </w:p>
          <w:p w14:paraId="14D60AB6" w14:textId="2A2C83E2" w:rsidR="00F05F43" w:rsidRDefault="00F05F43" w:rsidP="00F05F43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¿</w:t>
            </w: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Tienes amigos que esten llevando el curso o lo han llevado con aterioridad</w:t>
            </w: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?</w:t>
            </w:r>
          </w:p>
          <w:p w14:paraId="1D3D306B" w14:textId="1EFC5E49" w:rsidR="00F05F43" w:rsidRDefault="00F05F43" w:rsidP="00F05F43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¿</w:t>
            </w: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Te distraes facilmente cuando el curso no es dinamico</w:t>
            </w: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?</w:t>
            </w:r>
          </w:p>
          <w:p w14:paraId="6E6CCD5E" w14:textId="1CFD95D3" w:rsidR="00F05F43" w:rsidRPr="000D2761" w:rsidRDefault="00F05F43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</w:p>
        </w:tc>
      </w:tr>
      <w:tr w:rsidR="00F05F43" w:rsidRPr="000D2761" w14:paraId="4D3CAA25" w14:textId="77777777" w:rsidTr="00DD16A7">
        <w:trPr>
          <w:trHeight w:val="315"/>
        </w:trPr>
        <w:tc>
          <w:tcPr>
            <w:tcW w:w="4361" w:type="dxa"/>
            <w:hideMark/>
          </w:tcPr>
          <w:p w14:paraId="714EF4A2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Tiempo que emplearas </w:t>
            </w:r>
          </w:p>
        </w:tc>
        <w:tc>
          <w:tcPr>
            <w:tcW w:w="4495" w:type="dxa"/>
            <w:hideMark/>
          </w:tcPr>
          <w:p w14:paraId="7D0BEAD3" w14:textId="32695C5C" w:rsidR="000D2761" w:rsidRPr="000D2761" w:rsidRDefault="00F05F43" w:rsidP="000D2761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25</w:t>
            </w:r>
          </w:p>
        </w:tc>
      </w:tr>
    </w:tbl>
    <w:p w14:paraId="6AA66409" w14:textId="77777777" w:rsidR="000D2761" w:rsidRPr="000D2761" w:rsidRDefault="000D2761" w:rsidP="000D2761">
      <w:pPr>
        <w:rPr>
          <w:lang w:val="es-ES"/>
        </w:rPr>
      </w:pPr>
    </w:p>
    <w:p w14:paraId="6B1E88E9" w14:textId="2D6DA4E8" w:rsid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lastRenderedPageBreak/>
        <w:t>Censo de horarios y calificación</w:t>
      </w:r>
    </w:p>
    <w:tbl>
      <w:tblPr>
        <w:tblStyle w:val="TableGridLight"/>
        <w:tblW w:w="8856" w:type="dxa"/>
        <w:tblLook w:val="04A0" w:firstRow="1" w:lastRow="0" w:firstColumn="1" w:lastColumn="0" w:noHBand="0" w:noVBand="1"/>
      </w:tblPr>
      <w:tblGrid>
        <w:gridCol w:w="4361"/>
        <w:gridCol w:w="4495"/>
      </w:tblGrid>
      <w:tr w:rsidR="00DD16A7" w:rsidRPr="000D2761" w14:paraId="0F3BC884" w14:textId="77777777" w:rsidTr="00DD16A7">
        <w:trPr>
          <w:trHeight w:val="855"/>
        </w:trPr>
        <w:tc>
          <w:tcPr>
            <w:tcW w:w="4361" w:type="dxa"/>
            <w:hideMark/>
          </w:tcPr>
          <w:p w14:paraId="137CEF54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Link de google forms donde este el cuestionario </w:t>
            </w:r>
          </w:p>
        </w:tc>
        <w:tc>
          <w:tcPr>
            <w:tcW w:w="4495" w:type="dxa"/>
            <w:hideMark/>
          </w:tcPr>
          <w:p w14:paraId="3AF62024" w14:textId="44802514" w:rsidR="000D2761" w:rsidRPr="000D2761" w:rsidRDefault="00DD16A7" w:rsidP="000D2761">
            <w:pPr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val="en-GT"/>
              </w:rPr>
              <w:t>https://forms.gle/QUtYBjBaRH6WTyvd7</w:t>
            </w:r>
          </w:p>
        </w:tc>
      </w:tr>
      <w:tr w:rsidR="00DD16A7" w:rsidRPr="000D2761" w14:paraId="4E0F8190" w14:textId="77777777" w:rsidTr="00DD16A7">
        <w:trPr>
          <w:trHeight w:val="855"/>
        </w:trPr>
        <w:tc>
          <w:tcPr>
            <w:tcW w:w="4361" w:type="dxa"/>
            <w:hideMark/>
          </w:tcPr>
          <w:p w14:paraId="038835B7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Dias y posibles Horarios de calificacion </w:t>
            </w:r>
          </w:p>
        </w:tc>
        <w:tc>
          <w:tcPr>
            <w:tcW w:w="4495" w:type="dxa"/>
            <w:hideMark/>
          </w:tcPr>
          <w:p w14:paraId="1B816514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Tentativamente: Martes. Jueves, Viernes y Sabados </w:t>
            </w: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br/>
              <w:t>Horarios de 11:00 - 18:00</w:t>
            </w:r>
          </w:p>
        </w:tc>
      </w:tr>
      <w:tr w:rsidR="00DD16A7" w:rsidRPr="000D2761" w14:paraId="20A54F04" w14:textId="77777777" w:rsidTr="00DD16A7">
        <w:trPr>
          <w:trHeight w:val="351"/>
        </w:trPr>
        <w:tc>
          <w:tcPr>
            <w:tcW w:w="4361" w:type="dxa"/>
            <w:hideMark/>
          </w:tcPr>
          <w:p w14:paraId="43EA4E39" w14:textId="77777777" w:rsidR="000D2761" w:rsidRPr="000D2761" w:rsidRDefault="000D2761" w:rsidP="000D2761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Tiempo que emplearas </w:t>
            </w:r>
          </w:p>
        </w:tc>
        <w:tc>
          <w:tcPr>
            <w:tcW w:w="4495" w:type="dxa"/>
            <w:hideMark/>
          </w:tcPr>
          <w:p w14:paraId="0EC7C38A" w14:textId="77777777" w:rsidR="000D2761" w:rsidRPr="000D2761" w:rsidRDefault="000D2761" w:rsidP="000D2761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0D2761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5</w:t>
            </w:r>
          </w:p>
        </w:tc>
      </w:tr>
    </w:tbl>
    <w:p w14:paraId="0802CCEA" w14:textId="77777777" w:rsidR="00DD16A7" w:rsidRPr="000D2761" w:rsidRDefault="00DD16A7" w:rsidP="000D2761">
      <w:pPr>
        <w:rPr>
          <w:lang w:val="es-ES"/>
        </w:rPr>
      </w:pPr>
    </w:p>
    <w:p w14:paraId="34429418" w14:textId="3B01B82D" w:rsid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t>Mostrar Programa del Curso</w:t>
      </w:r>
    </w:p>
    <w:tbl>
      <w:tblPr>
        <w:tblStyle w:val="TableGridLight"/>
        <w:tblW w:w="8805" w:type="dxa"/>
        <w:tblLook w:val="04A0" w:firstRow="1" w:lastRow="0" w:firstColumn="1" w:lastColumn="0" w:noHBand="0" w:noVBand="1"/>
      </w:tblPr>
      <w:tblGrid>
        <w:gridCol w:w="4361"/>
        <w:gridCol w:w="4444"/>
      </w:tblGrid>
      <w:tr w:rsidR="000D2761" w:rsidRPr="000D2761" w14:paraId="494803A0" w14:textId="77777777" w:rsidTr="00DD16A7">
        <w:trPr>
          <w:trHeight w:val="195"/>
        </w:trPr>
        <w:tc>
          <w:tcPr>
            <w:tcW w:w="4361" w:type="dxa"/>
            <w:hideMark/>
          </w:tcPr>
          <w:p w14:paraId="2F60EF80" w14:textId="77777777" w:rsidR="000D2761" w:rsidRPr="000D2761" w:rsidRDefault="000D2761" w:rsidP="000D2761">
            <w:pPr>
              <w:spacing w:after="200" w:line="276" w:lineRule="auto"/>
              <w:rPr>
                <w:lang w:val="en-GT"/>
              </w:rPr>
            </w:pPr>
            <w:r w:rsidRPr="000D2761">
              <w:rPr>
                <w:lang w:val="en-GT"/>
              </w:rPr>
              <w:t>Tiempo que emplearas </w:t>
            </w:r>
          </w:p>
        </w:tc>
        <w:tc>
          <w:tcPr>
            <w:tcW w:w="4444" w:type="dxa"/>
            <w:hideMark/>
          </w:tcPr>
          <w:p w14:paraId="34D0CCA7" w14:textId="77777777" w:rsidR="000D2761" w:rsidRPr="000D2761" w:rsidRDefault="000D2761" w:rsidP="00DD16A7">
            <w:pPr>
              <w:spacing w:after="200" w:line="276" w:lineRule="auto"/>
              <w:jc w:val="right"/>
              <w:rPr>
                <w:lang w:val="en-GT"/>
              </w:rPr>
            </w:pPr>
            <w:r w:rsidRPr="000D2761">
              <w:rPr>
                <w:lang w:val="en-GT"/>
              </w:rPr>
              <w:t>30</w:t>
            </w:r>
          </w:p>
        </w:tc>
      </w:tr>
    </w:tbl>
    <w:p w14:paraId="72C1983A" w14:textId="77777777" w:rsidR="000D2761" w:rsidRPr="000D2761" w:rsidRDefault="000D2761" w:rsidP="000D2761">
      <w:pPr>
        <w:rPr>
          <w:lang w:val="es-ES"/>
        </w:rPr>
      </w:pPr>
    </w:p>
    <w:p w14:paraId="39615C38" w14:textId="04329580" w:rsidR="000D2761" w:rsidRDefault="000D2761" w:rsidP="00E271A1">
      <w:pPr>
        <w:pStyle w:val="Heading3"/>
        <w:rPr>
          <w:lang w:val="es-ES"/>
        </w:rPr>
      </w:pPr>
      <w:r>
        <w:rPr>
          <w:lang w:val="es-ES"/>
        </w:rPr>
        <w:t xml:space="preserve">Evaluación de Conocimientos del Curso </w:t>
      </w:r>
    </w:p>
    <w:tbl>
      <w:tblPr>
        <w:tblStyle w:val="TableGridLight"/>
        <w:tblW w:w="8856" w:type="dxa"/>
        <w:tblLook w:val="04A0" w:firstRow="1" w:lastRow="0" w:firstColumn="1" w:lastColumn="0" w:noHBand="0" w:noVBand="1"/>
      </w:tblPr>
      <w:tblGrid>
        <w:gridCol w:w="4361"/>
        <w:gridCol w:w="4495"/>
      </w:tblGrid>
      <w:tr w:rsidR="00DD16A7" w:rsidRPr="00DD16A7" w14:paraId="70248D5C" w14:textId="77777777" w:rsidTr="00DD16A7">
        <w:trPr>
          <w:trHeight w:val="4980"/>
        </w:trPr>
        <w:tc>
          <w:tcPr>
            <w:tcW w:w="4361" w:type="dxa"/>
            <w:hideMark/>
          </w:tcPr>
          <w:p w14:paraId="4375703D" w14:textId="77777777" w:rsidR="00DD16A7" w:rsidRPr="00DD16A7" w:rsidRDefault="00DD16A7" w:rsidP="00DD16A7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Redactaras 20 preguntas con sus respectivas respuestas </w:t>
            </w:r>
          </w:p>
        </w:tc>
        <w:tc>
          <w:tcPr>
            <w:tcW w:w="4495" w:type="dxa"/>
            <w:hideMark/>
          </w:tcPr>
          <w:p w14:paraId="275631D9" w14:textId="6890B69D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herramienta se usa comúnmente para generar analizadores léxicos?</w:t>
            </w:r>
          </w:p>
          <w:p w14:paraId="30C31C03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Flex</w:t>
            </w:r>
          </w:p>
          <w:p w14:paraId="4816722F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estructura produce la fase de análisis sintáctico?</w:t>
            </w:r>
          </w:p>
          <w:p w14:paraId="20275FC6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Árbol de derivación o árbol sintáctico</w:t>
            </w:r>
          </w:p>
          <w:p w14:paraId="2191FB95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componente del compilador verifica el uso correcto de tipos de datos?</w:t>
            </w:r>
          </w:p>
          <w:p w14:paraId="786D55FF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El análisis semántico</w:t>
            </w:r>
          </w:p>
          <w:p w14:paraId="158913CC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representa un token dentro del proceso de compilación?</w:t>
            </w:r>
          </w:p>
          <w:p w14:paraId="46C92BD6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Una categoría léxica identificada por el analizador léxico</w:t>
            </w:r>
          </w:p>
          <w:p w14:paraId="2EA38975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tipo de autómata reconoce expresiones regulares?</w:t>
            </w:r>
          </w:p>
          <w:p w14:paraId="52DD29BD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Autómata finito (determinista o no determinista)</w:t>
            </w:r>
          </w:p>
          <w:p w14:paraId="09972881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tipo de errores detecta la fase de análisis semántico?</w:t>
            </w:r>
          </w:p>
          <w:p w14:paraId="06F9A579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Errores de tipos y consistencia lógica</w:t>
            </w:r>
          </w:p>
          <w:p w14:paraId="324DC6CF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hace un intérprete al procesar un programa?</w:t>
            </w:r>
          </w:p>
          <w:p w14:paraId="6CD0C159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Ejecuta directamente el código línea por línea</w:t>
            </w:r>
          </w:p>
          <w:p w14:paraId="1F965E7B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contiene la tabla de símbolos durante la compilación?</w:t>
            </w:r>
          </w:p>
          <w:p w14:paraId="66B364C8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Información sobre variables, funciones y tipos</w:t>
            </w:r>
          </w:p>
          <w:p w14:paraId="0B2E2D2B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¿Cuál es el objetivo principal del análisis sintáctico?</w:t>
            </w:r>
          </w:p>
          <w:p w14:paraId="05877C4D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Verificar la estructura del código según una gramática</w:t>
            </w:r>
          </w:p>
          <w:p w14:paraId="39B859DC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tipo de gramáticas pueden ser procesadas por analizadores LL(1)?</w:t>
            </w:r>
          </w:p>
          <w:p w14:paraId="705C1620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Gramáticas libres de contexto sin recursión por la izquierda</w:t>
            </w:r>
          </w:p>
          <w:p w14:paraId="17C9B53A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operación realiza el compilador después del análisis semántico?</w:t>
            </w:r>
          </w:p>
          <w:p w14:paraId="303A1F41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lastRenderedPageBreak/>
              <w:t>Generación de código intermedio</w:t>
            </w:r>
          </w:p>
          <w:p w14:paraId="40CDC865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representan los conjuntos Siguiente (Follow) en análisis sintáctico?</w:t>
            </w:r>
          </w:p>
          <w:p w14:paraId="318DA4FB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Los símbolos terminales que pueden aparecer después de un no terminal</w:t>
            </w:r>
          </w:p>
          <w:p w14:paraId="21FF064E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técnica se usa para construir analizadores LR?</w:t>
            </w:r>
          </w:p>
          <w:p w14:paraId="4FA19F00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Parsing ascendente</w:t>
            </w:r>
          </w:p>
          <w:p w14:paraId="065D937A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hace el optimizador de código?</w:t>
            </w:r>
          </w:p>
          <w:p w14:paraId="4EEF65F1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Mejora el código intermedio sin cambiar su comportamiento</w:t>
            </w:r>
          </w:p>
          <w:p w14:paraId="5126B859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tipo de estructura de datos se usa para almacenar los estados de un autómata?</w:t>
            </w:r>
          </w:p>
          <w:p w14:paraId="557B1A74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Tabla de transiciones</w:t>
            </w:r>
          </w:p>
          <w:p w14:paraId="6EB2B219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identifica el analizador léxico antes de generar tokens?</w:t>
            </w:r>
          </w:p>
          <w:p w14:paraId="586760BE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Patrones y coincidencias textuales</w:t>
            </w:r>
          </w:p>
          <w:p w14:paraId="10F73603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tipo de análisis permite descubrir variables no declaradas?</w:t>
            </w:r>
          </w:p>
          <w:p w14:paraId="76DFD486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Análisis semántico</w:t>
            </w:r>
          </w:p>
          <w:p w14:paraId="03E904CE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elemento define las reglas de combinación de símbolos válidos en un lenguaje?</w:t>
            </w:r>
          </w:p>
          <w:p w14:paraId="1D6A0A83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Gramática formal</w:t>
            </w:r>
          </w:p>
          <w:p w14:paraId="0821F57F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distingue a un AFD de un AFN?</w:t>
            </w:r>
          </w:p>
          <w:p w14:paraId="19D3BB91" w14:textId="77777777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El AFD solo permite una transición por símbolo desde cada estado</w:t>
            </w:r>
          </w:p>
          <w:p w14:paraId="6ACF6684" w14:textId="77777777" w:rsidR="00DD16A7" w:rsidRPr="00DD16A7" w:rsidRDefault="00DD16A7" w:rsidP="00DD16A7">
            <w:pPr>
              <w:pStyle w:val="ListParagraph"/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¿Qué se genera en la fase final del proceso de compilación?</w:t>
            </w:r>
          </w:p>
          <w:p w14:paraId="0B5FAAB5" w14:textId="319CC2AD" w:rsidR="00DD16A7" w:rsidRPr="00DD16A7" w:rsidRDefault="00DD16A7" w:rsidP="00DD16A7">
            <w:pPr>
              <w:pStyle w:val="ListParagraph"/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color w:val="000000"/>
                <w:sz w:val="20"/>
                <w:szCs w:val="20"/>
                <w:lang w:val="en-GT"/>
              </w:rPr>
              <w:t>Código máquina o código ejecutable</w:t>
            </w:r>
          </w:p>
        </w:tc>
      </w:tr>
      <w:tr w:rsidR="00DD16A7" w:rsidRPr="00DD16A7" w14:paraId="04D13856" w14:textId="77777777" w:rsidTr="00DD16A7">
        <w:trPr>
          <w:trHeight w:val="315"/>
        </w:trPr>
        <w:tc>
          <w:tcPr>
            <w:tcW w:w="4361" w:type="dxa"/>
            <w:hideMark/>
          </w:tcPr>
          <w:p w14:paraId="454FF7AF" w14:textId="77777777" w:rsidR="00DD16A7" w:rsidRPr="00DD16A7" w:rsidRDefault="00DD16A7" w:rsidP="00DD16A7">
            <w:pPr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 w:rsidRPr="00DD16A7">
              <w:rPr>
                <w:rFonts w:ascii="Arial" w:eastAsia="Times New Roman" w:hAnsi="Arial" w:cs="Arial"/>
                <w:sz w:val="20"/>
                <w:szCs w:val="20"/>
                <w:lang w:val="en-GT"/>
              </w:rPr>
              <w:lastRenderedPageBreak/>
              <w:t>Tiempo que emplearas </w:t>
            </w:r>
          </w:p>
        </w:tc>
        <w:tc>
          <w:tcPr>
            <w:tcW w:w="4495" w:type="dxa"/>
            <w:hideMark/>
          </w:tcPr>
          <w:p w14:paraId="27DDD8C1" w14:textId="1F8B528E" w:rsidR="00DD16A7" w:rsidRPr="00DD16A7" w:rsidRDefault="00DD16A7" w:rsidP="00DD16A7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T"/>
              </w:rPr>
              <w:t>15</w:t>
            </w:r>
          </w:p>
        </w:tc>
      </w:tr>
    </w:tbl>
    <w:p w14:paraId="5B699EF0" w14:textId="77777777" w:rsidR="000D2761" w:rsidRPr="000D2761" w:rsidRDefault="000D2761">
      <w:pPr>
        <w:rPr>
          <w:lang w:val="es-ES"/>
        </w:rPr>
      </w:pPr>
    </w:p>
    <w:sectPr w:rsidR="000D2761" w:rsidRPr="000D2761" w:rsidSect="00E271A1">
      <w:pgSz w:w="12240" w:h="15840"/>
      <w:pgMar w:top="79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D54F3"/>
    <w:multiLevelType w:val="hybridMultilevel"/>
    <w:tmpl w:val="DA98A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849D7"/>
    <w:multiLevelType w:val="hybridMultilevel"/>
    <w:tmpl w:val="DA98A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EA806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D454F"/>
    <w:multiLevelType w:val="hybridMultilevel"/>
    <w:tmpl w:val="553C4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72110"/>
    <w:multiLevelType w:val="hybridMultilevel"/>
    <w:tmpl w:val="CA92F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39526">
    <w:abstractNumId w:val="8"/>
  </w:num>
  <w:num w:numId="2" w16cid:durableId="661932961">
    <w:abstractNumId w:val="6"/>
  </w:num>
  <w:num w:numId="3" w16cid:durableId="1246526709">
    <w:abstractNumId w:val="5"/>
  </w:num>
  <w:num w:numId="4" w16cid:durableId="229385752">
    <w:abstractNumId w:val="4"/>
  </w:num>
  <w:num w:numId="5" w16cid:durableId="629435439">
    <w:abstractNumId w:val="7"/>
  </w:num>
  <w:num w:numId="6" w16cid:durableId="1442676732">
    <w:abstractNumId w:val="3"/>
  </w:num>
  <w:num w:numId="7" w16cid:durableId="1056972985">
    <w:abstractNumId w:val="2"/>
  </w:num>
  <w:num w:numId="8" w16cid:durableId="1603951466">
    <w:abstractNumId w:val="1"/>
  </w:num>
  <w:num w:numId="9" w16cid:durableId="2082286783">
    <w:abstractNumId w:val="0"/>
  </w:num>
  <w:num w:numId="10" w16cid:durableId="1010988207">
    <w:abstractNumId w:val="10"/>
  </w:num>
  <w:num w:numId="11" w16cid:durableId="747731155">
    <w:abstractNumId w:val="11"/>
  </w:num>
  <w:num w:numId="12" w16cid:durableId="600648809">
    <w:abstractNumId w:val="12"/>
  </w:num>
  <w:num w:numId="13" w16cid:durableId="990406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761"/>
    <w:rsid w:val="0015074B"/>
    <w:rsid w:val="0029639D"/>
    <w:rsid w:val="00326F90"/>
    <w:rsid w:val="005245F4"/>
    <w:rsid w:val="00AA1D8D"/>
    <w:rsid w:val="00B47730"/>
    <w:rsid w:val="00BE0297"/>
    <w:rsid w:val="00CB0664"/>
    <w:rsid w:val="00DD16A7"/>
    <w:rsid w:val="00E271A1"/>
    <w:rsid w:val="00EA736F"/>
    <w:rsid w:val="00F05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902BD"/>
  <w14:defaultImageDpi w14:val="300"/>
  <w15:docId w15:val="{34C86EC7-A5C0-854E-9279-0C80A4A6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D2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0D276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0D27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  <w:rsid w:val="000D2761"/>
  </w:style>
  <w:style w:type="character" w:styleId="Hyperlink">
    <w:name w:val="Hyperlink"/>
    <w:basedOn w:val="DefaultParagraphFont"/>
    <w:uiPriority w:val="99"/>
    <w:semiHidden/>
    <w:unhideWhenUsed/>
    <w:rsid w:val="000D276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05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Monroy Perez, Luis Eduardo</cp:lastModifiedBy>
  <cp:revision>2</cp:revision>
  <dcterms:created xsi:type="dcterms:W3CDTF">2013-12-23T23:15:00Z</dcterms:created>
  <dcterms:modified xsi:type="dcterms:W3CDTF">2025-12-07T00:04:00Z</dcterms:modified>
  <cp:category/>
</cp:coreProperties>
</file>