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Actividad de cuestionario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actividad puede realizarse en UEDI, Kahoot o cualquier otra plataforma de encuestas.</w:t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  <w:b w:val="1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1 (Verdadero/Falso)</w:t>
          </w:r>
        </w:sdtContent>
      </w:sdt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Ensamblador es un lenguaje de bajo nivel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br w:type="textWrapping"/>
            <w:t xml:space="preserve">✅ Verdadero</w:t>
          </w:r>
        </w:sdtContent>
      </w:sdt>
    </w:p>
    <w:p w:rsidR="00000000" w:rsidDel="00000000" w:rsidP="00000000" w:rsidRDefault="00000000" w:rsidRPr="00000000" w14:paraId="00000005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  <w:b w:val="1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2 (Selección Múltiple)</w:t>
          </w:r>
        </w:sdtContent>
      </w:sdt>
    </w:p>
    <w:p w:rsidR="00000000" w:rsidDel="00000000" w:rsidP="00000000" w:rsidRDefault="00000000" w:rsidRPr="00000000" w14:paraId="00000007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¿Cuál de los siguientes tipos de datos no es propio del ensamblador?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br w:type="textWrapping"/>
        <w:t xml:space="preserve">A. Byte</w:t>
        <w:br w:type="textWrapping"/>
        <w:t xml:space="preserve">B. Bits</w:t>
        <w:br w:type="textWrapping"/>
        <w:t xml:space="preserve">C. word</w:t>
      </w:r>
    </w:p>
    <w:p w:rsidR="00000000" w:rsidDel="00000000" w:rsidP="00000000" w:rsidRDefault="00000000" w:rsidRPr="00000000" w14:paraId="00000008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attrocento Sans" w:cs="Quattrocento Sans" w:eastAsia="Quattrocento Sans" w:hAnsi="Quattrocento Sans"/>
          <w:b w:val="1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3 (Verdadero/Falso)</w:t>
          </w:r>
        </w:sdtContent>
      </w:sdt>
    </w:p>
    <w:p w:rsidR="00000000" w:rsidDel="00000000" w:rsidP="00000000" w:rsidRDefault="00000000" w:rsidRPr="00000000" w14:paraId="0000000A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El procesador ARM tiene 30 registros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br w:type="textWrapping"/>
            <w:t xml:space="preserve">❌ Falso</w:t>
          </w:r>
        </w:sdtContent>
      </w:sdt>
    </w:p>
    <w:p w:rsidR="00000000" w:rsidDel="00000000" w:rsidP="00000000" w:rsidRDefault="00000000" w:rsidRPr="00000000" w14:paraId="0000000B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attrocento Sans" w:cs="Quattrocento Sans" w:eastAsia="Quattrocento Sans" w:hAnsi="Quattrocento Sans"/>
          <w:b w:val="1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4 (Selección Múltiple)</w:t>
          </w:r>
        </w:sdtContent>
      </w:sdt>
    </w:p>
    <w:p w:rsidR="00000000" w:rsidDel="00000000" w:rsidP="00000000" w:rsidRDefault="00000000" w:rsidRPr="00000000" w14:paraId="0000000D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¿Cuántos registros multipropósito tiene el procesador ARM?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br w:type="textWrapping"/>
            <w:t xml:space="preserve">A. 20</w:t>
            <w:br w:type="textWrapping"/>
            <w:t xml:space="preserve">B. 30 ✅</w:t>
            <w:br w:type="textWrapping"/>
            <w:t xml:space="preserve">C. 12</w:t>
            <w:br w:type="textWrapping"/>
            <w:t xml:space="preserve">D. 6</w:t>
          </w:r>
        </w:sdtContent>
      </w:sdt>
    </w:p>
    <w:p w:rsidR="00000000" w:rsidDel="00000000" w:rsidP="00000000" w:rsidRDefault="00000000" w:rsidRPr="00000000" w14:paraId="0000000E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attrocento Sans" w:cs="Quattrocento Sans" w:eastAsia="Quattrocento Sans" w:hAnsi="Quattrocento Sans"/>
          <w:b w:val="1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5 (Verdadero/Falso)</w:t>
          </w:r>
        </w:sdtContent>
      </w:sdt>
    </w:p>
    <w:p w:rsidR="00000000" w:rsidDel="00000000" w:rsidP="00000000" w:rsidRDefault="00000000" w:rsidRPr="00000000" w14:paraId="00000010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¿Es posible ejecutar programas ARM en arquitecturas x86 de forma nativa?</w:t>
      </w: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br w:type="textWrapping"/>
            <w:t xml:space="preserve">❌ Falso</w:t>
          </w:r>
        </w:sdtContent>
      </w:sdt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B34ED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B34ED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B34ED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B34ED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B34ED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B34ED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34ED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34ED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34ED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34ED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34ED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34ED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34ED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34ED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34ED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34ED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34ED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34ED1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B34ED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34ED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B34ED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34ED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34ED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34ED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34ED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34ED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34ED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34ED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34ED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J6QoFYa/D70TQxI0Acc/kqK0f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UFLYkI3SDlxemFEY2NTZjhxTXktZmFNNmwtRkdDc0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2025-05-26T14:06:00Z</dcterms:created>
  <dc:creator>Hugo Martinez</dc:creator>
</cp:coreProperties>
</file>