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Comandos Básicos y Gestión de Linux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11580084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1:Comandos Básicos de Linux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2: Gestión de Usuarios y Procesos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estudiante ejecuta comandos básicos y herramientas de administración en sistemas Linux para gestionar recursos, usuarios y procesos de forma eficiente y segura.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Sub Tema 1:Comandos Básicos de Linux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Aprender el uso de comandos fundamentales para la navegación, manipulación de archivos y estructura del sistema en Linux.</w:t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interfaz de línea de comandos (CLI) es una herramienta poderosa para interactuar con sistemas Linux. Dominar los comandos básicos permite al usuario comprender mejor el sistema y operar con mayor precisión.</w:t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Navegación: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Manipulación de archivos: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touch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Visualización de contenido: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tail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Permisos y propiedades: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chown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Búsqueda y filtros: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grep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wc</w:t>
      </w:r>
    </w:p>
    <w:p w:rsidR="00000000" w:rsidDel="00000000" w:rsidP="00000000" w:rsidRDefault="00000000" w:rsidRPr="00000000" w14:paraId="0000003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281613" cy="464680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464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8">
      <w:pPr>
        <w:pStyle w:val="Heading3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Utiliza comandos de Linux para organizar y clasificar los archivos de un directorio con más de 100 documentos en formato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.txt</w:t>
      </w:r>
      <w:r w:rsidDel="00000000" w:rsidR="00000000" w:rsidRPr="00000000">
        <w:rPr>
          <w:rtl w:val="0"/>
        </w:rPr>
        <w:t xml:space="preserve">, moviendo los que contienen la palabra "informe" a una carpeta llamada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/home/usuario/informes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3B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Simula un respaldo local creando una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/backup</w:t>
      </w:r>
      <w:r w:rsidDel="00000000" w:rsidR="00000000" w:rsidRPr="00000000">
        <w:rPr>
          <w:rtl w:val="0"/>
        </w:rPr>
        <w:t xml:space="preserve"> y copiando todos los archivos del usuario que hayan sido modificados en los últimos 3 días.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dominio de comandos básicos permite realizar tareas diarias de manera eficiente y profesional, facilitando también la automatización y la administración remota.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4"/>
          <w:szCs w:val="34"/>
        </w:rPr>
      </w:pPr>
      <w:bookmarkStart w:colFirst="0" w:colLast="0" w:name="_lzr2si3oshbv" w:id="13"/>
      <w:bookmarkEnd w:id="13"/>
      <w:r w:rsidDel="00000000" w:rsidR="00000000" w:rsidRPr="00000000">
        <w:rPr>
          <w:rtl w:val="0"/>
        </w:rPr>
        <w:t xml:space="preserve">Sub Tema 2: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Gestión de Usuarios y Procesos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Administrar usuarios, grupos y procesos en Linux utilizando comandos y buenas prácticas de seguridad.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de gestión de usuarios en Linux se basa en archivos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/etc/passwd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/etc/shadow</w:t>
      </w:r>
      <w:r w:rsidDel="00000000" w:rsidR="00000000" w:rsidRPr="00000000">
        <w:rPr>
          <w:rtl w:val="0"/>
        </w:rPr>
        <w:t xml:space="preserve">, y permite crear entornos multiusuario controlados. A su vez, la gestión de procesos garantiza el control de ejecución de aplicaciones.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usuarios: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usermod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deluser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Grupos: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groupadd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gpasswd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groups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Procesos: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htop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renice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Servicios y demonios: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systemctl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journalctl</w:t>
      </w:r>
    </w:p>
    <w:p w:rsidR="00000000" w:rsidDel="00000000" w:rsidP="00000000" w:rsidRDefault="00000000" w:rsidRPr="00000000" w14:paraId="0000004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Crea un nuevo usuario llamado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analista</w:t>
      </w:r>
      <w:r w:rsidDel="00000000" w:rsidR="00000000" w:rsidRPr="00000000">
        <w:rPr>
          <w:rtl w:val="0"/>
        </w:rPr>
        <w:t xml:space="preserve"> con directorio personal y configura una contraseña segura. Luego agrega el usuario a un grupo llamado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reportes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</w:t>
      </w:r>
      <w:r w:rsidDel="00000000" w:rsidR="00000000" w:rsidRPr="00000000">
        <w:rPr>
          <w:rtl w:val="0"/>
        </w:rPr>
        <w:t xml:space="preserve"> para identificar un proceso que esté consumiendo muchos recursos y termina usando su PID con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kill</w:t>
      </w:r>
      <w:r w:rsidDel="00000000" w:rsidR="00000000" w:rsidRPr="00000000">
        <w:rPr>
          <w:rtl w:val="0"/>
        </w:rPr>
        <w:t xml:space="preserve">. Documenta el procedimiento.</w:t>
      </w:r>
    </w:p>
    <w:p w:rsidR="00000000" w:rsidDel="00000000" w:rsidP="00000000" w:rsidRDefault="00000000" w:rsidRPr="00000000" w14:paraId="0000005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0"/>
      <w:bookmarkEnd w:id="20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 conocimiento y la práctica de comandos básicos y de gestión en Linux fortalece la capacidad técnica del estudiante para desenvolverse en entornos profesionales, promoviendo eficiencia, seguridad y buenas prácticas.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z4elditt87no" w:id="21"/>
      <w:bookmarkEnd w:id="21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Shotts, W. E. (2019).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The Linux Command Line: A Complete Introduction</w:t>
      </w:r>
      <w:r w:rsidDel="00000000" w:rsidR="00000000" w:rsidRPr="00000000">
        <w:rPr>
          <w:color w:val="666666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Negus, C. (2020).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Linux Bible</w:t>
      </w:r>
      <w:r w:rsidDel="00000000" w:rsidR="00000000" w:rsidRPr="00000000">
        <w:rPr>
          <w:color w:val="666666"/>
          <w:rtl w:val="0"/>
        </w:rPr>
        <w:t xml:space="preserve">. Wiley.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color w:val="666666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https://man7.org/linux/man-pages/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color w:val="666666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https://linuxcommand.org/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1.png"/>
            <a:graphic>
              <a:graphicData uri="http://schemas.openxmlformats.org/drawingml/2006/picture">
                <pic:pic>
                  <pic:nvPicPr>
                    <pic:cNvPr descr="guion corto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footerReference r:id="rId16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Operativos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uxcommand.org/" TargetMode="External"/><Relationship Id="rId10" Type="http://schemas.openxmlformats.org/officeDocument/2006/relationships/hyperlink" Target="https://man7.org/linux/man-pages/" TargetMode="External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