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Procesos, Concurrencia y Desarrollo del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color w:val="1f1f1f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Módulos del Kernel, System Calls y Rust (Parte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Introducirse en el lenguaje de programación Rust para desarrollo de sistemas.</w:t>
      </w:r>
    </w:p>
    <w:p w:rsidR="00000000" w:rsidDel="00000000" w:rsidP="00000000" w:rsidRDefault="00000000" w:rsidRPr="00000000" w14:paraId="00000009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Entender los conceptos de seguridad de memoria y concurrencia en Rust.</w:t>
      </w:r>
    </w:p>
    <w:p w:rsidR="00000000" w:rsidDel="00000000" w:rsidP="00000000" w:rsidRDefault="00000000" w:rsidRPr="00000000" w14:paraId="0000000A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Comprender el funcionamiento de las System Calls y el Process Control Block.</w:t>
      </w:r>
    </w:p>
    <w:p w:rsidR="00000000" w:rsidDel="00000000" w:rsidP="00000000" w:rsidRDefault="00000000" w:rsidRPr="00000000" w14:paraId="0000000B">
      <w:pPr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Introducirse al lenguaje Rust para el desarrollo de sistemas, comprender las System Calls y el manejo eficiente de la memoria y concurrencia en 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8493085890764"/>
        <w:gridCol w:w="3794.7792215019053"/>
        <w:gridCol w:w="742.4568042068945"/>
        <w:gridCol w:w="742.4568042068945"/>
        <w:gridCol w:w="1000.2543056676218"/>
        <w:gridCol w:w="855.8877048496146"/>
        <w:gridCol w:w="690.8973039147492"/>
        <w:gridCol w:w="639.3378036226036"/>
        <w:gridCol w:w="721.8330040900364"/>
        <w:gridCol w:w="969.3186054923344"/>
        <w:tblGridChange w:id="0">
          <w:tblGrid>
            <w:gridCol w:w="1515.8493085890764"/>
            <w:gridCol w:w="3794.7792215019053"/>
            <w:gridCol w:w="742.4568042068945"/>
            <w:gridCol w:w="742.4568042068945"/>
            <w:gridCol w:w="1000.2543056676218"/>
            <w:gridCol w:w="855.8877048496146"/>
            <w:gridCol w:w="690.8973039147492"/>
            <w:gridCol w:w="639.3378036226036"/>
            <w:gridCol w:w="721.8330040900364"/>
            <w:gridCol w:w="969.31860549233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Introducción a Rust para desarrollo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Sintaxis básica de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Conceptos de seguridad de memoria en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Concurrencia en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módulos del kernel en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System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 Control Block (PCB)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Corto 1:: Cuestionario de lo visto hasta ahora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2.5 puntos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  <w:br w:type="textWrapping"/>
      <w:t xml:space="preserve">Laboratorio</w:t>
    </w:r>
  </w:p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qDzPwGXT7+WU2fWyFjuJs9ihQ==">CgMxLjAaHwoBMBIaChgICVIUChJ0YWJsZS5xNXUwc2JwczEwMjU4AHIhMWRWQkprcE51TmZyR0M3WjQ5ci11a1dLMXFTb2xsUWxB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