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color w:val="000000"/>
          <w:sz w:val="26"/>
          <w:szCs w:val="26"/>
        </w:rPr>
      </w:pPr>
      <w:bookmarkStart w:colFirst="0" w:colLast="0" w:name="_z50b9ct8pmla" w:id="0"/>
      <w:bookmarkEnd w:id="0"/>
      <w:r w:rsidDel="00000000" w:rsidR="00000000" w:rsidRPr="00000000">
        <w:rPr>
          <w:b w:val="1"/>
          <w:color w:val="000000"/>
          <w:sz w:val="26"/>
          <w:szCs w:val="26"/>
          <w:rtl w:val="0"/>
        </w:rPr>
        <w:t xml:space="preserve">LECTURA SEMANA 8</w:t>
      </w:r>
    </w:p>
    <w:p w:rsidR="00000000" w:rsidDel="00000000" w:rsidP="00000000" w:rsidRDefault="00000000" w:rsidRPr="00000000" w14:paraId="00000002">
      <w:pPr>
        <w:pStyle w:val="Heading3"/>
        <w:keepNext w:val="0"/>
        <w:keepLines w:val="0"/>
        <w:spacing w:before="280" w:lineRule="auto"/>
        <w:jc w:val="both"/>
        <w:rPr>
          <w:b w:val="1"/>
          <w:color w:val="000000"/>
          <w:sz w:val="26"/>
          <w:szCs w:val="26"/>
        </w:rPr>
      </w:pPr>
      <w:bookmarkStart w:colFirst="0" w:colLast="0" w:name="_12d71e2dl98r" w:id="1"/>
      <w:bookmarkEnd w:id="1"/>
      <w:r w:rsidDel="00000000" w:rsidR="00000000" w:rsidRPr="00000000">
        <w:rPr>
          <w:b w:val="1"/>
          <w:color w:val="000000"/>
          <w:sz w:val="26"/>
          <w:szCs w:val="26"/>
          <w:rtl w:val="0"/>
        </w:rPr>
        <w:t xml:space="preserve">1. Sintaxis Básica de Rust</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Rust tiene una sintaxis clara y concisa que se asemeja a otros lenguajes como C y C++. A continuación, veremos algunos elementos básicos de la sintaxis de Rust.</w:t>
      </w:r>
    </w:p>
    <w:p w:rsidR="00000000" w:rsidDel="00000000" w:rsidP="00000000" w:rsidRDefault="00000000" w:rsidRPr="00000000" w14:paraId="00000004">
      <w:pPr>
        <w:spacing w:after="240" w:before="240" w:lineRule="auto"/>
        <w:jc w:val="both"/>
        <w:rPr/>
      </w:pPr>
      <w:r w:rsidDel="00000000" w:rsidR="00000000" w:rsidRPr="00000000">
        <w:rPr>
          <w:b w:val="1"/>
          <w:rtl w:val="0"/>
        </w:rPr>
        <w:t xml:space="preserve">Ejemplo de un programa simple en Rust</w:t>
      </w:r>
      <w:r w:rsidDel="00000000" w:rsidR="00000000" w:rsidRPr="00000000">
        <w:rPr>
          <w:rtl w:val="0"/>
        </w:rPr>
        <w:t xml:space="preserve">:</w:t>
      </w:r>
    </w:p>
    <w:p w:rsidR="00000000" w:rsidDel="00000000" w:rsidP="00000000" w:rsidRDefault="00000000" w:rsidRPr="00000000" w14:paraId="00000005">
      <w:pPr>
        <w:jc w:val="both"/>
        <w:rPr>
          <w:b w:val="1"/>
        </w:rPr>
      </w:pPr>
      <w:r w:rsidDel="00000000" w:rsidR="00000000" w:rsidRPr="00000000">
        <w:rPr>
          <w:b w:val="1"/>
          <w:rtl w:val="0"/>
        </w:rPr>
        <w:t xml:space="preserve">rust</w:t>
      </w:r>
    </w:p>
    <w:p w:rsidR="00000000" w:rsidDel="00000000" w:rsidP="00000000" w:rsidRDefault="00000000" w:rsidRPr="00000000" w14:paraId="00000006">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fn main() {</w:t>
      </w:r>
    </w:p>
    <w:p w:rsidR="00000000" w:rsidDel="00000000" w:rsidP="00000000" w:rsidRDefault="00000000" w:rsidRPr="00000000" w14:paraId="00000007">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println!("¡Hola, mundo!");</w:t>
      </w:r>
    </w:p>
    <w:p w:rsidR="00000000" w:rsidDel="00000000" w:rsidP="00000000" w:rsidRDefault="00000000" w:rsidRPr="00000000" w14:paraId="00000008">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w:t>
      </w:r>
    </w:p>
    <w:p w:rsidR="00000000" w:rsidDel="00000000" w:rsidP="00000000" w:rsidRDefault="00000000" w:rsidRPr="00000000" w14:paraId="00000009">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let numero = 5; // Declaración de una variable inmutable</w:t>
      </w:r>
    </w:p>
    <w:p w:rsidR="00000000" w:rsidDel="00000000" w:rsidP="00000000" w:rsidRDefault="00000000" w:rsidRPr="00000000" w14:paraId="0000000A">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let mut contador = 0; // Declaración de una variable mutable</w:t>
      </w:r>
    </w:p>
    <w:p w:rsidR="00000000" w:rsidDel="00000000" w:rsidP="00000000" w:rsidRDefault="00000000" w:rsidRPr="00000000" w14:paraId="0000000B">
      <w:pPr>
        <w:jc w:val="both"/>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00C">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while contador &lt; numero {</w:t>
      </w:r>
    </w:p>
    <w:p w:rsidR="00000000" w:rsidDel="00000000" w:rsidP="00000000" w:rsidRDefault="00000000" w:rsidRPr="00000000" w14:paraId="0000000D">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println!("Contador: {}", contador);</w:t>
      </w:r>
    </w:p>
    <w:p w:rsidR="00000000" w:rsidDel="00000000" w:rsidP="00000000" w:rsidRDefault="00000000" w:rsidRPr="00000000" w14:paraId="0000000E">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contador += 1; // Incremento del contador</w:t>
      </w:r>
    </w:p>
    <w:p w:rsidR="00000000" w:rsidDel="00000000" w:rsidP="00000000" w:rsidRDefault="00000000" w:rsidRPr="00000000" w14:paraId="0000000F">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w:t>
      </w:r>
    </w:p>
    <w:p w:rsidR="00000000" w:rsidDel="00000000" w:rsidP="00000000" w:rsidRDefault="00000000" w:rsidRPr="00000000" w14:paraId="00000010">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spacing w:after="240" w:before="240" w:lineRule="auto"/>
        <w:jc w:val="both"/>
        <w:rPr/>
      </w:pPr>
      <w:r w:rsidDel="00000000" w:rsidR="00000000" w:rsidRPr="00000000">
        <w:rPr>
          <w:rtl w:val="0"/>
        </w:rPr>
        <w:t xml:space="preserve">En este ejemplo, </w:t>
      </w:r>
      <w:r w:rsidDel="00000000" w:rsidR="00000000" w:rsidRPr="00000000">
        <w:rPr>
          <w:rFonts w:ascii="Roboto Mono" w:cs="Roboto Mono" w:eastAsia="Roboto Mono" w:hAnsi="Roboto Mono"/>
          <w:rtl w:val="0"/>
        </w:rPr>
        <w:t xml:space="preserve">let</w:t>
      </w:r>
      <w:r w:rsidDel="00000000" w:rsidR="00000000" w:rsidRPr="00000000">
        <w:rPr>
          <w:rtl w:val="0"/>
        </w:rPr>
        <w:t xml:space="preserve"> se utiliza para declarar variables, </w:t>
      </w:r>
      <w:r w:rsidDel="00000000" w:rsidR="00000000" w:rsidRPr="00000000">
        <w:rPr>
          <w:rFonts w:ascii="Roboto Mono" w:cs="Roboto Mono" w:eastAsia="Roboto Mono" w:hAnsi="Roboto Mono"/>
          <w:rtl w:val="0"/>
        </w:rPr>
        <w:t xml:space="preserve">println!</w:t>
      </w:r>
      <w:r w:rsidDel="00000000" w:rsidR="00000000" w:rsidRPr="00000000">
        <w:rPr>
          <w:rtl w:val="0"/>
        </w:rPr>
        <w:t xml:space="preserve"> es una macro para imprimir en la consola, y la estructura de control </w:t>
      </w:r>
      <w:r w:rsidDel="00000000" w:rsidR="00000000" w:rsidRPr="00000000">
        <w:rPr>
          <w:rFonts w:ascii="Roboto Mono" w:cs="Roboto Mono" w:eastAsia="Roboto Mono" w:hAnsi="Roboto Mono"/>
          <w:rtl w:val="0"/>
        </w:rPr>
        <w:t xml:space="preserve">while</w:t>
      </w:r>
      <w:r w:rsidDel="00000000" w:rsidR="00000000" w:rsidRPr="00000000">
        <w:rPr>
          <w:rtl w:val="0"/>
        </w:rPr>
        <w:t xml:space="preserve"> permite iterar mientras se cumpla una condición.</w:t>
      </w:r>
    </w:p>
    <w:p w:rsidR="00000000" w:rsidDel="00000000" w:rsidP="00000000" w:rsidRDefault="00000000" w:rsidRPr="00000000" w14:paraId="00000013">
      <w:pPr>
        <w:pStyle w:val="Heading3"/>
        <w:keepNext w:val="0"/>
        <w:keepLines w:val="0"/>
        <w:spacing w:before="280" w:lineRule="auto"/>
        <w:jc w:val="both"/>
        <w:rPr>
          <w:b w:val="1"/>
          <w:color w:val="000000"/>
          <w:sz w:val="26"/>
          <w:szCs w:val="26"/>
        </w:rPr>
      </w:pPr>
      <w:bookmarkStart w:colFirst="0" w:colLast="0" w:name="_nalkf98zucxg" w:id="2"/>
      <w:bookmarkEnd w:id="2"/>
      <w:r w:rsidDel="00000000" w:rsidR="00000000" w:rsidRPr="00000000">
        <w:rPr>
          <w:b w:val="1"/>
          <w:color w:val="000000"/>
          <w:sz w:val="26"/>
          <w:szCs w:val="26"/>
          <w:rtl w:val="0"/>
        </w:rPr>
        <w:t xml:space="preserve">2. Conceptos de Seguridad de Memoria en Rust</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Una de las características más destacadas de Rust es su enfoque en la seguridad de la memoria. Rust evita errores comunes como los punteros colgantes o el acceso fuera de límites mediante su sistema de "propiedad" y "referencias".</w:t>
      </w:r>
    </w:p>
    <w:p w:rsidR="00000000" w:rsidDel="00000000" w:rsidP="00000000" w:rsidRDefault="00000000" w:rsidRPr="00000000" w14:paraId="00000015">
      <w:pPr>
        <w:spacing w:after="240" w:before="240" w:lineRule="auto"/>
        <w:jc w:val="both"/>
        <w:rPr/>
      </w:pPr>
      <w:r w:rsidDel="00000000" w:rsidR="00000000" w:rsidRPr="00000000">
        <w:rPr>
          <w:b w:val="1"/>
          <w:rtl w:val="0"/>
        </w:rPr>
        <w:t xml:space="preserve">Ejemplo de propiedad</w:t>
      </w:r>
      <w:r w:rsidDel="00000000" w:rsidR="00000000" w:rsidRPr="00000000">
        <w:rPr>
          <w:rtl w:val="0"/>
        </w:rPr>
        <w:t xml:space="preserve">:</w:t>
      </w:r>
    </w:p>
    <w:p w:rsidR="00000000" w:rsidDel="00000000" w:rsidP="00000000" w:rsidRDefault="00000000" w:rsidRPr="00000000" w14:paraId="00000016">
      <w:pPr>
        <w:jc w:val="both"/>
        <w:rPr>
          <w:b w:val="1"/>
        </w:rPr>
      </w:pPr>
      <w:r w:rsidDel="00000000" w:rsidR="00000000" w:rsidRPr="00000000">
        <w:rPr>
          <w:b w:val="1"/>
          <w:rtl w:val="0"/>
        </w:rPr>
        <w:t xml:space="preserve">rust</w:t>
      </w:r>
    </w:p>
    <w:p w:rsidR="00000000" w:rsidDel="00000000" w:rsidP="00000000" w:rsidRDefault="00000000" w:rsidRPr="00000000" w14:paraId="00000017">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fn main() {</w:t>
      </w:r>
    </w:p>
    <w:p w:rsidR="00000000" w:rsidDel="00000000" w:rsidP="00000000" w:rsidRDefault="00000000" w:rsidRPr="00000000" w14:paraId="00000018">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let cadena1 = String::from("Hola");</w:t>
      </w:r>
    </w:p>
    <w:p w:rsidR="00000000" w:rsidDel="00000000" w:rsidP="00000000" w:rsidRDefault="00000000" w:rsidRPr="00000000" w14:paraId="00000019">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let cadena2 = cadena1; // `cadena1` se transfiere a `cadena2`</w:t>
      </w:r>
    </w:p>
    <w:p w:rsidR="00000000" w:rsidDel="00000000" w:rsidP="00000000" w:rsidRDefault="00000000" w:rsidRPr="00000000" w14:paraId="0000001A">
      <w:pPr>
        <w:jc w:val="both"/>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01B">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 println!("{}", cadena1); // Esto causaría un error porque `cadena1` ya no es válido</w:t>
      </w:r>
    </w:p>
    <w:p w:rsidR="00000000" w:rsidDel="00000000" w:rsidP="00000000" w:rsidRDefault="00000000" w:rsidRPr="00000000" w14:paraId="0000001C">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println!("{}", cadena2); // Imprime "Hola"</w:t>
      </w:r>
    </w:p>
    <w:p w:rsidR="00000000" w:rsidDel="00000000" w:rsidP="00000000" w:rsidRDefault="00000000" w:rsidRPr="00000000" w14:paraId="0000001D">
      <w:pPr>
        <w:jc w:val="both"/>
        <w:rPr/>
      </w:pPr>
      <w:r w:rsidDel="00000000" w:rsidR="00000000" w:rsidRPr="00000000">
        <w:rPr>
          <w:rFonts w:ascii="Roboto Mono" w:cs="Roboto Mono" w:eastAsia="Roboto Mono" w:hAnsi="Roboto Mono"/>
          <w:b w:val="1"/>
          <w:rtl w:val="0"/>
        </w:rPr>
        <w:t xml:space="preserve">}</w:t>
      </w:r>
      <w:r w:rsidDel="00000000" w:rsidR="00000000" w:rsidRPr="00000000">
        <w:rPr>
          <w:rtl w:val="0"/>
        </w:rPr>
      </w:r>
    </w:p>
    <w:p w:rsidR="00000000" w:rsidDel="00000000" w:rsidP="00000000" w:rsidRDefault="00000000" w:rsidRPr="00000000" w14:paraId="0000001E">
      <w:pPr>
        <w:spacing w:after="240" w:before="240" w:lineRule="auto"/>
        <w:jc w:val="both"/>
        <w:rPr/>
      </w:pPr>
      <w:r w:rsidDel="00000000" w:rsidR="00000000" w:rsidRPr="00000000">
        <w:rPr>
          <w:rtl w:val="0"/>
        </w:rPr>
        <w:t xml:space="preserve">Aquí, </w:t>
      </w:r>
      <w:r w:rsidDel="00000000" w:rsidR="00000000" w:rsidRPr="00000000">
        <w:rPr>
          <w:rFonts w:ascii="Roboto Mono" w:cs="Roboto Mono" w:eastAsia="Roboto Mono" w:hAnsi="Roboto Mono"/>
          <w:rtl w:val="0"/>
        </w:rPr>
        <w:t xml:space="preserve">cadena1</w:t>
      </w:r>
      <w:r w:rsidDel="00000000" w:rsidR="00000000" w:rsidRPr="00000000">
        <w:rPr>
          <w:rtl w:val="0"/>
        </w:rPr>
        <w:t xml:space="preserve"> se transfiere a </w:t>
      </w:r>
      <w:r w:rsidDel="00000000" w:rsidR="00000000" w:rsidRPr="00000000">
        <w:rPr>
          <w:rFonts w:ascii="Roboto Mono" w:cs="Roboto Mono" w:eastAsia="Roboto Mono" w:hAnsi="Roboto Mono"/>
          <w:rtl w:val="0"/>
        </w:rPr>
        <w:t xml:space="preserve">cadena2</w:t>
      </w:r>
      <w:r w:rsidDel="00000000" w:rsidR="00000000" w:rsidRPr="00000000">
        <w:rPr>
          <w:rtl w:val="0"/>
        </w:rPr>
        <w:t xml:space="preserve">, y </w:t>
      </w:r>
      <w:r w:rsidDel="00000000" w:rsidR="00000000" w:rsidRPr="00000000">
        <w:rPr>
          <w:rFonts w:ascii="Roboto Mono" w:cs="Roboto Mono" w:eastAsia="Roboto Mono" w:hAnsi="Roboto Mono"/>
          <w:rtl w:val="0"/>
        </w:rPr>
        <w:t xml:space="preserve">cadena1</w:t>
      </w:r>
      <w:r w:rsidDel="00000000" w:rsidR="00000000" w:rsidRPr="00000000">
        <w:rPr>
          <w:rtl w:val="0"/>
        </w:rPr>
        <w:t xml:space="preserve"> ya no es accesible, evitando problemas de acceso a memoria. Además, Rust utiliza un sistema de "prestamos" para permitir el acceso a datos sin transferir la propiedad, garantizando la seguridad en el acceso concurrente.</w:t>
      </w:r>
    </w:p>
    <w:p w:rsidR="00000000" w:rsidDel="00000000" w:rsidP="00000000" w:rsidRDefault="00000000" w:rsidRPr="00000000" w14:paraId="0000001F">
      <w:pPr>
        <w:pStyle w:val="Heading3"/>
        <w:keepNext w:val="0"/>
        <w:keepLines w:val="0"/>
        <w:spacing w:before="280" w:lineRule="auto"/>
        <w:jc w:val="both"/>
        <w:rPr>
          <w:b w:val="1"/>
          <w:color w:val="000000"/>
          <w:sz w:val="26"/>
          <w:szCs w:val="26"/>
        </w:rPr>
      </w:pPr>
      <w:bookmarkStart w:colFirst="0" w:colLast="0" w:name="_y5djidtvlwma" w:id="3"/>
      <w:bookmarkEnd w:id="3"/>
      <w:r w:rsidDel="00000000" w:rsidR="00000000" w:rsidRPr="00000000">
        <w:rPr>
          <w:b w:val="1"/>
          <w:color w:val="000000"/>
          <w:sz w:val="26"/>
          <w:szCs w:val="26"/>
          <w:rtl w:val="0"/>
        </w:rPr>
        <w:t xml:space="preserve">3. Concurrencia en Rust</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Rust facilita la programación concurrente gracias a su modelo de propiedad, que permite asegurar que no haya condiciones de carrera. Utiliza conceptos como </w:t>
      </w:r>
      <w:r w:rsidDel="00000000" w:rsidR="00000000" w:rsidRPr="00000000">
        <w:rPr>
          <w:b w:val="1"/>
          <w:rtl w:val="0"/>
        </w:rPr>
        <w:t xml:space="preserve">hilos</w:t>
      </w:r>
      <w:r w:rsidDel="00000000" w:rsidR="00000000" w:rsidRPr="00000000">
        <w:rPr>
          <w:rtl w:val="0"/>
        </w:rPr>
        <w:t xml:space="preserve"> y </w:t>
      </w:r>
      <w:r w:rsidDel="00000000" w:rsidR="00000000" w:rsidRPr="00000000">
        <w:rPr>
          <w:b w:val="1"/>
          <w:rtl w:val="0"/>
        </w:rPr>
        <w:t xml:space="preserve">canales</w:t>
      </w:r>
      <w:r w:rsidDel="00000000" w:rsidR="00000000" w:rsidRPr="00000000">
        <w:rPr>
          <w:rtl w:val="0"/>
        </w:rPr>
        <w:t xml:space="preserve"> para facilitar la comunicación entre hilos.</w:t>
      </w:r>
    </w:p>
    <w:p w:rsidR="00000000" w:rsidDel="00000000" w:rsidP="00000000" w:rsidRDefault="00000000" w:rsidRPr="00000000" w14:paraId="00000021">
      <w:pPr>
        <w:spacing w:after="240" w:before="240" w:lineRule="auto"/>
        <w:jc w:val="both"/>
        <w:rPr/>
      </w:pPr>
      <w:r w:rsidDel="00000000" w:rsidR="00000000" w:rsidRPr="00000000">
        <w:rPr>
          <w:b w:val="1"/>
          <w:rtl w:val="0"/>
        </w:rPr>
        <w:t xml:space="preserve">Ejemplo de concurrencia con hilos</w:t>
      </w:r>
      <w:r w:rsidDel="00000000" w:rsidR="00000000" w:rsidRPr="00000000">
        <w:rPr>
          <w:rtl w:val="0"/>
        </w:rPr>
        <w:t xml:space="preserve">:</w:t>
      </w:r>
    </w:p>
    <w:p w:rsidR="00000000" w:rsidDel="00000000" w:rsidP="00000000" w:rsidRDefault="00000000" w:rsidRPr="00000000" w14:paraId="00000022">
      <w:pPr>
        <w:jc w:val="both"/>
        <w:rPr>
          <w:b w:val="1"/>
        </w:rPr>
      </w:pPr>
      <w:r w:rsidDel="00000000" w:rsidR="00000000" w:rsidRPr="00000000">
        <w:rPr>
          <w:b w:val="1"/>
          <w:rtl w:val="0"/>
        </w:rPr>
        <w:t xml:space="preserve">rust</w:t>
      </w:r>
    </w:p>
    <w:p w:rsidR="00000000" w:rsidDel="00000000" w:rsidP="00000000" w:rsidRDefault="00000000" w:rsidRPr="00000000" w14:paraId="00000023">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use std::thread;</w:t>
      </w:r>
    </w:p>
    <w:p w:rsidR="00000000" w:rsidDel="00000000" w:rsidP="00000000" w:rsidRDefault="00000000" w:rsidRPr="00000000" w14:paraId="00000024">
      <w:pPr>
        <w:jc w:val="both"/>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025">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fn main() {</w:t>
      </w:r>
    </w:p>
    <w:p w:rsidR="00000000" w:rsidDel="00000000" w:rsidP="00000000" w:rsidRDefault="00000000" w:rsidRPr="00000000" w14:paraId="00000026">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let manejador = thread::spawn(|| {</w:t>
      </w:r>
    </w:p>
    <w:p w:rsidR="00000000" w:rsidDel="00000000" w:rsidP="00000000" w:rsidRDefault="00000000" w:rsidRPr="00000000" w14:paraId="00000027">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for i in 1..5 {</w:t>
      </w:r>
    </w:p>
    <w:p w:rsidR="00000000" w:rsidDel="00000000" w:rsidP="00000000" w:rsidRDefault="00000000" w:rsidRPr="00000000" w14:paraId="00000028">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println!("Desde el hilo: {}", i);</w:t>
      </w:r>
    </w:p>
    <w:p w:rsidR="00000000" w:rsidDel="00000000" w:rsidP="00000000" w:rsidRDefault="00000000" w:rsidRPr="00000000" w14:paraId="00000029">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w:t>
      </w:r>
    </w:p>
    <w:p w:rsidR="00000000" w:rsidDel="00000000" w:rsidP="00000000" w:rsidRDefault="00000000" w:rsidRPr="00000000" w14:paraId="0000002A">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w:t>
      </w:r>
    </w:p>
    <w:p w:rsidR="00000000" w:rsidDel="00000000" w:rsidP="00000000" w:rsidRDefault="00000000" w:rsidRPr="00000000" w14:paraId="0000002B">
      <w:pPr>
        <w:jc w:val="both"/>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02C">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for i in 1..3 {</w:t>
      </w:r>
    </w:p>
    <w:p w:rsidR="00000000" w:rsidDel="00000000" w:rsidP="00000000" w:rsidRDefault="00000000" w:rsidRPr="00000000" w14:paraId="0000002D">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println!("Desde el hilo principal: {}", i);</w:t>
      </w:r>
    </w:p>
    <w:p w:rsidR="00000000" w:rsidDel="00000000" w:rsidP="00000000" w:rsidRDefault="00000000" w:rsidRPr="00000000" w14:paraId="0000002E">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w:t>
      </w:r>
    </w:p>
    <w:p w:rsidR="00000000" w:rsidDel="00000000" w:rsidP="00000000" w:rsidRDefault="00000000" w:rsidRPr="00000000" w14:paraId="0000002F">
      <w:pPr>
        <w:jc w:val="both"/>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030">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manejador.join().unwrap(); // Espera a que el hilo termine</w:t>
      </w:r>
    </w:p>
    <w:p w:rsidR="00000000" w:rsidDel="00000000" w:rsidP="00000000" w:rsidRDefault="00000000" w:rsidRPr="00000000" w14:paraId="00000031">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spacing w:after="240" w:before="240" w:lineRule="auto"/>
        <w:jc w:val="both"/>
        <w:rPr/>
      </w:pPr>
      <w:r w:rsidDel="00000000" w:rsidR="00000000" w:rsidRPr="00000000">
        <w:rPr>
          <w:rtl w:val="0"/>
        </w:rPr>
        <w:t xml:space="preserve">En este ejemplo, se crea un hilo que imprime números del 1 al 4. El hilo principal también imprime sus números, y </w:t>
      </w:r>
      <w:r w:rsidDel="00000000" w:rsidR="00000000" w:rsidRPr="00000000">
        <w:rPr>
          <w:rFonts w:ascii="Roboto Mono" w:cs="Roboto Mono" w:eastAsia="Roboto Mono" w:hAnsi="Roboto Mono"/>
          <w:rtl w:val="0"/>
        </w:rPr>
        <w:t xml:space="preserve">manejador.join()</w:t>
      </w:r>
      <w:r w:rsidDel="00000000" w:rsidR="00000000" w:rsidRPr="00000000">
        <w:rPr>
          <w:rtl w:val="0"/>
        </w:rPr>
        <w:t xml:space="preserve"> asegura que el hilo principal espera a que el hilo secundario termine antes de finalizar el programa.</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jc w:val="both"/>
        <w:rPr>
          <w:b w:val="1"/>
          <w:color w:val="000000"/>
          <w:sz w:val="26"/>
          <w:szCs w:val="26"/>
        </w:rPr>
      </w:pPr>
      <w:bookmarkStart w:colFirst="0" w:colLast="0" w:name="_omijd0qa3tb8" w:id="4"/>
      <w:bookmarkEnd w:id="4"/>
      <w:r w:rsidDel="00000000" w:rsidR="00000000" w:rsidRPr="00000000">
        <w:rPr>
          <w:b w:val="1"/>
          <w:color w:val="000000"/>
          <w:sz w:val="26"/>
          <w:szCs w:val="26"/>
          <w:rtl w:val="0"/>
        </w:rPr>
        <w:t xml:space="preserve">4. Desarrollo de Módulos del Kernel en Rust</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Rust también se está utilizando para desarrollar módulos del kernel, aprovechando su seguridad de memoria. Aunque la mayoría de los módulos se desarrollan en C, Rust ofrece una alternativa más segura.</w:t>
      </w:r>
    </w:p>
    <w:p w:rsidR="00000000" w:rsidDel="00000000" w:rsidP="00000000" w:rsidRDefault="00000000" w:rsidRPr="00000000" w14:paraId="00000037">
      <w:pPr>
        <w:spacing w:after="240" w:before="240" w:lineRule="auto"/>
        <w:jc w:val="both"/>
        <w:rPr>
          <w:b w:val="1"/>
        </w:rPr>
      </w:pPr>
      <w:r w:rsidDel="00000000" w:rsidR="00000000" w:rsidRPr="00000000">
        <w:rPr>
          <w:rtl w:val="0"/>
        </w:rPr>
      </w:r>
    </w:p>
    <w:p w:rsidR="00000000" w:rsidDel="00000000" w:rsidP="00000000" w:rsidRDefault="00000000" w:rsidRPr="00000000" w14:paraId="00000038">
      <w:pPr>
        <w:spacing w:after="240" w:before="240" w:lineRule="auto"/>
        <w:jc w:val="both"/>
        <w:rPr>
          <w:b w:val="1"/>
        </w:rPr>
      </w:pPr>
      <w:r w:rsidDel="00000000" w:rsidR="00000000" w:rsidRPr="00000000">
        <w:rPr>
          <w:rtl w:val="0"/>
        </w:rPr>
      </w:r>
    </w:p>
    <w:p w:rsidR="00000000" w:rsidDel="00000000" w:rsidP="00000000" w:rsidRDefault="00000000" w:rsidRPr="00000000" w14:paraId="00000039">
      <w:pPr>
        <w:spacing w:after="240" w:before="240" w:lineRule="auto"/>
        <w:jc w:val="both"/>
        <w:rPr/>
      </w:pPr>
      <w:r w:rsidDel="00000000" w:rsidR="00000000" w:rsidRPr="00000000">
        <w:rPr>
          <w:b w:val="1"/>
          <w:rtl w:val="0"/>
        </w:rPr>
        <w:t xml:space="preserve">Ejemplo de un módulo simple en Rust</w:t>
      </w:r>
      <w:r w:rsidDel="00000000" w:rsidR="00000000" w:rsidRPr="00000000">
        <w:rPr>
          <w:rtl w:val="0"/>
        </w:rPr>
        <w:t xml:space="preserve">:</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A continuación, un ejemplo de cómo podrías definir un módulo del kernel en Rust (aunque para pruebas reales necesitarías un entorno específico y configurar el soporte de Rust en tu kernel):</w:t>
      </w:r>
    </w:p>
    <w:p w:rsidR="00000000" w:rsidDel="00000000" w:rsidP="00000000" w:rsidRDefault="00000000" w:rsidRPr="00000000" w14:paraId="0000003B">
      <w:pPr>
        <w:jc w:val="both"/>
        <w:rPr>
          <w:b w:val="1"/>
        </w:rPr>
      </w:pPr>
      <w:r w:rsidDel="00000000" w:rsidR="00000000" w:rsidRPr="00000000">
        <w:rPr>
          <w:b w:val="1"/>
          <w:rtl w:val="0"/>
        </w:rPr>
        <w:t xml:space="preserve">rust</w:t>
      </w:r>
    </w:p>
    <w:p w:rsidR="00000000" w:rsidDel="00000000" w:rsidP="00000000" w:rsidRDefault="00000000" w:rsidRPr="00000000" w14:paraId="0000003C">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#![no_std]</w:t>
      </w:r>
    </w:p>
    <w:p w:rsidR="00000000" w:rsidDel="00000000" w:rsidP="00000000" w:rsidRDefault="00000000" w:rsidRPr="00000000" w14:paraId="0000003D">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#![feature(allocator_api)]</w:t>
      </w:r>
    </w:p>
    <w:p w:rsidR="00000000" w:rsidDel="00000000" w:rsidP="00000000" w:rsidRDefault="00000000" w:rsidRPr="00000000" w14:paraId="0000003E">
      <w:pPr>
        <w:jc w:val="both"/>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03F">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use kernel::prelude::*;</w:t>
      </w:r>
    </w:p>
    <w:p w:rsidR="00000000" w:rsidDel="00000000" w:rsidP="00000000" w:rsidRDefault="00000000" w:rsidRPr="00000000" w14:paraId="00000040">
      <w:pPr>
        <w:jc w:val="both"/>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041">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module! {</w:t>
      </w:r>
    </w:p>
    <w:p w:rsidR="00000000" w:rsidDel="00000000" w:rsidP="00000000" w:rsidRDefault="00000000" w:rsidRPr="00000000" w14:paraId="00000042">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name: b"mi_modulo_rust",</w:t>
      </w:r>
    </w:p>
    <w:p w:rsidR="00000000" w:rsidDel="00000000" w:rsidP="00000000" w:rsidRDefault="00000000" w:rsidRPr="00000000" w14:paraId="00000043">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author: b"Estudiante de Sistemas Operativos",</w:t>
      </w:r>
    </w:p>
    <w:p w:rsidR="00000000" w:rsidDel="00000000" w:rsidP="00000000" w:rsidRDefault="00000000" w:rsidRPr="00000000" w14:paraId="00000044">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description: b"Un módulo de kernel simple en Rust",</w:t>
      </w:r>
    </w:p>
    <w:p w:rsidR="00000000" w:rsidDel="00000000" w:rsidP="00000000" w:rsidRDefault="00000000" w:rsidRPr="00000000" w14:paraId="00000045">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license: b"GPL",</w:t>
      </w:r>
    </w:p>
    <w:p w:rsidR="00000000" w:rsidDel="00000000" w:rsidP="00000000" w:rsidRDefault="00000000" w:rsidRPr="00000000" w14:paraId="00000046">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w:t>
      </w:r>
    </w:p>
    <w:p w:rsidR="00000000" w:rsidDel="00000000" w:rsidP="00000000" w:rsidRDefault="00000000" w:rsidRPr="00000000" w14:paraId="00000047">
      <w:pPr>
        <w:jc w:val="both"/>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048">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fn init(module: &amp;kernel::Module) -&gt; Result&lt;(), kernel::Error&gt; {</w:t>
      </w:r>
    </w:p>
    <w:p w:rsidR="00000000" w:rsidDel="00000000" w:rsidP="00000000" w:rsidRDefault="00000000" w:rsidRPr="00000000" w14:paraId="00000049">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pr_info!("¡Hola desde el módulo del kernel en Rust!\n");</w:t>
      </w:r>
    </w:p>
    <w:p w:rsidR="00000000" w:rsidDel="00000000" w:rsidP="00000000" w:rsidRDefault="00000000" w:rsidRPr="00000000" w14:paraId="0000004A">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Ok(())</w:t>
      </w:r>
    </w:p>
    <w:p w:rsidR="00000000" w:rsidDel="00000000" w:rsidP="00000000" w:rsidRDefault="00000000" w:rsidRPr="00000000" w14:paraId="0000004B">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w:t>
      </w:r>
    </w:p>
    <w:p w:rsidR="00000000" w:rsidDel="00000000" w:rsidP="00000000" w:rsidRDefault="00000000" w:rsidRPr="00000000" w14:paraId="0000004C">
      <w:pPr>
        <w:jc w:val="both"/>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04D">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fn exit(module: &amp;kernel::Module) {</w:t>
      </w:r>
    </w:p>
    <w:p w:rsidR="00000000" w:rsidDel="00000000" w:rsidP="00000000" w:rsidRDefault="00000000" w:rsidRPr="00000000" w14:paraId="0000004E">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pr_info!("Saliendo del módulo del kernel en Rust.\n");</w:t>
      </w:r>
    </w:p>
    <w:p w:rsidR="00000000" w:rsidDel="00000000" w:rsidP="00000000" w:rsidRDefault="00000000" w:rsidRPr="00000000" w14:paraId="0000004F">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spacing w:after="240" w:before="240" w:lineRule="auto"/>
        <w:jc w:val="both"/>
        <w:rPr/>
      </w:pPr>
      <w:r w:rsidDel="00000000" w:rsidR="00000000" w:rsidRPr="00000000">
        <w:rPr>
          <w:rtl w:val="0"/>
        </w:rPr>
        <w:t xml:space="preserve">Este módulo utiliza la API de kernel para Rust, y cuando se carga, imprime un mensaje en el registro del kernel. Debes compilarlo y cargarlo en un entorno adecuado.</w:t>
      </w:r>
    </w:p>
    <w:p w:rsidR="00000000" w:rsidDel="00000000" w:rsidP="00000000" w:rsidRDefault="00000000" w:rsidRPr="00000000" w14:paraId="00000052">
      <w:pPr>
        <w:pStyle w:val="Heading3"/>
        <w:keepNext w:val="0"/>
        <w:keepLines w:val="0"/>
        <w:spacing w:before="280" w:lineRule="auto"/>
        <w:jc w:val="both"/>
        <w:rPr>
          <w:b w:val="1"/>
          <w:color w:val="000000"/>
          <w:sz w:val="26"/>
          <w:szCs w:val="26"/>
        </w:rPr>
      </w:pPr>
      <w:bookmarkStart w:colFirst="0" w:colLast="0" w:name="_t5uqiypvzlly" w:id="5"/>
      <w:bookmarkEnd w:id="5"/>
      <w:r w:rsidDel="00000000" w:rsidR="00000000" w:rsidRPr="00000000">
        <w:rPr>
          <w:b w:val="1"/>
          <w:color w:val="000000"/>
          <w:sz w:val="26"/>
          <w:szCs w:val="26"/>
          <w:rtl w:val="0"/>
        </w:rPr>
        <w:t xml:space="preserve">5. Introducción a System Calls</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Las </w:t>
      </w:r>
      <w:r w:rsidDel="00000000" w:rsidR="00000000" w:rsidRPr="00000000">
        <w:rPr>
          <w:b w:val="1"/>
          <w:rtl w:val="0"/>
        </w:rPr>
        <w:t xml:space="preserve">System Calls</w:t>
      </w:r>
      <w:r w:rsidDel="00000000" w:rsidR="00000000" w:rsidRPr="00000000">
        <w:rPr>
          <w:rtl w:val="0"/>
        </w:rPr>
        <w:t xml:space="preserve"> (llamadas al sistema) son interfaces mediante las cuales un programa de usuario solicita servicios del kernel. Estas permiten a los programas interactuar con el hardware y acceder a recursos del sistema.</w:t>
      </w:r>
    </w:p>
    <w:p w:rsidR="00000000" w:rsidDel="00000000" w:rsidP="00000000" w:rsidRDefault="00000000" w:rsidRPr="00000000" w14:paraId="00000054">
      <w:pPr>
        <w:spacing w:after="240" w:before="240" w:lineRule="auto"/>
        <w:jc w:val="both"/>
        <w:rPr/>
      </w:pPr>
      <w:r w:rsidDel="00000000" w:rsidR="00000000" w:rsidRPr="00000000">
        <w:rPr>
          <w:b w:val="1"/>
          <w:rtl w:val="0"/>
        </w:rPr>
        <w:t xml:space="preserve">Ejemplo de System Call</w:t>
      </w:r>
      <w:r w:rsidDel="00000000" w:rsidR="00000000" w:rsidRPr="00000000">
        <w:rPr>
          <w:rtl w:val="0"/>
        </w:rPr>
        <w:t xml:space="preserve">:</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Un ejemplo común es la llamada al sistema </w:t>
      </w:r>
      <w:r w:rsidDel="00000000" w:rsidR="00000000" w:rsidRPr="00000000">
        <w:rPr>
          <w:rFonts w:ascii="Roboto Mono" w:cs="Roboto Mono" w:eastAsia="Roboto Mono" w:hAnsi="Roboto Mono"/>
          <w:rtl w:val="0"/>
        </w:rPr>
        <w:t xml:space="preserve">read</w:t>
      </w:r>
      <w:r w:rsidDel="00000000" w:rsidR="00000000" w:rsidRPr="00000000">
        <w:rPr>
          <w:rtl w:val="0"/>
        </w:rPr>
        <w:t xml:space="preserve">, que se usa para leer datos de un archivo. En Rust, puedes hacer uso de la biblioteca estándar para interactuar con archivos, que internamente utiliza estas llamadas al sistema.</w:t>
      </w:r>
    </w:p>
    <w:p w:rsidR="00000000" w:rsidDel="00000000" w:rsidP="00000000" w:rsidRDefault="00000000" w:rsidRPr="00000000" w14:paraId="00000056">
      <w:pPr>
        <w:jc w:val="both"/>
        <w:rPr>
          <w:b w:val="1"/>
        </w:rPr>
      </w:pPr>
      <w:r w:rsidDel="00000000" w:rsidR="00000000" w:rsidRPr="00000000">
        <w:rPr>
          <w:b w:val="1"/>
          <w:rtl w:val="0"/>
        </w:rPr>
        <w:t xml:space="preserve">rust</w:t>
      </w:r>
    </w:p>
    <w:p w:rsidR="00000000" w:rsidDel="00000000" w:rsidP="00000000" w:rsidRDefault="00000000" w:rsidRPr="00000000" w14:paraId="00000057">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use std::fs::File;</w:t>
      </w:r>
    </w:p>
    <w:p w:rsidR="00000000" w:rsidDel="00000000" w:rsidP="00000000" w:rsidRDefault="00000000" w:rsidRPr="00000000" w14:paraId="00000058">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use std::io::{self, Read};</w:t>
      </w:r>
    </w:p>
    <w:p w:rsidR="00000000" w:rsidDel="00000000" w:rsidP="00000000" w:rsidRDefault="00000000" w:rsidRPr="00000000" w14:paraId="00000059">
      <w:pPr>
        <w:jc w:val="both"/>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05A">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fn main() -&gt; io::Result&lt;()&gt; {</w:t>
      </w:r>
    </w:p>
    <w:p w:rsidR="00000000" w:rsidDel="00000000" w:rsidP="00000000" w:rsidRDefault="00000000" w:rsidRPr="00000000" w14:paraId="0000005B">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let mut archivo = File::open("archivo.txt")?;</w:t>
      </w:r>
    </w:p>
    <w:p w:rsidR="00000000" w:rsidDel="00000000" w:rsidP="00000000" w:rsidRDefault="00000000" w:rsidRPr="00000000" w14:paraId="0000005C">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let mut contenido = String::new();</w:t>
      </w:r>
    </w:p>
    <w:p w:rsidR="00000000" w:rsidDel="00000000" w:rsidP="00000000" w:rsidRDefault="00000000" w:rsidRPr="00000000" w14:paraId="0000005D">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archivo.read_to_string(&amp;mut contenido)?;</w:t>
      </w:r>
    </w:p>
    <w:p w:rsidR="00000000" w:rsidDel="00000000" w:rsidP="00000000" w:rsidRDefault="00000000" w:rsidRPr="00000000" w14:paraId="0000005E">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println!("Contenido del archivo: {}", contenido);</w:t>
      </w:r>
    </w:p>
    <w:p w:rsidR="00000000" w:rsidDel="00000000" w:rsidP="00000000" w:rsidRDefault="00000000" w:rsidRPr="00000000" w14:paraId="0000005F">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Ok(())</w:t>
      </w:r>
    </w:p>
    <w:p w:rsidR="00000000" w:rsidDel="00000000" w:rsidP="00000000" w:rsidRDefault="00000000" w:rsidRPr="00000000" w14:paraId="00000060">
      <w:pPr>
        <w:jc w:val="both"/>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spacing w:after="240" w:before="240" w:lineRule="auto"/>
        <w:jc w:val="both"/>
        <w:rPr/>
      </w:pPr>
      <w:r w:rsidDel="00000000" w:rsidR="00000000" w:rsidRPr="00000000">
        <w:rPr>
          <w:rtl w:val="0"/>
        </w:rPr>
        <w:t xml:space="preserve">En este código, </w:t>
      </w:r>
      <w:r w:rsidDel="00000000" w:rsidR="00000000" w:rsidRPr="00000000">
        <w:rPr>
          <w:rFonts w:ascii="Roboto Mono" w:cs="Roboto Mono" w:eastAsia="Roboto Mono" w:hAnsi="Roboto Mono"/>
          <w:rtl w:val="0"/>
        </w:rPr>
        <w:t xml:space="preserve">File::open</w:t>
      </w:r>
      <w:r w:rsidDel="00000000" w:rsidR="00000000" w:rsidRPr="00000000">
        <w:rPr>
          <w:rtl w:val="0"/>
        </w:rPr>
        <w:t xml:space="preserve"> y </w:t>
      </w:r>
      <w:r w:rsidDel="00000000" w:rsidR="00000000" w:rsidRPr="00000000">
        <w:rPr>
          <w:rFonts w:ascii="Roboto Mono" w:cs="Roboto Mono" w:eastAsia="Roboto Mono" w:hAnsi="Roboto Mono"/>
          <w:rtl w:val="0"/>
        </w:rPr>
        <w:t xml:space="preserve">read_to_string</w:t>
      </w:r>
      <w:r w:rsidDel="00000000" w:rsidR="00000000" w:rsidRPr="00000000">
        <w:rPr>
          <w:rtl w:val="0"/>
        </w:rPr>
        <w:t xml:space="preserve"> son envolturas sobre llamadas al sistema que permiten acceder al sistema de archivos.</w:t>
      </w:r>
    </w:p>
    <w:p w:rsidR="00000000" w:rsidDel="00000000" w:rsidP="00000000" w:rsidRDefault="00000000" w:rsidRPr="00000000" w14:paraId="00000063">
      <w:pPr>
        <w:pStyle w:val="Heading3"/>
        <w:keepNext w:val="0"/>
        <w:keepLines w:val="0"/>
        <w:spacing w:before="280" w:lineRule="auto"/>
        <w:jc w:val="both"/>
        <w:rPr>
          <w:b w:val="1"/>
          <w:color w:val="000000"/>
          <w:sz w:val="26"/>
          <w:szCs w:val="26"/>
        </w:rPr>
      </w:pPr>
      <w:bookmarkStart w:colFirst="0" w:colLast="0" w:name="_2xz1ihorgmb9" w:id="6"/>
      <w:bookmarkEnd w:id="6"/>
      <w:r w:rsidDel="00000000" w:rsidR="00000000" w:rsidRPr="00000000">
        <w:rPr>
          <w:b w:val="1"/>
          <w:color w:val="000000"/>
          <w:sz w:val="26"/>
          <w:szCs w:val="26"/>
          <w:rtl w:val="0"/>
        </w:rPr>
        <w:t xml:space="preserve">6. Process Control Block (PCB)</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El </w:t>
      </w:r>
      <w:r w:rsidDel="00000000" w:rsidR="00000000" w:rsidRPr="00000000">
        <w:rPr>
          <w:b w:val="1"/>
          <w:rtl w:val="0"/>
        </w:rPr>
        <w:t xml:space="preserve">Process Control Block (PCB)</w:t>
      </w:r>
      <w:r w:rsidDel="00000000" w:rsidR="00000000" w:rsidRPr="00000000">
        <w:rPr>
          <w:rtl w:val="0"/>
        </w:rPr>
        <w:t xml:space="preserve"> es una estructura de datos que el sistema operativo utiliza para mantener información sobre un proceso. Esta información incluye el estado del proceso, los registros de CPU, los límites de memoria, y la información de manejo de recursos.</w:t>
      </w:r>
    </w:p>
    <w:p w:rsidR="00000000" w:rsidDel="00000000" w:rsidP="00000000" w:rsidRDefault="00000000" w:rsidRPr="00000000" w14:paraId="00000065">
      <w:pPr>
        <w:spacing w:after="240" w:before="240" w:lineRule="auto"/>
        <w:jc w:val="both"/>
        <w:rPr/>
      </w:pPr>
      <w:r w:rsidDel="00000000" w:rsidR="00000000" w:rsidRPr="00000000">
        <w:rPr>
          <w:b w:val="1"/>
          <w:rtl w:val="0"/>
        </w:rPr>
        <w:t xml:space="preserve">Componentes del PCB</w:t>
      </w:r>
      <w:r w:rsidDel="00000000" w:rsidR="00000000" w:rsidRPr="00000000">
        <w:rPr>
          <w:rtl w:val="0"/>
        </w:rPr>
        <w:t xml:space="preserve">:</w:t>
      </w:r>
    </w:p>
    <w:p w:rsidR="00000000" w:rsidDel="00000000" w:rsidP="00000000" w:rsidRDefault="00000000" w:rsidRPr="00000000" w14:paraId="00000066">
      <w:pPr>
        <w:numPr>
          <w:ilvl w:val="0"/>
          <w:numId w:val="1"/>
        </w:numPr>
        <w:spacing w:after="0" w:afterAutospacing="0" w:before="240" w:lineRule="auto"/>
        <w:ind w:left="720" w:hanging="360"/>
        <w:jc w:val="both"/>
        <w:rPr/>
      </w:pPr>
      <w:r w:rsidDel="00000000" w:rsidR="00000000" w:rsidRPr="00000000">
        <w:rPr>
          <w:b w:val="1"/>
          <w:rtl w:val="0"/>
        </w:rPr>
        <w:t xml:space="preserve">Estado del Proceso</w:t>
      </w:r>
      <w:r w:rsidDel="00000000" w:rsidR="00000000" w:rsidRPr="00000000">
        <w:rPr>
          <w:rtl w:val="0"/>
        </w:rPr>
        <w:t xml:space="preserve">: Puede ser en ejecución, listo, bloqueado, etc.</w:t>
      </w:r>
    </w:p>
    <w:p w:rsidR="00000000" w:rsidDel="00000000" w:rsidP="00000000" w:rsidRDefault="00000000" w:rsidRPr="00000000" w14:paraId="00000067">
      <w:pPr>
        <w:numPr>
          <w:ilvl w:val="0"/>
          <w:numId w:val="1"/>
        </w:numPr>
        <w:spacing w:after="0" w:afterAutospacing="0" w:before="0" w:beforeAutospacing="0" w:lineRule="auto"/>
        <w:ind w:left="720" w:hanging="360"/>
        <w:jc w:val="both"/>
        <w:rPr/>
      </w:pPr>
      <w:r w:rsidDel="00000000" w:rsidR="00000000" w:rsidRPr="00000000">
        <w:rPr>
          <w:b w:val="1"/>
          <w:rtl w:val="0"/>
        </w:rPr>
        <w:t xml:space="preserve">Identificación</w:t>
      </w:r>
      <w:r w:rsidDel="00000000" w:rsidR="00000000" w:rsidRPr="00000000">
        <w:rPr>
          <w:rtl w:val="0"/>
        </w:rPr>
        <w:t xml:space="preserve">: PID (Process ID), que es único para cada proceso.</w:t>
      </w:r>
    </w:p>
    <w:p w:rsidR="00000000" w:rsidDel="00000000" w:rsidP="00000000" w:rsidRDefault="00000000" w:rsidRPr="00000000" w14:paraId="00000068">
      <w:pPr>
        <w:numPr>
          <w:ilvl w:val="0"/>
          <w:numId w:val="1"/>
        </w:numPr>
        <w:spacing w:after="0" w:afterAutospacing="0" w:before="0" w:beforeAutospacing="0" w:lineRule="auto"/>
        <w:ind w:left="720" w:hanging="360"/>
        <w:jc w:val="both"/>
        <w:rPr/>
      </w:pPr>
      <w:r w:rsidDel="00000000" w:rsidR="00000000" w:rsidRPr="00000000">
        <w:rPr>
          <w:b w:val="1"/>
          <w:rtl w:val="0"/>
        </w:rPr>
        <w:t xml:space="preserve">Contador de Programa</w:t>
      </w:r>
      <w:r w:rsidDel="00000000" w:rsidR="00000000" w:rsidRPr="00000000">
        <w:rPr>
          <w:rtl w:val="0"/>
        </w:rPr>
        <w:t xml:space="preserve">: Dirección de la próxima instrucción que debe ejecutarse.</w:t>
      </w:r>
    </w:p>
    <w:p w:rsidR="00000000" w:rsidDel="00000000" w:rsidP="00000000" w:rsidRDefault="00000000" w:rsidRPr="00000000" w14:paraId="00000069">
      <w:pPr>
        <w:numPr>
          <w:ilvl w:val="0"/>
          <w:numId w:val="1"/>
        </w:numPr>
        <w:spacing w:after="0" w:afterAutospacing="0" w:before="0" w:beforeAutospacing="0" w:lineRule="auto"/>
        <w:ind w:left="720" w:hanging="360"/>
        <w:jc w:val="both"/>
        <w:rPr/>
      </w:pPr>
      <w:r w:rsidDel="00000000" w:rsidR="00000000" w:rsidRPr="00000000">
        <w:rPr>
          <w:b w:val="1"/>
          <w:rtl w:val="0"/>
        </w:rPr>
        <w:t xml:space="preserve">Registros de CPU</w:t>
      </w:r>
      <w:r w:rsidDel="00000000" w:rsidR="00000000" w:rsidRPr="00000000">
        <w:rPr>
          <w:rtl w:val="0"/>
        </w:rPr>
        <w:t xml:space="preserve">: Información sobre el estado del procesador en el momento en que el proceso fue interrumpido.</w:t>
      </w:r>
    </w:p>
    <w:p w:rsidR="00000000" w:rsidDel="00000000" w:rsidP="00000000" w:rsidRDefault="00000000" w:rsidRPr="00000000" w14:paraId="0000006A">
      <w:pPr>
        <w:numPr>
          <w:ilvl w:val="0"/>
          <w:numId w:val="1"/>
        </w:numPr>
        <w:spacing w:after="240" w:before="0" w:beforeAutospacing="0" w:lineRule="auto"/>
        <w:ind w:left="720" w:hanging="360"/>
        <w:jc w:val="both"/>
        <w:rPr/>
      </w:pPr>
      <w:r w:rsidDel="00000000" w:rsidR="00000000" w:rsidRPr="00000000">
        <w:rPr>
          <w:b w:val="1"/>
          <w:rtl w:val="0"/>
        </w:rPr>
        <w:t xml:space="preserve">Información de Memoria</w:t>
      </w:r>
      <w:r w:rsidDel="00000000" w:rsidR="00000000" w:rsidRPr="00000000">
        <w:rPr>
          <w:rtl w:val="0"/>
        </w:rPr>
        <w:t xml:space="preserve">: Límites de memoria y punteros a la tabla de páginas.</w:t>
      </w:r>
    </w:p>
    <w:p w:rsidR="00000000" w:rsidDel="00000000" w:rsidP="00000000" w:rsidRDefault="00000000" w:rsidRPr="00000000" w14:paraId="0000006B">
      <w:pPr>
        <w:spacing w:after="240" w:before="240" w:lineRule="auto"/>
        <w:jc w:val="both"/>
        <w:rPr/>
      </w:pPr>
      <w:r w:rsidDel="00000000" w:rsidR="00000000" w:rsidRPr="00000000">
        <w:rPr>
          <w:b w:val="1"/>
          <w:rtl w:val="0"/>
        </w:rPr>
        <w:t xml:space="preserve">Ejemplo en un sistema operativo</w:t>
      </w:r>
      <w:r w:rsidDel="00000000" w:rsidR="00000000" w:rsidRPr="00000000">
        <w:rPr>
          <w:rtl w:val="0"/>
        </w:rPr>
        <w:t xml:space="preserve">:</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Cuando se crea un nuevo proceso, el sistema operativo inicializa un PCB para ese proceso y lo inserta en la tabla de procesos. A medida que el proceso se ejecuta y es interrumpido, el sistema operativo actualiza el PCB correspondiente para reflejar su estado actual.</w:t>
      </w:r>
    </w:p>
    <w:p w:rsidR="00000000" w:rsidDel="00000000" w:rsidP="00000000" w:rsidRDefault="00000000" w:rsidRPr="00000000" w14:paraId="000000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