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rtl w:val="0"/>
        </w:rPr>
        <w:t xml:space="preserve">Universidad San Carlos de Guatemala</w:t>
      </w:r>
    </w:p>
    <w:p w:rsidR="00000000" w:rsidDel="00000000" w:rsidP="00000000" w:rsidRDefault="00000000" w:rsidRPr="00000000" w14:paraId="00000002">
      <w:pPr>
        <w:spacing w:line="276" w:lineRule="auto"/>
        <w:rPr/>
      </w:pPr>
      <w:r w:rsidDel="00000000" w:rsidR="00000000" w:rsidRPr="00000000">
        <w:rPr>
          <w:rtl w:val="0"/>
        </w:rPr>
        <w:t xml:space="preserve">Facultad de ingeniería.</w:t>
      </w:r>
    </w:p>
    <w:p w:rsidR="00000000" w:rsidDel="00000000" w:rsidP="00000000" w:rsidRDefault="00000000" w:rsidRPr="00000000" w14:paraId="00000003">
      <w:pPr>
        <w:spacing w:line="276" w:lineRule="auto"/>
        <w:rPr/>
      </w:pPr>
      <w:r w:rsidDel="00000000" w:rsidR="00000000" w:rsidRPr="00000000">
        <w:rPr>
          <w:rtl w:val="0"/>
        </w:rPr>
        <w:t xml:space="preserve">Ingeniería en ciencias y sistemas</w:t>
      </w:r>
    </w:p>
    <w:p w:rsidR="00000000" w:rsidDel="00000000" w:rsidP="00000000" w:rsidRDefault="00000000" w:rsidRPr="00000000" w14:paraId="00000004">
      <w:pPr>
        <w:spacing w:after="60" w:before="280" w:line="276" w:lineRule="auto"/>
        <w:rPr>
          <w:sz w:val="52"/>
          <w:szCs w:val="52"/>
        </w:rPr>
      </w:pPr>
      <w:bookmarkStart w:colFirst="0" w:colLast="0" w:name="_26acqcx827cm" w:id="0"/>
      <w:bookmarkEnd w:id="0"/>
      <w:r w:rsidDel="00000000" w:rsidR="00000000" w:rsidRPr="00000000">
        <w:rPr>
          <w:rtl w:val="0"/>
        </w:rPr>
      </w:r>
    </w:p>
    <w:p w:rsidR="00000000" w:rsidDel="00000000" w:rsidP="00000000" w:rsidRDefault="00000000" w:rsidRPr="00000000" w14:paraId="00000005">
      <w:pPr>
        <w:spacing w:line="276" w:lineRule="auto"/>
        <w:jc w:val="center"/>
        <w:rPr/>
      </w:pPr>
      <w:r w:rsidDel="00000000" w:rsidR="00000000" w:rsidRPr="00000000">
        <w:rPr/>
        <w:drawing>
          <wp:inline distB="114300" distT="114300" distL="114300" distR="114300">
            <wp:extent cx="4991100" cy="10795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9911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before="280" w:line="276" w:lineRule="auto"/>
        <w:rPr/>
      </w:pPr>
      <w:r w:rsidDel="00000000" w:rsidR="00000000" w:rsidRPr="00000000">
        <w:rPr>
          <w:rtl w:val="0"/>
        </w:rPr>
      </w:r>
    </w:p>
    <w:p w:rsidR="00000000" w:rsidDel="00000000" w:rsidP="00000000" w:rsidRDefault="00000000" w:rsidRPr="00000000" w14:paraId="00000007">
      <w:pPr>
        <w:spacing w:before="280" w:line="276" w:lineRule="auto"/>
        <w:rPr/>
      </w:pPr>
      <w:r w:rsidDel="00000000" w:rsidR="00000000" w:rsidRPr="00000000">
        <w:rPr>
          <w:rtl w:val="0"/>
        </w:rPr>
      </w:r>
    </w:p>
    <w:p w:rsidR="00000000" w:rsidDel="00000000" w:rsidP="00000000" w:rsidRDefault="00000000" w:rsidRPr="00000000" w14:paraId="00000008">
      <w:pPr>
        <w:spacing w:before="280" w:line="276" w:lineRule="auto"/>
        <w:rPr/>
      </w:pPr>
      <w:r w:rsidDel="00000000" w:rsidR="00000000" w:rsidRPr="00000000">
        <w:rPr>
          <w:rtl w:val="0"/>
        </w:rPr>
      </w:r>
    </w:p>
    <w:p w:rsidR="00000000" w:rsidDel="00000000" w:rsidP="00000000" w:rsidRDefault="00000000" w:rsidRPr="00000000" w14:paraId="00000009">
      <w:pPr>
        <w:spacing w:after="60" w:before="280" w:line="276" w:lineRule="auto"/>
        <w:jc w:val="center"/>
        <w:rPr>
          <w:sz w:val="52"/>
          <w:szCs w:val="52"/>
        </w:rPr>
      </w:pPr>
      <w:bookmarkStart w:colFirst="0" w:colLast="0" w:name="_t9cq6ceelldx" w:id="1"/>
      <w:bookmarkEnd w:id="1"/>
      <w:r w:rsidDel="00000000" w:rsidR="00000000" w:rsidRPr="00000000">
        <w:rPr>
          <w:sz w:val="52"/>
          <w:szCs w:val="52"/>
          <w:rtl w:val="0"/>
        </w:rPr>
        <w:t xml:space="preserve">Proyecto: </w:t>
      </w:r>
    </w:p>
    <w:p w:rsidR="00000000" w:rsidDel="00000000" w:rsidP="00000000" w:rsidRDefault="00000000" w:rsidRPr="00000000" w14:paraId="0000000A">
      <w:pPr>
        <w:spacing w:after="60" w:before="280" w:line="276" w:lineRule="auto"/>
        <w:jc w:val="center"/>
        <w:rPr>
          <w:sz w:val="52"/>
          <w:szCs w:val="52"/>
        </w:rPr>
      </w:pPr>
      <w:bookmarkStart w:colFirst="0" w:colLast="0" w:name="_uvlrladz8thi" w:id="2"/>
      <w:bookmarkEnd w:id="2"/>
      <w:r w:rsidDel="00000000" w:rsidR="00000000" w:rsidRPr="00000000">
        <w:rPr>
          <w:sz w:val="52"/>
          <w:szCs w:val="52"/>
          <w:rtl w:val="0"/>
        </w:rPr>
        <w:t xml:space="preserve">Cálculo de la Serie de Fibonacci</w:t>
      </w:r>
    </w:p>
    <w:p w:rsidR="00000000" w:rsidDel="00000000" w:rsidP="00000000" w:rsidRDefault="00000000" w:rsidRPr="00000000" w14:paraId="0000000B">
      <w:pPr>
        <w:spacing w:line="276" w:lineRule="auto"/>
        <w:rPr/>
      </w:pPr>
      <w:r w:rsidDel="00000000" w:rsidR="00000000" w:rsidRPr="00000000">
        <w:rPr>
          <w:rtl w:val="0"/>
        </w:rPr>
      </w:r>
    </w:p>
    <w:p w:rsidR="00000000" w:rsidDel="00000000" w:rsidP="00000000" w:rsidRDefault="00000000" w:rsidRPr="00000000" w14:paraId="0000000C">
      <w:pPr>
        <w:spacing w:after="240" w:before="240" w:line="276" w:lineRule="auto"/>
        <w:rPr>
          <w:sz w:val="50"/>
          <w:szCs w:val="50"/>
        </w:rPr>
      </w:pPr>
      <w:r w:rsidDel="00000000" w:rsidR="00000000" w:rsidRPr="00000000">
        <w:rPr>
          <w:rtl w:val="0"/>
        </w:rPr>
      </w:r>
    </w:p>
    <w:p w:rsidR="00000000" w:rsidDel="00000000" w:rsidP="00000000" w:rsidRDefault="00000000" w:rsidRPr="00000000" w14:paraId="0000000D">
      <w:pPr>
        <w:spacing w:after="240" w:before="240" w:line="276" w:lineRule="auto"/>
        <w:jc w:val="center"/>
        <w:rPr>
          <w:b w:val="1"/>
          <w:bCs w:val="1"/>
          <w:color w:val="bf9000"/>
          <w:sz w:val="40"/>
          <w:szCs w:val="40"/>
        </w:rPr>
      </w:pPr>
      <w:r w:rsidDel="00000000" w:rsidR="00000000" w:rsidRPr="00000000">
        <w:rPr>
          <w:b w:val="1"/>
          <w:bCs w:val="1"/>
          <w:color w:val="bf9000"/>
          <w:sz w:val="40"/>
          <w:szCs w:val="40"/>
          <w:rtl w:val="0"/>
        </w:rPr>
        <w:t xml:space="preserve">PONDERACIÓN:  20</w:t>
      </w:r>
    </w:p>
    <w:p w:rsidR="00000000" w:rsidDel="00000000" w:rsidP="00000000" w:rsidRDefault="00000000" w:rsidRPr="00000000" w14:paraId="0000000E">
      <w:pPr>
        <w:spacing w:after="240" w:before="240" w:line="276" w:lineRule="auto"/>
        <w:jc w:val="center"/>
        <w:rPr/>
      </w:pPr>
      <w:r w:rsidDel="00000000" w:rsidR="00000000" w:rsidRPr="00000000">
        <w:rPr>
          <w:b w:val="1"/>
          <w:bCs w:val="1"/>
          <w:color w:val="bf9000"/>
          <w:sz w:val="40"/>
          <w:szCs w:val="40"/>
          <w:rtl w:val="0"/>
        </w:rPr>
        <w:t xml:space="preserve">Horas Aproximadas:  15</w:t>
      </w:r>
      <w:r w:rsidDel="00000000" w:rsidR="00000000" w:rsidRPr="00000000">
        <w:rPr>
          <w:rtl w:val="0"/>
        </w:rPr>
      </w:r>
    </w:p>
    <w:p w:rsidR="00000000" w:rsidDel="00000000" w:rsidP="00000000" w:rsidRDefault="00000000" w:rsidRPr="00000000" w14:paraId="0000000F">
      <w:pPr>
        <w:spacing w:after="240" w:before="240" w:line="276" w:lineRule="auto"/>
        <w:rPr/>
      </w:pPr>
      <w:r w:rsidDel="00000000" w:rsidR="00000000" w:rsidRPr="00000000">
        <w:rPr>
          <w:rtl w:val="0"/>
        </w:rPr>
      </w:r>
    </w:p>
    <w:p w:rsidR="00000000" w:rsidDel="00000000" w:rsidP="00000000" w:rsidRDefault="00000000" w:rsidRPr="00000000" w14:paraId="00000010">
      <w:pPr>
        <w:spacing w:after="240" w:before="240" w:line="276" w:lineRule="auto"/>
        <w:rPr/>
      </w:pPr>
      <w:r w:rsidDel="00000000" w:rsidR="00000000" w:rsidRPr="00000000">
        <w:rPr>
          <w:rtl w:val="0"/>
        </w:rPr>
      </w:r>
    </w:p>
    <w:p w:rsidR="00000000" w:rsidDel="00000000" w:rsidP="00000000" w:rsidRDefault="00000000" w:rsidRPr="00000000" w14:paraId="00000011">
      <w:pPr>
        <w:spacing w:after="240" w:before="240" w:line="276" w:lineRule="auto"/>
        <w:rPr/>
      </w:pPr>
      <w:r w:rsidDel="00000000" w:rsidR="00000000" w:rsidRPr="00000000">
        <w:rPr>
          <w:rtl w:val="0"/>
        </w:rPr>
      </w:r>
    </w:p>
    <w:p w:rsidR="00000000" w:rsidDel="00000000" w:rsidP="00000000" w:rsidRDefault="00000000" w:rsidRPr="00000000" w14:paraId="00000012">
      <w:pPr>
        <w:spacing w:after="240" w:before="240" w:line="276" w:lineRule="auto"/>
        <w:rPr/>
      </w:pPr>
      <w:r w:rsidDel="00000000" w:rsidR="00000000" w:rsidRPr="00000000">
        <w:rPr>
          <w:rtl w:val="0"/>
        </w:rPr>
      </w:r>
    </w:p>
    <w:p w:rsidR="00000000" w:rsidDel="00000000" w:rsidP="00000000" w:rsidRDefault="00000000" w:rsidRPr="00000000" w14:paraId="00000013">
      <w:pPr>
        <w:spacing w:after="240" w:before="240" w:line="276" w:lineRule="auto"/>
        <w:rPr/>
      </w:pPr>
      <w:r w:rsidDel="00000000" w:rsidR="00000000" w:rsidRPr="00000000">
        <w:rPr>
          <w:rtl w:val="0"/>
        </w:rPr>
      </w:r>
    </w:p>
    <w:p w:rsidR="00000000" w:rsidDel="00000000" w:rsidP="00000000" w:rsidRDefault="00000000" w:rsidRPr="00000000" w14:paraId="00000014">
      <w:pPr>
        <w:spacing w:after="240" w:before="240" w:line="276" w:lineRule="auto"/>
        <w:rPr/>
      </w:pPr>
      <w:r w:rsidDel="00000000" w:rsidR="00000000" w:rsidRPr="00000000">
        <w:rPr>
          <w:rtl w:val="0"/>
        </w:rPr>
      </w:r>
    </w:p>
    <w:p w:rsidR="00000000" w:rsidDel="00000000" w:rsidP="00000000" w:rsidRDefault="00000000" w:rsidRPr="00000000" w14:paraId="00000015">
      <w:pPr>
        <w:spacing w:after="240" w:before="240" w:line="276" w:lineRule="auto"/>
        <w:rPr/>
      </w:pPr>
      <w:r w:rsidDel="00000000" w:rsidR="00000000" w:rsidRPr="00000000">
        <w:rPr>
          <w:rtl w:val="0"/>
        </w:rPr>
      </w:r>
    </w:p>
    <w:p w:rsidR="00000000" w:rsidDel="00000000" w:rsidP="00000000" w:rsidRDefault="00000000" w:rsidRPr="00000000" w14:paraId="00000016">
      <w:pPr>
        <w:spacing w:after="240" w:before="240" w:line="276" w:lineRule="auto"/>
        <w:jc w:val="center"/>
        <w:rPr>
          <w:sz w:val="30"/>
          <w:szCs w:val="30"/>
        </w:rPr>
      </w:pPr>
      <w:r w:rsidDel="00000000" w:rsidR="00000000" w:rsidRPr="00000000">
        <w:rPr>
          <w:sz w:val="30"/>
          <w:szCs w:val="30"/>
          <w:rtl w:val="0"/>
        </w:rPr>
        <w:t xml:space="preserve">Índice</w:t>
      </w:r>
    </w:p>
    <w:p w:rsidR="00000000" w:rsidDel="00000000" w:rsidP="00000000" w:rsidRDefault="00000000" w:rsidRPr="00000000" w14:paraId="00000017">
      <w:pPr>
        <w:spacing w:after="240" w:before="240" w:line="276" w:lineRule="auto"/>
        <w:rPr/>
      </w:pPr>
      <w:r w:rsidDel="00000000" w:rsidR="00000000" w:rsidRPr="00000000">
        <w:rPr>
          <w:rtl w:val="0"/>
        </w:rPr>
      </w:r>
    </w:p>
    <w:sdt>
      <w:sdtPr>
        <w:id w:val="-1546865158"/>
        <w:docPartObj>
          <w:docPartGallery w:val="Table of Contents"/>
          <w:docPartUnique w:val="1"/>
        </w:docPartObj>
      </w:sdtPr>
      <w:sdtContent>
        <w:p w:rsidR="00000000" w:rsidDel="00000000" w:rsidP="00000000" w:rsidRDefault="00000000" w:rsidRPr="00000000" w14:paraId="00000018">
          <w:pPr>
            <w:widowControl w:val="0"/>
            <w:tabs>
              <w:tab w:val="right" w:leader="none" w:pos="12000"/>
            </w:tabs>
            <w:spacing w:before="60" w:line="360" w:lineRule="auto"/>
            <w:jc w:val="both"/>
            <w:rPr>
              <w:b w:val="1"/>
              <w:bCs w:val="1"/>
              <w:sz w:val="24"/>
              <w:szCs w:val="24"/>
            </w:rPr>
          </w:pPr>
          <w:r w:rsidDel="00000000" w:rsidR="00000000" w:rsidRPr="00000000">
            <w:fldChar w:fldCharType="begin"/>
            <w:instrText xml:space="preserve"> TOC \h \u \z \t "Heading 1,1,Heading 2,2,Heading 3,3,Heading 4,4,Heading 5,5,Heading 6,6,"</w:instrText>
            <w:fldChar w:fldCharType="separate"/>
          </w:r>
          <w:hyperlink w:anchor="_hlvsilr3qjqd">
            <w:r w:rsidDel="00000000" w:rsidR="00000000" w:rsidRPr="00000000">
              <w:rPr>
                <w:b w:val="1"/>
                <w:bCs w:val="1"/>
                <w:sz w:val="24"/>
                <w:szCs w:val="24"/>
                <w:rtl w:val="0"/>
              </w:rPr>
              <w:t xml:space="preserve">1. Resumen Ejecutivo</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360" w:lineRule="auto"/>
            <w:jc w:val="both"/>
            <w:rPr>
              <w:b w:val="1"/>
              <w:bCs w:val="1"/>
              <w:sz w:val="24"/>
              <w:szCs w:val="24"/>
            </w:rPr>
          </w:pPr>
          <w:hyperlink w:anchor="_beumoxbgvnh3">
            <w:r w:rsidDel="00000000" w:rsidR="00000000" w:rsidRPr="00000000">
              <w:rPr>
                <w:b w:val="1"/>
                <w:bCs w:val="1"/>
                <w:sz w:val="24"/>
                <w:szCs w:val="24"/>
                <w:rtl w:val="0"/>
              </w:rPr>
              <w:t xml:space="preserve">2. Competencia que desarrollaremos</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360" w:lineRule="auto"/>
            <w:jc w:val="both"/>
            <w:rPr>
              <w:b w:val="1"/>
              <w:bCs w:val="1"/>
              <w:sz w:val="24"/>
              <w:szCs w:val="24"/>
            </w:rPr>
          </w:pPr>
          <w:hyperlink w:anchor="_gmb923c6z6b1">
            <w:r w:rsidDel="00000000" w:rsidR="00000000" w:rsidRPr="00000000">
              <w:rPr>
                <w:b w:val="1"/>
                <w:bCs w:val="1"/>
                <w:sz w:val="24"/>
                <w:szCs w:val="24"/>
                <w:rtl w:val="0"/>
              </w:rPr>
              <w:t xml:space="preserve">3. Objetivos del Aprendizaje</w:t>
              <w:tab/>
            </w:r>
          </w:hyperlink>
          <w:r w:rsidDel="00000000" w:rsidR="00000000" w:rsidRPr="00000000">
            <w:rPr>
              <w:b w:val="1"/>
              <w:bCs w:val="1"/>
              <w:sz w:val="24"/>
              <w:szCs w:val="24"/>
              <w:rtl w:val="0"/>
            </w:rPr>
            <w:t xml:space="preserve">4</w:t>
          </w:r>
        </w:p>
        <w:p w:rsidR="00000000" w:rsidDel="00000000" w:rsidP="00000000" w:rsidRDefault="00000000" w:rsidRPr="00000000" w14:paraId="0000001B">
          <w:pPr>
            <w:widowControl w:val="0"/>
            <w:tabs>
              <w:tab w:val="right" w:leader="none" w:pos="12000"/>
            </w:tabs>
            <w:spacing w:before="60" w:line="360" w:lineRule="auto"/>
            <w:ind w:left="360" w:firstLine="0"/>
            <w:jc w:val="both"/>
            <w:rPr>
              <w:sz w:val="24"/>
              <w:szCs w:val="24"/>
            </w:rPr>
          </w:pPr>
          <w:hyperlink w:anchor="_vo2x9vc5453r">
            <w:r w:rsidDel="00000000" w:rsidR="00000000" w:rsidRPr="00000000">
              <w:rPr>
                <w:sz w:val="24"/>
                <w:szCs w:val="24"/>
                <w:rtl w:val="0"/>
              </w:rPr>
              <w:t xml:space="preserve">3.1 Objetivo General</w:t>
              <w:tab/>
            </w:r>
          </w:hyperlink>
          <w:r w:rsidDel="00000000" w:rsidR="00000000" w:rsidRPr="00000000">
            <w:rPr>
              <w:sz w:val="24"/>
              <w:szCs w:val="24"/>
              <w:rtl w:val="0"/>
            </w:rPr>
            <w:t xml:space="preserve">4</w:t>
          </w:r>
        </w:p>
        <w:p w:rsidR="00000000" w:rsidDel="00000000" w:rsidP="00000000" w:rsidRDefault="00000000" w:rsidRPr="00000000" w14:paraId="0000001C">
          <w:pPr>
            <w:widowControl w:val="0"/>
            <w:tabs>
              <w:tab w:val="right" w:leader="none" w:pos="12000"/>
            </w:tabs>
            <w:spacing w:before="60" w:line="360" w:lineRule="auto"/>
            <w:ind w:left="360" w:firstLine="0"/>
            <w:jc w:val="both"/>
            <w:rPr>
              <w:sz w:val="24"/>
              <w:szCs w:val="24"/>
            </w:rPr>
          </w:pPr>
          <w:hyperlink w:anchor="_cu2qrrltbdh7">
            <w:r w:rsidDel="00000000" w:rsidR="00000000" w:rsidRPr="00000000">
              <w:rPr>
                <w:sz w:val="24"/>
                <w:szCs w:val="24"/>
                <w:rtl w:val="0"/>
              </w:rPr>
              <w:t xml:space="preserve">3.2 Objetivos Específicos</w:t>
              <w:tab/>
            </w:r>
          </w:hyperlink>
          <w:r w:rsidDel="00000000" w:rsidR="00000000" w:rsidRPr="00000000">
            <w:rPr>
              <w:sz w:val="24"/>
              <w:szCs w:val="24"/>
              <w:rtl w:val="0"/>
            </w:rPr>
            <w:t xml:space="preserve">4</w:t>
          </w:r>
        </w:p>
        <w:p w:rsidR="00000000" w:rsidDel="00000000" w:rsidP="00000000" w:rsidRDefault="00000000" w:rsidRPr="00000000" w14:paraId="0000001D">
          <w:pPr>
            <w:widowControl w:val="0"/>
            <w:tabs>
              <w:tab w:val="right" w:leader="none" w:pos="12000"/>
            </w:tabs>
            <w:spacing w:before="60" w:line="360" w:lineRule="auto"/>
            <w:jc w:val="both"/>
            <w:rPr>
              <w:b w:val="1"/>
              <w:bCs w:val="1"/>
              <w:sz w:val="24"/>
              <w:szCs w:val="24"/>
            </w:rPr>
          </w:pPr>
          <w:hyperlink w:anchor="_urozimda86y">
            <w:r w:rsidDel="00000000" w:rsidR="00000000" w:rsidRPr="00000000">
              <w:rPr>
                <w:b w:val="1"/>
                <w:bCs w:val="1"/>
                <w:sz w:val="24"/>
                <w:szCs w:val="24"/>
                <w:rtl w:val="0"/>
              </w:rPr>
              <w:t xml:space="preserve">4. Enunciado del Proyecto</w:t>
              <w:tab/>
            </w:r>
          </w:hyperlink>
          <w:r w:rsidDel="00000000" w:rsidR="00000000" w:rsidRPr="00000000">
            <w:rPr>
              <w:b w:val="1"/>
              <w:bCs w:val="1"/>
              <w:sz w:val="24"/>
              <w:szCs w:val="24"/>
              <w:rtl w:val="0"/>
            </w:rPr>
            <w:t xml:space="preserve">4</w:t>
          </w:r>
        </w:p>
        <w:p w:rsidR="00000000" w:rsidDel="00000000" w:rsidP="00000000" w:rsidRDefault="00000000" w:rsidRPr="00000000" w14:paraId="0000001E">
          <w:pPr>
            <w:widowControl w:val="0"/>
            <w:tabs>
              <w:tab w:val="right" w:leader="none" w:pos="12000"/>
            </w:tabs>
            <w:spacing w:before="60" w:line="360" w:lineRule="auto"/>
            <w:ind w:left="360" w:firstLine="0"/>
            <w:jc w:val="both"/>
            <w:rPr>
              <w:sz w:val="24"/>
              <w:szCs w:val="24"/>
            </w:rPr>
          </w:pPr>
          <w:hyperlink w:anchor="_9duy2o9oaq6l">
            <w:r w:rsidDel="00000000" w:rsidR="00000000" w:rsidRPr="00000000">
              <w:rPr>
                <w:sz w:val="24"/>
                <w:szCs w:val="24"/>
                <w:rtl w:val="0"/>
              </w:rPr>
              <w:t xml:space="preserve">4.1 Descripción del problema a resolver</w:t>
              <w:tab/>
            </w:r>
          </w:hyperlink>
          <w:r w:rsidDel="00000000" w:rsidR="00000000" w:rsidRPr="00000000">
            <w:rPr>
              <w:sz w:val="24"/>
              <w:szCs w:val="24"/>
              <w:rtl w:val="0"/>
            </w:rPr>
            <w:t xml:space="preserve">4</w:t>
          </w:r>
        </w:p>
        <w:p w:rsidR="00000000" w:rsidDel="00000000" w:rsidP="00000000" w:rsidRDefault="00000000" w:rsidRPr="00000000" w14:paraId="0000001F">
          <w:pPr>
            <w:widowControl w:val="0"/>
            <w:tabs>
              <w:tab w:val="right" w:leader="none" w:pos="12000"/>
            </w:tabs>
            <w:spacing w:before="60" w:line="360" w:lineRule="auto"/>
            <w:ind w:left="360" w:firstLine="0"/>
            <w:jc w:val="both"/>
            <w:rPr>
              <w:sz w:val="24"/>
              <w:szCs w:val="24"/>
            </w:rPr>
          </w:pPr>
          <w:hyperlink r:id="rId7">
            <w:r w:rsidDel="00000000" w:rsidR="00000000" w:rsidRPr="00000000">
              <w:rPr>
                <w:sz w:val="24"/>
                <w:szCs w:val="24"/>
                <w:rtl w:val="0"/>
              </w:rPr>
              <w:t xml:space="preserve">4.2 Alcance del proyecto</w:t>
              <w:tab/>
            </w:r>
          </w:hyperlink>
          <w:r w:rsidDel="00000000" w:rsidR="00000000" w:rsidRPr="00000000">
            <w:rPr>
              <w:sz w:val="24"/>
              <w:szCs w:val="24"/>
              <w:rtl w:val="0"/>
            </w:rPr>
            <w:t xml:space="preserve">6</w:t>
          </w:r>
        </w:p>
        <w:p w:rsidR="00000000" w:rsidDel="00000000" w:rsidP="00000000" w:rsidRDefault="00000000" w:rsidRPr="00000000" w14:paraId="00000020">
          <w:pPr>
            <w:widowControl w:val="0"/>
            <w:tabs>
              <w:tab w:val="right" w:leader="none" w:pos="12000"/>
            </w:tabs>
            <w:spacing w:before="60" w:line="360" w:lineRule="auto"/>
            <w:ind w:left="360" w:firstLine="0"/>
            <w:jc w:val="both"/>
            <w:rPr>
              <w:sz w:val="24"/>
              <w:szCs w:val="24"/>
            </w:rPr>
          </w:pPr>
          <w:hyperlink w:anchor="_6ybv3gfnoqwf">
            <w:r w:rsidDel="00000000" w:rsidR="00000000" w:rsidRPr="00000000">
              <w:rPr>
                <w:sz w:val="24"/>
                <w:szCs w:val="24"/>
                <w:rtl w:val="0"/>
              </w:rPr>
              <w:t xml:space="preserve">4.3 Entregables</w:t>
              <w:tab/>
            </w:r>
          </w:hyperlink>
          <w:r w:rsidDel="00000000" w:rsidR="00000000" w:rsidRPr="00000000">
            <w:rPr>
              <w:sz w:val="24"/>
              <w:szCs w:val="24"/>
              <w:rtl w:val="0"/>
            </w:rPr>
            <w:t xml:space="preserve">6</w:t>
          </w:r>
        </w:p>
        <w:p w:rsidR="00000000" w:rsidDel="00000000" w:rsidP="00000000" w:rsidRDefault="00000000" w:rsidRPr="00000000" w14:paraId="00000021">
          <w:pPr>
            <w:widowControl w:val="0"/>
            <w:tabs>
              <w:tab w:val="right" w:leader="none" w:pos="12000"/>
            </w:tabs>
            <w:spacing w:before="60" w:line="360" w:lineRule="auto"/>
            <w:jc w:val="both"/>
            <w:rPr>
              <w:b w:val="1"/>
              <w:bCs w:val="1"/>
              <w:sz w:val="24"/>
              <w:szCs w:val="24"/>
            </w:rPr>
          </w:pPr>
          <w:hyperlink w:anchor="_5tdd276z7jlp">
            <w:r w:rsidDel="00000000" w:rsidR="00000000" w:rsidRPr="00000000">
              <w:rPr>
                <w:b w:val="1"/>
                <w:bCs w:val="1"/>
                <w:sz w:val="24"/>
                <w:szCs w:val="24"/>
                <w:rtl w:val="0"/>
              </w:rPr>
              <w:t xml:space="preserve">5. Metodología</w:t>
              <w:tab/>
            </w:r>
          </w:hyperlink>
          <w:r w:rsidDel="00000000" w:rsidR="00000000" w:rsidRPr="00000000">
            <w:rPr>
              <w:b w:val="1"/>
              <w:bCs w:val="1"/>
              <w:sz w:val="24"/>
              <w:szCs w:val="24"/>
              <w:rtl w:val="0"/>
            </w:rPr>
            <w:t xml:space="preserve">6</w:t>
          </w:r>
        </w:p>
        <w:p w:rsidR="00000000" w:rsidDel="00000000" w:rsidP="00000000" w:rsidRDefault="00000000" w:rsidRPr="00000000" w14:paraId="00000022">
          <w:pPr>
            <w:widowControl w:val="0"/>
            <w:tabs>
              <w:tab w:val="right" w:leader="none" w:pos="12000"/>
            </w:tabs>
            <w:spacing w:before="60" w:line="360" w:lineRule="auto"/>
            <w:jc w:val="both"/>
            <w:rPr>
              <w:b w:val="1"/>
              <w:bCs w:val="1"/>
              <w:sz w:val="24"/>
              <w:szCs w:val="24"/>
            </w:rPr>
          </w:pPr>
          <w:hyperlink w:anchor="_k7ngvwmw0cer">
            <w:r w:rsidDel="00000000" w:rsidR="00000000" w:rsidRPr="00000000">
              <w:rPr>
                <w:b w:val="1"/>
                <w:bCs w:val="1"/>
                <w:sz w:val="24"/>
                <w:szCs w:val="24"/>
                <w:rtl w:val="0"/>
              </w:rPr>
              <w:t xml:space="preserve">6. Desarrollo de Habilidades Blandas</w:t>
              <w:tab/>
            </w:r>
          </w:hyperlink>
          <w:r w:rsidDel="00000000" w:rsidR="00000000" w:rsidRPr="00000000">
            <w:rPr>
              <w:b w:val="1"/>
              <w:bCs w:val="1"/>
              <w:sz w:val="24"/>
              <w:szCs w:val="24"/>
              <w:rtl w:val="0"/>
            </w:rPr>
            <w:t xml:space="preserve">7</w:t>
          </w:r>
        </w:p>
        <w:p w:rsidR="00000000" w:rsidDel="00000000" w:rsidP="00000000" w:rsidRDefault="00000000" w:rsidRPr="00000000" w14:paraId="00000023">
          <w:pPr>
            <w:widowControl w:val="0"/>
            <w:tabs>
              <w:tab w:val="right" w:leader="none" w:pos="12000"/>
            </w:tabs>
            <w:spacing w:before="60" w:line="360" w:lineRule="auto"/>
            <w:ind w:left="360" w:firstLine="0"/>
            <w:jc w:val="both"/>
            <w:rPr>
              <w:b w:val="1"/>
              <w:bCs w:val="1"/>
              <w:sz w:val="24"/>
              <w:szCs w:val="24"/>
            </w:rPr>
          </w:pPr>
          <w:hyperlink w:anchor="_pdc3snwfo6p2">
            <w:r w:rsidDel="00000000" w:rsidR="00000000" w:rsidRPr="00000000">
              <w:rPr>
                <w:sz w:val="24"/>
                <w:szCs w:val="24"/>
                <w:rtl w:val="0"/>
              </w:rPr>
              <w:t xml:space="preserve">6.1 Proyectos Individuales</w:t>
            </w:r>
          </w:hyperlink>
          <w:hyperlink r:id="rId8">
            <w:r w:rsidDel="00000000" w:rsidR="00000000" w:rsidRPr="00000000">
              <w:rPr>
                <w:b w:val="1"/>
                <w:bCs w:val="1"/>
                <w:sz w:val="24"/>
                <w:szCs w:val="24"/>
                <w:rtl w:val="0"/>
              </w:rPr>
              <w:tab/>
            </w:r>
          </w:hyperlink>
          <w:r w:rsidDel="00000000" w:rsidR="00000000" w:rsidRPr="00000000">
            <w:rPr>
              <w:b w:val="1"/>
              <w:bCs w:val="1"/>
              <w:sz w:val="24"/>
              <w:szCs w:val="24"/>
              <w:rtl w:val="0"/>
            </w:rPr>
            <w:t xml:space="preserve">7</w:t>
          </w:r>
        </w:p>
        <w:p w:rsidR="00000000" w:rsidDel="00000000" w:rsidP="00000000" w:rsidRDefault="00000000" w:rsidRPr="00000000" w14:paraId="00000024">
          <w:pPr>
            <w:widowControl w:val="0"/>
            <w:tabs>
              <w:tab w:val="right" w:leader="none" w:pos="12000"/>
            </w:tabs>
            <w:spacing w:before="60" w:line="360" w:lineRule="auto"/>
            <w:jc w:val="both"/>
            <w:rPr>
              <w:b w:val="1"/>
              <w:bCs w:val="1"/>
              <w:sz w:val="24"/>
              <w:szCs w:val="24"/>
            </w:rPr>
          </w:pPr>
          <w:r w:rsidDel="00000000" w:rsidR="00000000" w:rsidRPr="00000000">
            <w:rPr>
              <w:b w:val="1"/>
              <w:bCs w:val="1"/>
              <w:sz w:val="24"/>
              <w:szCs w:val="24"/>
              <w:rtl w:val="0"/>
            </w:rPr>
            <w:t xml:space="preserve">7</w:t>
          </w:r>
          <w:hyperlink w:anchor="_qf6vec1ngn4u">
            <w:r w:rsidDel="00000000" w:rsidR="00000000" w:rsidRPr="00000000">
              <w:rPr>
                <w:b w:val="1"/>
                <w:bCs w:val="1"/>
                <w:sz w:val="24"/>
                <w:szCs w:val="24"/>
                <w:rtl w:val="0"/>
              </w:rPr>
              <w:t xml:space="preserve">. Rúbrica de Calificación</w:t>
              <w:tab/>
            </w:r>
          </w:hyperlink>
          <w:r w:rsidDel="00000000" w:rsidR="00000000" w:rsidRPr="00000000">
            <w:rPr>
              <w:b w:val="1"/>
              <w:bCs w:val="1"/>
              <w:sz w:val="24"/>
              <w:szCs w:val="24"/>
              <w:rtl w:val="0"/>
            </w:rPr>
            <w:t xml:space="preserve">8</w:t>
          </w:r>
        </w:p>
        <w:p w:rsidR="00000000" w:rsidDel="00000000" w:rsidP="00000000" w:rsidRDefault="00000000" w:rsidRPr="00000000" w14:paraId="00000025">
          <w:pPr>
            <w:widowControl w:val="0"/>
            <w:tabs>
              <w:tab w:val="right" w:leader="none" w:pos="12000"/>
            </w:tabs>
            <w:spacing w:before="60" w:line="360" w:lineRule="auto"/>
            <w:ind w:left="360" w:firstLine="0"/>
            <w:jc w:val="both"/>
            <w:rPr>
              <w:sz w:val="24"/>
              <w:szCs w:val="24"/>
            </w:rPr>
          </w:pPr>
          <w:r w:rsidDel="00000000" w:rsidR="00000000" w:rsidRPr="00000000">
            <w:rPr>
              <w:sz w:val="24"/>
              <w:szCs w:val="24"/>
              <w:rtl w:val="0"/>
            </w:rPr>
            <w:t xml:space="preserve">7</w:t>
          </w:r>
          <w:hyperlink w:anchor="_a6mdpi3nayui">
            <w:r w:rsidDel="00000000" w:rsidR="00000000" w:rsidRPr="00000000">
              <w:rPr>
                <w:sz w:val="24"/>
                <w:szCs w:val="24"/>
                <w:rtl w:val="0"/>
              </w:rPr>
              <w:t xml:space="preserve">.1 Requisitos para optar a la calificación</w:t>
              <w:tab/>
            </w:r>
          </w:hyperlink>
          <w:r w:rsidDel="00000000" w:rsidR="00000000" w:rsidRPr="00000000">
            <w:rPr>
              <w:sz w:val="24"/>
              <w:szCs w:val="24"/>
              <w:rtl w:val="0"/>
            </w:rPr>
            <w:t xml:space="preserve">8</w:t>
          </w:r>
        </w:p>
        <w:p w:rsidR="00000000" w:rsidDel="00000000" w:rsidP="00000000" w:rsidRDefault="00000000" w:rsidRPr="00000000" w14:paraId="00000026">
          <w:pPr>
            <w:widowControl w:val="0"/>
            <w:tabs>
              <w:tab w:val="right" w:leader="none" w:pos="12000"/>
            </w:tabs>
            <w:spacing w:before="60" w:line="360" w:lineRule="auto"/>
            <w:ind w:left="360" w:firstLine="0"/>
            <w:jc w:val="both"/>
            <w:rPr>
              <w:sz w:val="24"/>
              <w:szCs w:val="24"/>
            </w:rPr>
          </w:pPr>
          <w:r w:rsidDel="00000000" w:rsidR="00000000" w:rsidRPr="00000000">
            <w:rPr>
              <w:sz w:val="24"/>
              <w:szCs w:val="24"/>
              <w:rtl w:val="0"/>
            </w:rPr>
            <w:t xml:space="preserve">7</w:t>
          </w:r>
          <w:hyperlink w:anchor="_npgzy96sefxe">
            <w:r w:rsidDel="00000000" w:rsidR="00000000" w:rsidRPr="00000000">
              <w:rPr>
                <w:sz w:val="24"/>
                <w:szCs w:val="24"/>
                <w:rtl w:val="0"/>
              </w:rPr>
              <w:t xml:space="preserve">.2 Detalle de la Calificación</w:t>
              <w:tab/>
            </w:r>
          </w:hyperlink>
          <w:r w:rsidDel="00000000" w:rsidR="00000000" w:rsidRPr="00000000">
            <w:rPr>
              <w:sz w:val="24"/>
              <w:szCs w:val="24"/>
              <w:rtl w:val="0"/>
            </w:rPr>
            <w:t xml:space="preserve">9</w:t>
          </w:r>
        </w:p>
        <w:p w:rsidR="00000000" w:rsidDel="00000000" w:rsidP="00000000" w:rsidRDefault="00000000" w:rsidRPr="00000000" w14:paraId="00000027">
          <w:pPr>
            <w:widowControl w:val="0"/>
            <w:tabs>
              <w:tab w:val="right" w:leader="none" w:pos="12000"/>
            </w:tabs>
            <w:spacing w:before="60" w:line="360" w:lineRule="auto"/>
            <w:ind w:left="360" w:firstLine="0"/>
            <w:jc w:val="both"/>
            <w:rPr>
              <w:sz w:val="24"/>
              <w:szCs w:val="24"/>
            </w:rPr>
          </w:pPr>
          <w:r w:rsidDel="00000000" w:rsidR="00000000" w:rsidRPr="00000000">
            <w:rPr>
              <w:sz w:val="24"/>
              <w:szCs w:val="24"/>
              <w:rtl w:val="0"/>
            </w:rPr>
            <w:t xml:space="preserve">7</w:t>
          </w:r>
          <w:hyperlink w:anchor="_xhz7nhazxqzu">
            <w:r w:rsidDel="00000000" w:rsidR="00000000" w:rsidRPr="00000000">
              <w:rPr>
                <w:sz w:val="24"/>
                <w:szCs w:val="24"/>
                <w:rtl w:val="0"/>
              </w:rPr>
              <w:t xml:space="preserve">.3 Valores</w:t>
              <w:tab/>
              <w:t xml:space="preserve">1</w:t>
            </w:r>
          </w:hyperlink>
          <w:r w:rsidDel="00000000" w:rsidR="00000000" w:rsidRPr="00000000">
            <w:rPr>
              <w:sz w:val="24"/>
              <w:szCs w:val="24"/>
              <w:rtl w:val="0"/>
            </w:rPr>
            <w:t xml:space="preserve">2</w:t>
          </w:r>
        </w:p>
        <w:p w:rsidR="00000000" w:rsidDel="00000000" w:rsidP="00000000" w:rsidRDefault="00000000" w:rsidRPr="00000000" w14:paraId="00000028">
          <w:pPr>
            <w:widowControl w:val="0"/>
            <w:tabs>
              <w:tab w:val="right" w:leader="none" w:pos="12000"/>
            </w:tabs>
            <w:spacing w:before="60" w:line="360" w:lineRule="auto"/>
            <w:ind w:left="360" w:firstLine="0"/>
            <w:jc w:val="both"/>
            <w:rPr>
              <w:sz w:val="24"/>
              <w:szCs w:val="24"/>
            </w:rPr>
          </w:pPr>
          <w:r w:rsidDel="00000000" w:rsidR="00000000" w:rsidRPr="00000000">
            <w:rPr>
              <w:sz w:val="24"/>
              <w:szCs w:val="24"/>
              <w:rtl w:val="0"/>
            </w:rPr>
            <w:t xml:space="preserve">7</w:t>
          </w:r>
          <w:hyperlink r:id="rId9">
            <w:r w:rsidDel="00000000" w:rsidR="00000000" w:rsidRPr="00000000">
              <w:rPr>
                <w:sz w:val="24"/>
                <w:szCs w:val="24"/>
                <w:rtl w:val="0"/>
              </w:rPr>
              <w:t xml:space="preserve">.4 Comentarios Generales</w:t>
            </w:r>
          </w:hyperlink>
          <w:hyperlink r:id="rId10">
            <w:r w:rsidDel="00000000" w:rsidR="00000000" w:rsidRPr="00000000">
              <w:rPr>
                <w:rtl w:val="0"/>
              </w:rPr>
              <w:tab/>
            </w:r>
          </w:hyperlink>
          <w:hyperlink r:id="rId11">
            <w:r w:rsidDel="00000000" w:rsidR="00000000" w:rsidRPr="00000000">
              <w:rPr>
                <w:sz w:val="24"/>
                <w:szCs w:val="24"/>
                <w:rtl w:val="0"/>
              </w:rPr>
              <w:t xml:space="preserve">1</w:t>
            </w:r>
          </w:hyperlink>
          <w:r w:rsidDel="00000000" w:rsidR="00000000" w:rsidRPr="00000000">
            <w:rPr>
              <w:sz w:val="24"/>
              <w:szCs w:val="24"/>
              <w:rtl w:val="0"/>
            </w:rPr>
            <w:t xml:space="preserve">2</w:t>
          </w:r>
          <w:r w:rsidDel="00000000" w:rsidR="00000000" w:rsidRPr="00000000">
            <w:fldChar w:fldCharType="end"/>
          </w:r>
        </w:p>
      </w:sdtContent>
    </w:sdt>
    <w:p w:rsidR="00000000" w:rsidDel="00000000" w:rsidP="00000000" w:rsidRDefault="00000000" w:rsidRPr="00000000" w14:paraId="00000029">
      <w:pPr>
        <w:spacing w:after="240" w:before="240" w:line="276" w:lineRule="auto"/>
        <w:rPr/>
      </w:pPr>
      <w:r w:rsidDel="00000000" w:rsidR="00000000" w:rsidRPr="00000000">
        <w:rPr>
          <w:rtl w:val="0"/>
        </w:rPr>
      </w:r>
    </w:p>
    <w:p w:rsidR="00000000" w:rsidDel="00000000" w:rsidP="00000000" w:rsidRDefault="00000000" w:rsidRPr="00000000" w14:paraId="0000002A">
      <w:pPr>
        <w:spacing w:after="240" w:before="240" w:line="276" w:lineRule="auto"/>
        <w:rPr/>
      </w:pPr>
      <w:r w:rsidDel="00000000" w:rsidR="00000000" w:rsidRPr="00000000">
        <w:rPr>
          <w:rtl w:val="0"/>
        </w:rPr>
      </w:r>
    </w:p>
    <w:p w:rsidR="00000000" w:rsidDel="00000000" w:rsidP="00000000" w:rsidRDefault="00000000" w:rsidRPr="00000000" w14:paraId="0000002B">
      <w:pPr>
        <w:spacing w:after="240" w:before="240" w:line="276" w:lineRule="auto"/>
        <w:rPr/>
      </w:pPr>
      <w:r w:rsidDel="00000000" w:rsidR="00000000" w:rsidRPr="00000000">
        <w:rPr>
          <w:rtl w:val="0"/>
        </w:rPr>
      </w:r>
    </w:p>
    <w:p w:rsidR="00000000" w:rsidDel="00000000" w:rsidP="00000000" w:rsidRDefault="00000000" w:rsidRPr="00000000" w14:paraId="0000002C">
      <w:pPr>
        <w:spacing w:after="240" w:before="240" w:line="276" w:lineRule="auto"/>
        <w:rPr/>
      </w:pPr>
      <w:r w:rsidDel="00000000" w:rsidR="00000000" w:rsidRPr="00000000">
        <w:rPr>
          <w:rtl w:val="0"/>
        </w:rPr>
      </w:r>
    </w:p>
    <w:p w:rsidR="00000000" w:rsidDel="00000000" w:rsidP="00000000" w:rsidRDefault="00000000" w:rsidRPr="00000000" w14:paraId="0000002D">
      <w:pPr>
        <w:spacing w:after="240" w:before="240" w:line="276" w:lineRule="auto"/>
        <w:rPr/>
      </w:pPr>
      <w:r w:rsidDel="00000000" w:rsidR="00000000" w:rsidRPr="00000000">
        <w:rPr>
          <w:rtl w:val="0"/>
        </w:rPr>
      </w:r>
    </w:p>
    <w:p w:rsidR="00000000" w:rsidDel="00000000" w:rsidP="00000000" w:rsidRDefault="00000000" w:rsidRPr="00000000" w14:paraId="0000002E">
      <w:pPr>
        <w:spacing w:after="240" w:before="240" w:line="276" w:lineRule="auto"/>
        <w:rPr/>
      </w:pPr>
      <w:r w:rsidDel="00000000" w:rsidR="00000000" w:rsidRPr="00000000">
        <w:rPr>
          <w:rtl w:val="0"/>
        </w:rPr>
      </w:r>
    </w:p>
    <w:p w:rsidR="00000000" w:rsidDel="00000000" w:rsidP="00000000" w:rsidRDefault="00000000" w:rsidRPr="00000000" w14:paraId="0000002F">
      <w:pPr>
        <w:spacing w:after="120" w:before="280" w:line="276" w:lineRule="auto"/>
        <w:rPr>
          <w:color w:val="039be5"/>
          <w:sz w:val="40"/>
          <w:szCs w:val="40"/>
        </w:rPr>
      </w:pPr>
      <w:bookmarkStart w:colFirst="0" w:colLast="0" w:name="_hlvsilr3qjqd" w:id="3"/>
      <w:bookmarkEnd w:id="3"/>
      <w:r w:rsidDel="00000000" w:rsidR="00000000" w:rsidRPr="00000000">
        <w:rPr>
          <w:color w:val="039be5"/>
          <w:sz w:val="40"/>
          <w:szCs w:val="40"/>
          <w:rtl w:val="0"/>
        </w:rPr>
        <w:t xml:space="preserve">1. Resumen Ejecutivo</w:t>
      </w:r>
    </w:p>
    <w:p w:rsidR="00000000" w:rsidDel="00000000" w:rsidP="00000000" w:rsidRDefault="00000000" w:rsidRPr="00000000" w14:paraId="00000030">
      <w:pPr>
        <w:keepNext w:val="1"/>
        <w:keepLines w:val="1"/>
        <w:spacing w:after="240" w:before="240" w:line="360" w:lineRule="auto"/>
        <w:jc w:val="both"/>
        <w:rPr>
          <w:rFonts w:ascii="Proxima Nova" w:cs="Proxima Nova" w:eastAsia="Proxima Nova" w:hAnsi="Proxima Nova"/>
          <w:color w:val="039be5"/>
          <w:sz w:val="38"/>
          <w:szCs w:val="38"/>
        </w:rPr>
      </w:pPr>
      <w:bookmarkStart w:colFirst="0" w:colLast="0" w:name="_obnym7vka1yp" w:id="4"/>
      <w:bookmarkEnd w:id="4"/>
      <w:r w:rsidDel="00000000" w:rsidR="00000000" w:rsidRPr="00000000">
        <w:rPr>
          <w:sz w:val="24"/>
          <w:szCs w:val="24"/>
          <w:rtl w:val="0"/>
        </w:rPr>
        <w:t xml:space="preserve">El proyecto tiene como objetivo que los estudiantes desarrollen el algoritmo para el cálculo de la serie de Fibonacci a través del lenguaje ensamblador ARM64. Utilizando las explicaciones teóricas del algoritmo, el reto consiste en que los estudiantes a través del análisis del algoritmo calculen los primeros n términos de la serie de Fibonacci, traducirlo al lenguaje ensamblador manipulando los bytes para que cumplan con el funcionamiento del algoritmo obteniendo la salida correcta de cada término según sea especificado en la entrada, que puede ser entre 1 y 20 términos de la serie de Fibonacci. </w:t>
      </w:r>
      <w:r w:rsidDel="00000000" w:rsidR="00000000" w:rsidRPr="00000000">
        <w:rPr>
          <w:rtl w:val="0"/>
        </w:rPr>
      </w:r>
    </w:p>
    <w:p w:rsidR="00000000" w:rsidDel="00000000" w:rsidP="00000000" w:rsidRDefault="00000000" w:rsidRPr="00000000" w14:paraId="00000031">
      <w:pPr>
        <w:keepNext w:val="1"/>
        <w:keepLines w:val="1"/>
        <w:spacing w:after="240" w:before="240" w:line="276" w:lineRule="auto"/>
        <w:rPr>
          <w:color w:val="039be5"/>
          <w:sz w:val="40"/>
          <w:szCs w:val="40"/>
        </w:rPr>
      </w:pPr>
      <w:bookmarkStart w:colFirst="0" w:colLast="0" w:name="_beumoxbgvnh3" w:id="5"/>
      <w:bookmarkEnd w:id="5"/>
      <w:r w:rsidDel="00000000" w:rsidR="00000000" w:rsidRPr="00000000">
        <w:rPr>
          <w:color w:val="039be5"/>
          <w:sz w:val="40"/>
          <w:szCs w:val="40"/>
          <w:rtl w:val="0"/>
        </w:rPr>
        <w:t xml:space="preserve">2. Competencia que desarrollaremos</w:t>
      </w:r>
    </w:p>
    <w:p w:rsidR="00000000" w:rsidDel="00000000" w:rsidP="00000000" w:rsidRDefault="00000000" w:rsidRPr="00000000" w14:paraId="00000032">
      <w:pPr>
        <w:spacing w:after="240" w:before="240" w:line="276" w:lineRule="auto"/>
        <w:rPr>
          <w:sz w:val="24"/>
          <w:szCs w:val="24"/>
        </w:rPr>
      </w:pPr>
      <w:r w:rsidDel="00000000" w:rsidR="00000000" w:rsidRPr="00000000">
        <w:rPr>
          <w:b w:val="1"/>
          <w:bCs w:val="1"/>
          <w:sz w:val="24"/>
          <w:szCs w:val="24"/>
          <w:rtl w:val="0"/>
        </w:rPr>
        <w:t xml:space="preserve">Técnicas y tecnológicas:</w:t>
      </w:r>
      <w:r w:rsidDel="00000000" w:rsidR="00000000" w:rsidRPr="00000000">
        <w:rPr>
          <w:rtl w:val="0"/>
        </w:rPr>
      </w:r>
    </w:p>
    <w:p w:rsidR="00000000" w:rsidDel="00000000" w:rsidP="00000000" w:rsidRDefault="00000000" w:rsidRPr="00000000" w14:paraId="00000033">
      <w:pPr>
        <w:numPr>
          <w:ilvl w:val="0"/>
          <w:numId w:val="6"/>
        </w:numPr>
        <w:spacing w:after="240" w:before="240" w:line="276" w:lineRule="auto"/>
        <w:ind w:left="720" w:hanging="360"/>
        <w:rPr>
          <w:rFonts w:ascii="Noto Sans Symbols" w:cs="Noto Sans Symbols" w:eastAsia="Noto Sans Symbols" w:hAnsi="Noto Sans Symbols"/>
        </w:rPr>
      </w:pPr>
      <w:r w:rsidDel="00000000" w:rsidR="00000000" w:rsidRPr="00000000">
        <w:rPr>
          <w:sz w:val="24"/>
          <w:szCs w:val="24"/>
          <w:rtl w:val="0"/>
        </w:rPr>
        <w:t xml:space="preserve">Set de instrucciones ARM64. </w:t>
      </w:r>
    </w:p>
    <w:p w:rsidR="00000000" w:rsidDel="00000000" w:rsidP="00000000" w:rsidRDefault="00000000" w:rsidRPr="00000000" w14:paraId="00000034">
      <w:pPr>
        <w:numPr>
          <w:ilvl w:val="0"/>
          <w:numId w:val="6"/>
        </w:numPr>
        <w:spacing w:after="240" w:before="240" w:line="276" w:lineRule="auto"/>
        <w:ind w:left="720" w:hanging="360"/>
        <w:rPr>
          <w:rFonts w:ascii="Noto Sans Symbols" w:cs="Noto Sans Symbols" w:eastAsia="Noto Sans Symbols" w:hAnsi="Noto Sans Symbols"/>
        </w:rPr>
      </w:pPr>
      <w:r w:rsidDel="00000000" w:rsidR="00000000" w:rsidRPr="00000000">
        <w:rPr>
          <w:sz w:val="24"/>
          <w:szCs w:val="24"/>
          <w:rtl w:val="0"/>
        </w:rPr>
        <w:t xml:space="preserve">Librerias de emulación del procesador ARM64.</w:t>
      </w:r>
    </w:p>
    <w:p w:rsidR="00000000" w:rsidDel="00000000" w:rsidP="00000000" w:rsidRDefault="00000000" w:rsidRPr="00000000" w14:paraId="00000035">
      <w:pPr>
        <w:numPr>
          <w:ilvl w:val="0"/>
          <w:numId w:val="6"/>
        </w:numPr>
        <w:spacing w:after="240" w:before="240" w:line="276" w:lineRule="auto"/>
        <w:ind w:left="720" w:hanging="360"/>
        <w:rPr>
          <w:rFonts w:ascii="Noto Sans Symbols" w:cs="Noto Sans Symbols" w:eastAsia="Noto Sans Symbols" w:hAnsi="Noto Sans Symbols"/>
        </w:rPr>
      </w:pPr>
      <w:r w:rsidDel="00000000" w:rsidR="00000000" w:rsidRPr="00000000">
        <w:rPr>
          <w:sz w:val="24"/>
          <w:szCs w:val="24"/>
          <w:rtl w:val="0"/>
        </w:rPr>
        <w:t xml:space="preserve">Desarrollo de aplicaciones en lenguaje ensamblador.</w:t>
      </w:r>
    </w:p>
    <w:p w:rsidR="00000000" w:rsidDel="00000000" w:rsidP="00000000" w:rsidRDefault="00000000" w:rsidRPr="00000000" w14:paraId="00000036">
      <w:pPr>
        <w:spacing w:after="240" w:before="240" w:line="276" w:lineRule="auto"/>
        <w:rPr>
          <w:sz w:val="24"/>
          <w:szCs w:val="24"/>
        </w:rPr>
      </w:pPr>
      <w:r w:rsidDel="00000000" w:rsidR="00000000" w:rsidRPr="00000000">
        <w:rPr>
          <w:b w:val="1"/>
          <w:bCs w:val="1"/>
          <w:sz w:val="24"/>
          <w:szCs w:val="24"/>
          <w:rtl w:val="0"/>
        </w:rPr>
        <w:t xml:space="preserve">Analíticas y de resolución de problemas:</w:t>
      </w:r>
      <w:r w:rsidDel="00000000" w:rsidR="00000000" w:rsidRPr="00000000">
        <w:rPr>
          <w:rtl w:val="0"/>
        </w:rPr>
      </w:r>
    </w:p>
    <w:p w:rsidR="00000000" w:rsidDel="00000000" w:rsidP="00000000" w:rsidRDefault="00000000" w:rsidRPr="00000000" w14:paraId="00000037">
      <w:pPr>
        <w:numPr>
          <w:ilvl w:val="0"/>
          <w:numId w:val="5"/>
        </w:numPr>
        <w:spacing w:after="240" w:before="240" w:line="276" w:lineRule="auto"/>
        <w:ind w:left="720" w:hanging="360"/>
        <w:rPr>
          <w:rFonts w:ascii="Noto Sans Symbols" w:cs="Noto Sans Symbols" w:eastAsia="Noto Sans Symbols" w:hAnsi="Noto Sans Symbols"/>
        </w:rPr>
      </w:pPr>
      <w:r w:rsidDel="00000000" w:rsidR="00000000" w:rsidRPr="00000000">
        <w:rPr>
          <w:sz w:val="24"/>
          <w:szCs w:val="24"/>
          <w:rtl w:val="0"/>
        </w:rPr>
        <w:t xml:space="preserve">Diseño de soluciones optimizadas en lenguaje ensamblador.</w:t>
      </w:r>
    </w:p>
    <w:p w:rsidR="00000000" w:rsidDel="00000000" w:rsidP="00000000" w:rsidRDefault="00000000" w:rsidRPr="00000000" w14:paraId="00000038">
      <w:pPr>
        <w:numPr>
          <w:ilvl w:val="0"/>
          <w:numId w:val="5"/>
        </w:numPr>
        <w:spacing w:after="240" w:before="240" w:line="276" w:lineRule="auto"/>
        <w:ind w:left="720" w:hanging="360"/>
        <w:rPr>
          <w:rFonts w:ascii="Noto Sans Symbols" w:cs="Noto Sans Symbols" w:eastAsia="Noto Sans Symbols" w:hAnsi="Noto Sans Symbols"/>
        </w:rPr>
      </w:pPr>
      <w:r w:rsidDel="00000000" w:rsidR="00000000" w:rsidRPr="00000000">
        <w:rPr>
          <w:sz w:val="24"/>
          <w:szCs w:val="24"/>
          <w:rtl w:val="0"/>
        </w:rPr>
        <w:t xml:space="preserve">Análisis del funcionamiento de algoritmos.</w:t>
      </w:r>
    </w:p>
    <w:p w:rsidR="00000000" w:rsidDel="00000000" w:rsidP="00000000" w:rsidRDefault="00000000" w:rsidRPr="00000000" w14:paraId="00000039">
      <w:pPr>
        <w:numPr>
          <w:ilvl w:val="0"/>
          <w:numId w:val="5"/>
        </w:numPr>
        <w:spacing w:after="240" w:before="240" w:line="276" w:lineRule="auto"/>
        <w:ind w:left="720" w:hanging="360"/>
        <w:rPr>
          <w:rFonts w:ascii="Noto Sans Symbols" w:cs="Noto Sans Symbols" w:eastAsia="Noto Sans Symbols" w:hAnsi="Noto Sans Symbols"/>
        </w:rPr>
      </w:pPr>
      <w:r w:rsidDel="00000000" w:rsidR="00000000" w:rsidRPr="00000000">
        <w:rPr>
          <w:sz w:val="24"/>
          <w:szCs w:val="24"/>
          <w:rtl w:val="0"/>
        </w:rPr>
        <w:t xml:space="preserve">Interpretación de algoritmos y representación en lenguaje ensamblador.</w:t>
      </w:r>
    </w:p>
    <w:p w:rsidR="00000000" w:rsidDel="00000000" w:rsidP="00000000" w:rsidRDefault="00000000" w:rsidRPr="00000000" w14:paraId="0000003A">
      <w:pPr>
        <w:spacing w:after="240" w:before="240" w:line="276" w:lineRule="auto"/>
        <w:rPr>
          <w:sz w:val="24"/>
          <w:szCs w:val="24"/>
        </w:rPr>
      </w:pPr>
      <w:r w:rsidDel="00000000" w:rsidR="00000000" w:rsidRPr="00000000">
        <w:rPr>
          <w:b w:val="1"/>
          <w:bCs w:val="1"/>
          <w:sz w:val="24"/>
          <w:szCs w:val="24"/>
          <w:rtl w:val="0"/>
        </w:rPr>
        <w:t xml:space="preserve">Trabajo colaborativo y gestión de proyectos:</w:t>
      </w:r>
      <w:r w:rsidDel="00000000" w:rsidR="00000000" w:rsidRPr="00000000">
        <w:rPr>
          <w:rtl w:val="0"/>
        </w:rPr>
      </w:r>
    </w:p>
    <w:p w:rsidR="00000000" w:rsidDel="00000000" w:rsidP="00000000" w:rsidRDefault="00000000" w:rsidRPr="00000000" w14:paraId="0000003B">
      <w:pPr>
        <w:numPr>
          <w:ilvl w:val="0"/>
          <w:numId w:val="4"/>
        </w:numPr>
        <w:spacing w:after="240" w:before="240" w:line="276" w:lineRule="auto"/>
        <w:ind w:left="720" w:hanging="360"/>
        <w:rPr>
          <w:rFonts w:ascii="Noto Sans Symbols" w:cs="Noto Sans Symbols" w:eastAsia="Noto Sans Symbols" w:hAnsi="Noto Sans Symbols"/>
        </w:rPr>
      </w:pPr>
      <w:r w:rsidDel="00000000" w:rsidR="00000000" w:rsidRPr="00000000">
        <w:rPr>
          <w:sz w:val="24"/>
          <w:szCs w:val="24"/>
          <w:rtl w:val="0"/>
        </w:rPr>
        <w:t xml:space="preserve">Trabajo individual.</w:t>
      </w:r>
    </w:p>
    <w:p w:rsidR="00000000" w:rsidDel="00000000" w:rsidP="00000000" w:rsidRDefault="00000000" w:rsidRPr="00000000" w14:paraId="0000003C">
      <w:pPr>
        <w:numPr>
          <w:ilvl w:val="0"/>
          <w:numId w:val="4"/>
        </w:numPr>
        <w:spacing w:after="240" w:before="240" w:line="276" w:lineRule="auto"/>
        <w:ind w:left="720" w:hanging="360"/>
        <w:rPr>
          <w:rFonts w:ascii="Noto Sans Symbols" w:cs="Noto Sans Symbols" w:eastAsia="Noto Sans Symbols" w:hAnsi="Noto Sans Symbols"/>
        </w:rPr>
      </w:pPr>
      <w:r w:rsidDel="00000000" w:rsidR="00000000" w:rsidRPr="00000000">
        <w:rPr>
          <w:sz w:val="24"/>
          <w:szCs w:val="24"/>
          <w:rtl w:val="0"/>
        </w:rPr>
        <w:t xml:space="preserve">Uso de control de versiones (GitHub) con aportes registrados.</w:t>
      </w:r>
    </w:p>
    <w:p w:rsidR="00000000" w:rsidDel="00000000" w:rsidP="00000000" w:rsidRDefault="00000000" w:rsidRPr="00000000" w14:paraId="0000003D">
      <w:pPr>
        <w:numPr>
          <w:ilvl w:val="0"/>
          <w:numId w:val="4"/>
        </w:numPr>
        <w:spacing w:after="240" w:before="240" w:line="276" w:lineRule="auto"/>
        <w:ind w:left="720" w:hanging="360"/>
        <w:rPr>
          <w:rFonts w:ascii="Noto Sans Symbols" w:cs="Noto Sans Symbols" w:eastAsia="Noto Sans Symbols" w:hAnsi="Noto Sans Symbols"/>
        </w:rPr>
      </w:pPr>
      <w:r w:rsidDel="00000000" w:rsidR="00000000" w:rsidRPr="00000000">
        <w:rPr>
          <w:sz w:val="24"/>
          <w:szCs w:val="24"/>
          <w:rtl w:val="0"/>
        </w:rPr>
        <w:t xml:space="preserve">Entregas organizadas, con estructura y documentación profesional.</w:t>
      </w:r>
    </w:p>
    <w:p w:rsidR="00000000" w:rsidDel="00000000" w:rsidP="00000000" w:rsidRDefault="00000000" w:rsidRPr="00000000" w14:paraId="0000003E">
      <w:pPr>
        <w:spacing w:after="240" w:before="240" w:line="276" w:lineRule="auto"/>
        <w:rPr>
          <w:sz w:val="24"/>
          <w:szCs w:val="24"/>
        </w:rPr>
      </w:pPr>
      <w:r w:rsidDel="00000000" w:rsidR="00000000" w:rsidRPr="00000000">
        <w:rPr>
          <w:rtl w:val="0"/>
        </w:rPr>
      </w:r>
    </w:p>
    <w:p w:rsidR="00000000" w:rsidDel="00000000" w:rsidP="00000000" w:rsidRDefault="00000000" w:rsidRPr="00000000" w14:paraId="0000003F">
      <w:pPr>
        <w:spacing w:after="240" w:before="240" w:line="276" w:lineRule="auto"/>
        <w:rPr>
          <w:sz w:val="24"/>
          <w:szCs w:val="24"/>
        </w:rPr>
      </w:pPr>
      <w:r w:rsidDel="00000000" w:rsidR="00000000" w:rsidRPr="00000000">
        <w:rPr>
          <w:rtl w:val="0"/>
        </w:rPr>
      </w:r>
    </w:p>
    <w:p w:rsidR="00000000" w:rsidDel="00000000" w:rsidP="00000000" w:rsidRDefault="00000000" w:rsidRPr="00000000" w14:paraId="00000040">
      <w:pPr>
        <w:spacing w:after="240" w:before="240" w:line="276" w:lineRule="auto"/>
        <w:rPr>
          <w:sz w:val="24"/>
          <w:szCs w:val="24"/>
        </w:rPr>
      </w:pPr>
      <w:r w:rsidDel="00000000" w:rsidR="00000000" w:rsidRPr="00000000">
        <w:rPr>
          <w:rtl w:val="0"/>
        </w:rPr>
      </w:r>
    </w:p>
    <w:p w:rsidR="00000000" w:rsidDel="00000000" w:rsidP="00000000" w:rsidRDefault="00000000" w:rsidRPr="00000000" w14:paraId="00000041">
      <w:pPr>
        <w:spacing w:after="240" w:before="240" w:line="276" w:lineRule="auto"/>
        <w:rPr>
          <w:sz w:val="24"/>
          <w:szCs w:val="24"/>
        </w:rPr>
      </w:pPr>
      <w:r w:rsidDel="00000000" w:rsidR="00000000" w:rsidRPr="00000000">
        <w:rPr>
          <w:rtl w:val="0"/>
        </w:rPr>
      </w:r>
    </w:p>
    <w:p w:rsidR="00000000" w:rsidDel="00000000" w:rsidP="00000000" w:rsidRDefault="00000000" w:rsidRPr="00000000" w14:paraId="00000042">
      <w:pPr>
        <w:spacing w:after="120" w:before="280" w:line="276" w:lineRule="auto"/>
        <w:rPr>
          <w:color w:val="039be5"/>
          <w:sz w:val="40"/>
          <w:szCs w:val="40"/>
        </w:rPr>
      </w:pPr>
      <w:bookmarkStart w:colFirst="0" w:colLast="0" w:name="_gmb923c6z6b1" w:id="6"/>
      <w:bookmarkEnd w:id="6"/>
      <w:r w:rsidDel="00000000" w:rsidR="00000000" w:rsidRPr="00000000">
        <w:rPr>
          <w:color w:val="039be5"/>
          <w:sz w:val="40"/>
          <w:szCs w:val="40"/>
          <w:rtl w:val="0"/>
        </w:rPr>
        <w:t xml:space="preserve">3. Objetivos del Aprendizaje</w:t>
      </w:r>
    </w:p>
    <w:p w:rsidR="00000000" w:rsidDel="00000000" w:rsidP="00000000" w:rsidRDefault="00000000" w:rsidRPr="00000000" w14:paraId="00000043">
      <w:pPr>
        <w:spacing w:after="40" w:before="240" w:line="276" w:lineRule="auto"/>
        <w:rPr>
          <w:color w:val="0b5394"/>
          <w:sz w:val="32"/>
          <w:szCs w:val="32"/>
        </w:rPr>
      </w:pPr>
      <w:bookmarkStart w:colFirst="0" w:colLast="0" w:name="_vo2x9vc5453r" w:id="7"/>
      <w:bookmarkEnd w:id="7"/>
      <w:r w:rsidDel="00000000" w:rsidR="00000000" w:rsidRPr="00000000">
        <w:rPr>
          <w:color w:val="0b5394"/>
          <w:sz w:val="32"/>
          <w:szCs w:val="32"/>
          <w:rtl w:val="0"/>
        </w:rPr>
        <w:t xml:space="preserve">3.1 Objetivo General</w:t>
      </w:r>
    </w:p>
    <w:p w:rsidR="00000000" w:rsidDel="00000000" w:rsidP="00000000" w:rsidRDefault="00000000" w:rsidRPr="00000000" w14:paraId="00000044">
      <w:pPr>
        <w:spacing w:after="240" w:before="240" w:line="360" w:lineRule="auto"/>
        <w:jc w:val="both"/>
        <w:rPr>
          <w:sz w:val="24"/>
          <w:szCs w:val="24"/>
        </w:rPr>
      </w:pPr>
      <w:r w:rsidDel="00000000" w:rsidR="00000000" w:rsidRPr="00000000">
        <w:rPr>
          <w:sz w:val="24"/>
          <w:szCs w:val="24"/>
          <w:rtl w:val="0"/>
        </w:rPr>
        <w:t xml:space="preserve">El estudiante será capaz de representar algoritmos complejos  en un lenguaje de bajo nivel como es el lenguaje ensamblador buscando la optimización de éste respecto a sus implementaciones en lenguajes de alto nivel. </w:t>
      </w:r>
    </w:p>
    <w:p w:rsidR="00000000" w:rsidDel="00000000" w:rsidP="00000000" w:rsidRDefault="00000000" w:rsidRPr="00000000" w14:paraId="00000045">
      <w:pPr>
        <w:spacing w:after="40" w:before="240" w:line="276" w:lineRule="auto"/>
        <w:rPr>
          <w:color w:val="0b5394"/>
          <w:sz w:val="32"/>
          <w:szCs w:val="32"/>
        </w:rPr>
      </w:pPr>
      <w:bookmarkStart w:colFirst="0" w:colLast="0" w:name="_cu2qrrltbdh7" w:id="8"/>
      <w:bookmarkEnd w:id="8"/>
      <w:r w:rsidDel="00000000" w:rsidR="00000000" w:rsidRPr="00000000">
        <w:rPr>
          <w:color w:val="0b5394"/>
          <w:sz w:val="32"/>
          <w:szCs w:val="32"/>
          <w:rtl w:val="0"/>
        </w:rPr>
        <w:t xml:space="preserve">3.2 Objetivos Específicos</w:t>
      </w:r>
    </w:p>
    <w:p w:rsidR="00000000" w:rsidDel="00000000" w:rsidP="00000000" w:rsidRDefault="00000000" w:rsidRPr="00000000" w14:paraId="00000046">
      <w:pPr>
        <w:spacing w:after="240" w:before="240" w:line="360" w:lineRule="auto"/>
        <w:jc w:val="both"/>
        <w:rPr>
          <w:sz w:val="24"/>
          <w:szCs w:val="24"/>
        </w:rPr>
      </w:pPr>
      <w:r w:rsidDel="00000000" w:rsidR="00000000" w:rsidRPr="00000000">
        <w:rPr>
          <w:sz w:val="24"/>
          <w:szCs w:val="24"/>
          <w:rtl w:val="0"/>
        </w:rPr>
        <w:t xml:space="preserve">Al finalizar el proyecto, los estudiantes deberán ser capaces de:</w:t>
      </w:r>
    </w:p>
    <w:p w:rsidR="00000000" w:rsidDel="00000000" w:rsidP="00000000" w:rsidRDefault="00000000" w:rsidRPr="00000000" w14:paraId="00000047">
      <w:pPr>
        <w:numPr>
          <w:ilvl w:val="0"/>
          <w:numId w:val="8"/>
        </w:numPr>
        <w:spacing w:line="360" w:lineRule="auto"/>
        <w:ind w:left="720" w:hanging="360"/>
        <w:jc w:val="both"/>
        <w:rPr>
          <w:sz w:val="24"/>
          <w:szCs w:val="24"/>
        </w:rPr>
      </w:pPr>
      <w:r w:rsidDel="00000000" w:rsidR="00000000" w:rsidRPr="00000000">
        <w:rPr>
          <w:sz w:val="24"/>
          <w:szCs w:val="24"/>
          <w:rtl w:val="0"/>
        </w:rPr>
        <w:t xml:space="preserve">Diseñar e Interpretar algoritmos para la resolución de problemas.</w:t>
      </w:r>
    </w:p>
    <w:p w:rsidR="00000000" w:rsidDel="00000000" w:rsidP="00000000" w:rsidRDefault="00000000" w:rsidRPr="00000000" w14:paraId="00000048">
      <w:pPr>
        <w:numPr>
          <w:ilvl w:val="0"/>
          <w:numId w:val="8"/>
        </w:numPr>
        <w:spacing w:line="360" w:lineRule="auto"/>
        <w:ind w:left="720" w:hanging="360"/>
        <w:jc w:val="both"/>
        <w:rPr>
          <w:sz w:val="24"/>
          <w:szCs w:val="24"/>
        </w:rPr>
      </w:pPr>
      <w:r w:rsidDel="00000000" w:rsidR="00000000" w:rsidRPr="00000000">
        <w:rPr>
          <w:sz w:val="24"/>
          <w:szCs w:val="24"/>
          <w:rtl w:val="0"/>
        </w:rPr>
        <w:t xml:space="preserve">Desarrollar soluciones en lenguaje de bajo nivel. </w:t>
      </w:r>
    </w:p>
    <w:p w:rsidR="00000000" w:rsidDel="00000000" w:rsidP="00000000" w:rsidRDefault="00000000" w:rsidRPr="00000000" w14:paraId="00000049">
      <w:pPr>
        <w:numPr>
          <w:ilvl w:val="0"/>
          <w:numId w:val="8"/>
        </w:numPr>
        <w:spacing w:line="360" w:lineRule="auto"/>
        <w:ind w:left="720" w:hanging="360"/>
        <w:jc w:val="both"/>
        <w:rPr>
          <w:sz w:val="24"/>
          <w:szCs w:val="24"/>
        </w:rPr>
      </w:pPr>
      <w:r w:rsidDel="00000000" w:rsidR="00000000" w:rsidRPr="00000000">
        <w:rPr>
          <w:sz w:val="24"/>
          <w:szCs w:val="24"/>
          <w:rtl w:val="0"/>
        </w:rPr>
        <w:t xml:space="preserve">Manipular segmentos de memoria a bajo nivel, buscando la eficiencia de un programa. </w:t>
      </w:r>
    </w:p>
    <w:p w:rsidR="00000000" w:rsidDel="00000000" w:rsidP="00000000" w:rsidRDefault="00000000" w:rsidRPr="00000000" w14:paraId="0000004A">
      <w:pPr>
        <w:spacing w:after="120" w:before="280" w:line="276" w:lineRule="auto"/>
        <w:rPr>
          <w:color w:val="039be5"/>
          <w:sz w:val="40"/>
          <w:szCs w:val="40"/>
        </w:rPr>
      </w:pPr>
      <w:bookmarkStart w:colFirst="0" w:colLast="0" w:name="_urozimda86y" w:id="9"/>
      <w:bookmarkEnd w:id="9"/>
      <w:r w:rsidDel="00000000" w:rsidR="00000000" w:rsidRPr="00000000">
        <w:rPr>
          <w:color w:val="039be5"/>
          <w:sz w:val="40"/>
          <w:szCs w:val="40"/>
          <w:rtl w:val="0"/>
        </w:rPr>
        <w:t xml:space="preserve">4. Enunciado del Proyecto</w:t>
      </w:r>
    </w:p>
    <w:p w:rsidR="00000000" w:rsidDel="00000000" w:rsidP="00000000" w:rsidRDefault="00000000" w:rsidRPr="00000000" w14:paraId="0000004B">
      <w:pPr>
        <w:keepNext w:val="1"/>
        <w:keepLines w:val="1"/>
        <w:spacing w:after="40" w:before="240" w:line="276" w:lineRule="auto"/>
        <w:rPr/>
      </w:pPr>
      <w:bookmarkStart w:colFirst="0" w:colLast="0" w:name="_9duy2o9oaq6l" w:id="10"/>
      <w:bookmarkEnd w:id="10"/>
      <w:r w:rsidDel="00000000" w:rsidR="00000000" w:rsidRPr="00000000">
        <w:rPr>
          <w:color w:val="0b5394"/>
          <w:sz w:val="32"/>
          <w:szCs w:val="32"/>
          <w:rtl w:val="0"/>
        </w:rPr>
        <w:t xml:space="preserve">4.1 Descripción del problema a resolver</w:t>
      </w:r>
      <w:r w:rsidDel="00000000" w:rsidR="00000000" w:rsidRPr="00000000">
        <w:rPr>
          <w:rtl w:val="0"/>
        </w:rPr>
      </w:r>
    </w:p>
    <w:p w:rsidR="00000000" w:rsidDel="00000000" w:rsidP="00000000" w:rsidRDefault="00000000" w:rsidRPr="00000000" w14:paraId="0000004C">
      <w:pPr>
        <w:spacing w:after="240" w:before="240" w:line="360" w:lineRule="auto"/>
        <w:jc w:val="both"/>
        <w:rPr>
          <w:sz w:val="24"/>
          <w:szCs w:val="24"/>
        </w:rPr>
      </w:pPr>
      <w:r w:rsidDel="00000000" w:rsidR="00000000" w:rsidRPr="00000000">
        <w:rPr>
          <w:sz w:val="24"/>
          <w:szCs w:val="24"/>
          <w:rtl w:val="0"/>
        </w:rPr>
        <w:t xml:space="preserve">La sucesión comienza con dos números naturales (dependiendo de la referencia, con 0 y 1 en ciertos casos, otras inician con 1 y 1) y a partir de estos, cada término es la suma de los dos anteriores, es la relación de recurrencia que la define.</w:t>
      </w:r>
    </w:p>
    <w:p w:rsidR="00000000" w:rsidDel="00000000" w:rsidP="00000000" w:rsidRDefault="00000000" w:rsidRPr="00000000" w14:paraId="0000004D">
      <w:pPr>
        <w:spacing w:after="240" w:before="240" w:line="360" w:lineRule="auto"/>
        <w:jc w:val="both"/>
        <w:rPr>
          <w:sz w:val="24"/>
          <w:szCs w:val="24"/>
        </w:rPr>
      </w:pPr>
      <w:r w:rsidDel="00000000" w:rsidR="00000000" w:rsidRPr="00000000">
        <w:rPr>
          <w:sz w:val="24"/>
          <w:szCs w:val="24"/>
          <w:rtl w:val="0"/>
        </w:rPr>
        <w:t xml:space="preserve">Esta sucesión fue descrita en Europa por Leonardo de Pisa, matemático italiano del siglo XIII también conocido como Fibonacci. Tiene numerosas aplicaciones en ciencias de la computación, matemática, tendencias bursátiles y teoría de juegos. También aparece en configuraciones biológicas, como por ejemplo en las ramas de los árboles, en la disposición de las hojas en el tallo, en las flores de alcachofas y girasoles, en las inflorescencias de brócoli romanesco, en la configuración de las piñas de las coníferas, en la reproducción de varias especies, en la estructura espiral del caparazón de algunos moluscos, como el nautilus, dinámica de los huracanes, organización de las galaxias, proporciones del cuerpo humano, sus partes y subpartes y en cómo el ADN codifica el crecimiento de las formas orgánicas complejas. </w:t>
      </w:r>
    </w:p>
    <w:p w:rsidR="00000000" w:rsidDel="00000000" w:rsidP="00000000" w:rsidRDefault="00000000" w:rsidRPr="00000000" w14:paraId="0000004E">
      <w:pPr>
        <w:keepNext w:val="1"/>
        <w:keepLines w:val="1"/>
        <w:spacing w:after="40" w:before="240" w:line="276" w:lineRule="auto"/>
        <w:jc w:val="center"/>
        <w:rPr>
          <w:color w:val="0b5394"/>
          <w:sz w:val="40"/>
          <w:szCs w:val="40"/>
        </w:rPr>
      </w:pPr>
      <w:bookmarkStart w:colFirst="0" w:colLast="0" w:name="_654ej4mr5ib2" w:id="11"/>
      <w:bookmarkEnd w:id="11"/>
      <w:r w:rsidDel="00000000" w:rsidR="00000000" w:rsidRPr="00000000">
        <w:rPr>
          <w:color w:val="0b5394"/>
          <w:sz w:val="40"/>
          <w:szCs w:val="40"/>
          <w:rtl w:val="0"/>
        </w:rPr>
        <w:t xml:space="preserve">Desarrollo:</w:t>
      </w:r>
    </w:p>
    <w:p w:rsidR="00000000" w:rsidDel="00000000" w:rsidP="00000000" w:rsidRDefault="00000000" w:rsidRPr="00000000" w14:paraId="0000004F">
      <w:pPr>
        <w:keepNext w:val="1"/>
        <w:keepLines w:val="1"/>
        <w:spacing w:after="40" w:before="240" w:line="360" w:lineRule="auto"/>
        <w:jc w:val="both"/>
        <w:rPr>
          <w:sz w:val="24"/>
          <w:szCs w:val="24"/>
        </w:rPr>
      </w:pPr>
      <w:bookmarkStart w:colFirst="0" w:colLast="0" w:name="_n3rke76hsen7" w:id="12"/>
      <w:bookmarkEnd w:id="12"/>
      <w:r w:rsidDel="00000000" w:rsidR="00000000" w:rsidRPr="00000000">
        <w:rPr>
          <w:sz w:val="24"/>
          <w:szCs w:val="24"/>
          <w:rtl w:val="0"/>
        </w:rPr>
        <w:t xml:space="preserve">Se solicita que se calcule la serie de Fibonacci según la cantidad de términos que se indique por parte del usuario, ingresando la cantidad de términos deseada por consola, la cantidad de términos pueden ser desde 1 término hasta 20 términos. Almacenando cada uno de estos en diferentes espacios de memoria contiguos y mostrandolos a través de la consola, tanto el valor de la serie como la dirección de memoria en donde se encuentra almacenado para validar el correcto funcionamiento del algoritmo.</w:t>
      </w:r>
    </w:p>
    <w:p w:rsidR="00000000" w:rsidDel="00000000" w:rsidP="00000000" w:rsidRDefault="00000000" w:rsidRPr="00000000" w14:paraId="00000050">
      <w:pPr>
        <w:keepNext w:val="1"/>
        <w:keepLines w:val="1"/>
        <w:spacing w:after="40" w:before="240" w:line="360" w:lineRule="auto"/>
        <w:jc w:val="both"/>
        <w:rPr>
          <w:sz w:val="24"/>
          <w:szCs w:val="24"/>
        </w:rPr>
      </w:pPr>
      <w:bookmarkStart w:colFirst="0" w:colLast="0" w:name="_cphy19ggrzd3" w:id="13"/>
      <w:bookmarkEnd w:id="13"/>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1238250</wp:posOffset>
            </wp:positionH>
            <wp:positionV relativeFrom="paragraph">
              <wp:posOffset>352425</wp:posOffset>
            </wp:positionV>
            <wp:extent cx="3420893" cy="5114925"/>
            <wp:effectExtent b="0" l="0" r="0" t="0"/>
            <wp:wrapTopAndBottom distB="114300" distT="114300"/>
            <wp:docPr id="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3420893" cy="5114925"/>
                    </a:xfrm>
                    <a:prstGeom prst="rect"/>
                    <a:ln/>
                  </pic:spPr>
                </pic:pic>
              </a:graphicData>
            </a:graphic>
          </wp:anchor>
        </w:drawing>
      </w:r>
    </w:p>
    <w:p w:rsidR="00000000" w:rsidDel="00000000" w:rsidP="00000000" w:rsidRDefault="00000000" w:rsidRPr="00000000" w14:paraId="00000051">
      <w:pPr>
        <w:keepNext w:val="1"/>
        <w:keepLines w:val="1"/>
        <w:spacing w:after="40" w:before="240" w:line="360" w:lineRule="auto"/>
        <w:jc w:val="both"/>
        <w:rPr>
          <w:sz w:val="24"/>
          <w:szCs w:val="24"/>
        </w:rPr>
      </w:pPr>
      <w:bookmarkStart w:colFirst="0" w:colLast="0" w:name="_qzswwyais72l" w:id="14"/>
      <w:bookmarkEnd w:id="14"/>
      <w:r w:rsidDel="00000000" w:rsidR="00000000" w:rsidRPr="00000000">
        <w:rPr>
          <w:rtl w:val="0"/>
        </w:rPr>
      </w:r>
    </w:p>
    <w:p w:rsidR="00000000" w:rsidDel="00000000" w:rsidP="00000000" w:rsidRDefault="00000000" w:rsidRPr="00000000" w14:paraId="00000052">
      <w:pPr>
        <w:keepNext w:val="1"/>
        <w:keepLines w:val="1"/>
        <w:spacing w:after="40" w:before="240" w:line="360" w:lineRule="auto"/>
        <w:jc w:val="both"/>
        <w:rPr>
          <w:i w:val="1"/>
          <w:iCs w:val="1"/>
        </w:rPr>
      </w:pPr>
      <w:bookmarkStart w:colFirst="0" w:colLast="0" w:name="_ttasv22q049m" w:id="15"/>
      <w:bookmarkEnd w:id="15"/>
      <w:r w:rsidDel="00000000" w:rsidR="00000000" w:rsidRPr="00000000">
        <w:rPr>
          <w:color w:val="0b5394"/>
          <w:sz w:val="32"/>
          <w:szCs w:val="32"/>
          <w:rtl w:val="0"/>
        </w:rPr>
        <w:t xml:space="preserve">4.2 Alcance del proyecto</w:t>
      </w:r>
      <w:r w:rsidDel="00000000" w:rsidR="00000000" w:rsidRPr="00000000">
        <w:rPr>
          <w:b w:val="1"/>
          <w:bCs w:val="1"/>
          <w:rtl w:val="0"/>
        </w:rPr>
        <w:br w:type="textWrapping"/>
      </w:r>
      <w:r w:rsidDel="00000000" w:rsidR="00000000" w:rsidRPr="00000000">
        <w:rPr>
          <w:b w:val="1"/>
          <w:bCs w:val="1"/>
          <w:i w:val="1"/>
          <w:iCs w:val="1"/>
          <w:rtl w:val="0"/>
        </w:rPr>
        <w:t xml:space="preserve">Incluye:</w:t>
      </w:r>
      <w:r w:rsidDel="00000000" w:rsidR="00000000" w:rsidRPr="00000000">
        <w:rPr>
          <w:rtl w:val="0"/>
        </w:rPr>
      </w:r>
    </w:p>
    <w:p w:rsidR="00000000" w:rsidDel="00000000" w:rsidP="00000000" w:rsidRDefault="00000000" w:rsidRPr="00000000" w14:paraId="00000053">
      <w:pPr>
        <w:numPr>
          <w:ilvl w:val="0"/>
          <w:numId w:val="10"/>
        </w:numPr>
        <w:spacing w:after="240" w:before="240" w:line="276" w:lineRule="auto"/>
        <w:ind w:left="720" w:hanging="360"/>
        <w:rPr>
          <w:rFonts w:ascii="Noto Sans Symbols" w:cs="Noto Sans Symbols" w:eastAsia="Noto Sans Symbols" w:hAnsi="Noto Sans Symbols"/>
          <w:i w:val="1"/>
          <w:iCs w:val="1"/>
          <w:sz w:val="20"/>
          <w:szCs w:val="20"/>
        </w:rPr>
      </w:pPr>
      <w:r w:rsidDel="00000000" w:rsidR="00000000" w:rsidRPr="00000000">
        <w:rPr>
          <w:i w:val="1"/>
          <w:iCs w:val="1"/>
          <w:rtl w:val="0"/>
        </w:rPr>
        <w:t xml:space="preserve">Desarrollo de un programa de cálculo funcional en lenguaje ensamblador.</w:t>
      </w:r>
    </w:p>
    <w:p w:rsidR="00000000" w:rsidDel="00000000" w:rsidP="00000000" w:rsidRDefault="00000000" w:rsidRPr="00000000" w14:paraId="00000054">
      <w:pPr>
        <w:numPr>
          <w:ilvl w:val="0"/>
          <w:numId w:val="10"/>
        </w:numPr>
        <w:spacing w:after="240" w:before="240" w:line="276" w:lineRule="auto"/>
        <w:ind w:left="720" w:hanging="360"/>
        <w:rPr>
          <w:rFonts w:ascii="Noto Sans Symbols" w:cs="Noto Sans Symbols" w:eastAsia="Noto Sans Symbols" w:hAnsi="Noto Sans Symbols"/>
          <w:i w:val="1"/>
          <w:iCs w:val="1"/>
          <w:sz w:val="20"/>
          <w:szCs w:val="20"/>
        </w:rPr>
      </w:pPr>
      <w:r w:rsidDel="00000000" w:rsidR="00000000" w:rsidRPr="00000000">
        <w:rPr>
          <w:i w:val="1"/>
          <w:iCs w:val="1"/>
          <w:rtl w:val="0"/>
        </w:rPr>
        <w:t xml:space="preserve">Análisis del algoritmo y comprensión del mismo a bajo nivel.</w:t>
      </w:r>
    </w:p>
    <w:p w:rsidR="00000000" w:rsidDel="00000000" w:rsidP="00000000" w:rsidRDefault="00000000" w:rsidRPr="00000000" w14:paraId="00000055">
      <w:pPr>
        <w:numPr>
          <w:ilvl w:val="0"/>
          <w:numId w:val="10"/>
        </w:numPr>
        <w:spacing w:after="240" w:before="240" w:line="276" w:lineRule="auto"/>
        <w:ind w:left="720" w:hanging="360"/>
        <w:rPr>
          <w:rFonts w:ascii="Noto Sans Symbols" w:cs="Noto Sans Symbols" w:eastAsia="Noto Sans Symbols" w:hAnsi="Noto Sans Symbols"/>
          <w:i w:val="1"/>
          <w:iCs w:val="1"/>
          <w:sz w:val="20"/>
          <w:szCs w:val="20"/>
        </w:rPr>
      </w:pPr>
      <w:r w:rsidDel="00000000" w:rsidR="00000000" w:rsidRPr="00000000">
        <w:rPr>
          <w:i w:val="1"/>
          <w:iCs w:val="1"/>
          <w:rtl w:val="0"/>
        </w:rPr>
        <w:t xml:space="preserve">Desarrollo de lógica de programación para la traducción del algoritmo al lenguaje de programación.</w:t>
      </w:r>
    </w:p>
    <w:p w:rsidR="00000000" w:rsidDel="00000000" w:rsidP="00000000" w:rsidRDefault="00000000" w:rsidRPr="00000000" w14:paraId="00000056">
      <w:pPr>
        <w:numPr>
          <w:ilvl w:val="0"/>
          <w:numId w:val="10"/>
        </w:numPr>
        <w:spacing w:after="240" w:before="240" w:line="276" w:lineRule="auto"/>
        <w:ind w:left="720" w:hanging="360"/>
        <w:rPr>
          <w:rFonts w:ascii="Noto Sans Symbols" w:cs="Noto Sans Symbols" w:eastAsia="Noto Sans Symbols" w:hAnsi="Noto Sans Symbols"/>
          <w:i w:val="1"/>
          <w:iCs w:val="1"/>
          <w:sz w:val="20"/>
          <w:szCs w:val="20"/>
        </w:rPr>
      </w:pPr>
      <w:r w:rsidDel="00000000" w:rsidR="00000000" w:rsidRPr="00000000">
        <w:rPr>
          <w:i w:val="1"/>
          <w:iCs w:val="1"/>
          <w:rtl w:val="0"/>
        </w:rPr>
        <w:t xml:space="preserve">Manipulación de estructuras de datos a bajo nivel como arrays de bytes.</w:t>
      </w:r>
    </w:p>
    <w:p w:rsidR="00000000" w:rsidDel="00000000" w:rsidP="00000000" w:rsidRDefault="00000000" w:rsidRPr="00000000" w14:paraId="00000057">
      <w:pPr>
        <w:numPr>
          <w:ilvl w:val="0"/>
          <w:numId w:val="10"/>
        </w:numPr>
        <w:spacing w:after="240" w:before="240" w:line="276" w:lineRule="auto"/>
        <w:ind w:left="720" w:hanging="360"/>
        <w:rPr>
          <w:rFonts w:ascii="Noto Sans Symbols" w:cs="Noto Sans Symbols" w:eastAsia="Noto Sans Symbols" w:hAnsi="Noto Sans Symbols"/>
          <w:i w:val="1"/>
          <w:iCs w:val="1"/>
          <w:sz w:val="20"/>
          <w:szCs w:val="20"/>
        </w:rPr>
      </w:pPr>
      <w:r w:rsidDel="00000000" w:rsidR="00000000" w:rsidRPr="00000000">
        <w:rPr>
          <w:i w:val="1"/>
          <w:iCs w:val="1"/>
          <w:rtl w:val="0"/>
        </w:rPr>
        <w:t xml:space="preserve">Emulación de arquitecturas ARM en arquitecturas X86 </w:t>
      </w:r>
    </w:p>
    <w:p w:rsidR="00000000" w:rsidDel="00000000" w:rsidP="00000000" w:rsidRDefault="00000000" w:rsidRPr="00000000" w14:paraId="00000058">
      <w:pPr>
        <w:spacing w:after="240" w:before="240" w:line="276" w:lineRule="auto"/>
        <w:rPr>
          <w:i w:val="1"/>
          <w:iCs w:val="1"/>
        </w:rPr>
      </w:pPr>
      <w:r w:rsidDel="00000000" w:rsidR="00000000" w:rsidRPr="00000000">
        <w:rPr>
          <w:b w:val="1"/>
          <w:bCs w:val="1"/>
          <w:i w:val="1"/>
          <w:iCs w:val="1"/>
          <w:rtl w:val="0"/>
        </w:rPr>
        <w:t xml:space="preserve">No incluye:</w:t>
      </w:r>
      <w:r w:rsidDel="00000000" w:rsidR="00000000" w:rsidRPr="00000000">
        <w:rPr>
          <w:rtl w:val="0"/>
        </w:rPr>
      </w:r>
    </w:p>
    <w:p w:rsidR="00000000" w:rsidDel="00000000" w:rsidP="00000000" w:rsidRDefault="00000000" w:rsidRPr="00000000" w14:paraId="00000059">
      <w:pPr>
        <w:numPr>
          <w:ilvl w:val="0"/>
          <w:numId w:val="9"/>
        </w:numPr>
        <w:spacing w:after="240" w:before="240" w:line="276" w:lineRule="auto"/>
        <w:ind w:left="720" w:hanging="360"/>
        <w:rPr>
          <w:rFonts w:ascii="Noto Sans Symbols" w:cs="Noto Sans Symbols" w:eastAsia="Noto Sans Symbols" w:hAnsi="Noto Sans Symbols"/>
          <w:i w:val="1"/>
          <w:iCs w:val="1"/>
          <w:sz w:val="20"/>
          <w:szCs w:val="20"/>
        </w:rPr>
      </w:pPr>
      <w:r w:rsidDel="00000000" w:rsidR="00000000" w:rsidRPr="00000000">
        <w:rPr>
          <w:i w:val="1"/>
          <w:iCs w:val="1"/>
          <w:rtl w:val="0"/>
        </w:rPr>
        <w:t xml:space="preserve">Integración con alguna otra librería de código.</w:t>
      </w:r>
    </w:p>
    <w:p w:rsidR="00000000" w:rsidDel="00000000" w:rsidP="00000000" w:rsidRDefault="00000000" w:rsidRPr="00000000" w14:paraId="0000005A">
      <w:pPr>
        <w:numPr>
          <w:ilvl w:val="0"/>
          <w:numId w:val="9"/>
        </w:numPr>
        <w:spacing w:after="240" w:before="240" w:line="276" w:lineRule="auto"/>
        <w:ind w:left="720" w:hanging="360"/>
        <w:rPr>
          <w:rFonts w:ascii="Noto Sans Symbols" w:cs="Noto Sans Symbols" w:eastAsia="Noto Sans Symbols" w:hAnsi="Noto Sans Symbols"/>
          <w:i w:val="1"/>
          <w:iCs w:val="1"/>
          <w:sz w:val="20"/>
          <w:szCs w:val="20"/>
        </w:rPr>
      </w:pPr>
      <w:r w:rsidDel="00000000" w:rsidR="00000000" w:rsidRPr="00000000">
        <w:rPr>
          <w:i w:val="1"/>
          <w:iCs w:val="1"/>
          <w:rtl w:val="0"/>
        </w:rPr>
        <w:t xml:space="preserve">Desarrollo de un nuevo algoritmo de cálculo de series matemáticas.</w:t>
      </w:r>
    </w:p>
    <w:p w:rsidR="00000000" w:rsidDel="00000000" w:rsidP="00000000" w:rsidRDefault="00000000" w:rsidRPr="00000000" w14:paraId="0000005B">
      <w:pPr>
        <w:spacing w:after="240" w:before="240" w:line="276" w:lineRule="auto"/>
        <w:rPr>
          <w:i w:val="1"/>
          <w:iCs w:val="1"/>
        </w:rPr>
      </w:pPr>
      <w:r w:rsidDel="00000000" w:rsidR="00000000" w:rsidRPr="00000000">
        <w:rPr>
          <w:rtl w:val="0"/>
        </w:rPr>
      </w:r>
    </w:p>
    <w:p w:rsidR="00000000" w:rsidDel="00000000" w:rsidP="00000000" w:rsidRDefault="00000000" w:rsidRPr="00000000" w14:paraId="0000005C">
      <w:pPr>
        <w:keepNext w:val="1"/>
        <w:keepLines w:val="1"/>
        <w:spacing w:after="240" w:before="240" w:line="276" w:lineRule="auto"/>
        <w:rPr>
          <w:color w:val="0b5394"/>
          <w:sz w:val="32"/>
          <w:szCs w:val="32"/>
        </w:rPr>
      </w:pPr>
      <w:bookmarkStart w:colFirst="0" w:colLast="0" w:name="_6ybv3gfnoqwf" w:id="16"/>
      <w:bookmarkEnd w:id="16"/>
      <w:r w:rsidDel="00000000" w:rsidR="00000000" w:rsidRPr="00000000">
        <w:rPr>
          <w:color w:val="0b5394"/>
          <w:sz w:val="32"/>
          <w:szCs w:val="32"/>
          <w:rtl w:val="0"/>
        </w:rPr>
        <w:t xml:space="preserve">4.3 Entregables</w:t>
      </w:r>
    </w:p>
    <w:p w:rsidR="00000000" w:rsidDel="00000000" w:rsidP="00000000" w:rsidRDefault="00000000" w:rsidRPr="00000000" w14:paraId="0000005D">
      <w:pPr>
        <w:numPr>
          <w:ilvl w:val="0"/>
          <w:numId w:val="3"/>
        </w:numPr>
        <w:spacing w:before="240" w:line="360" w:lineRule="auto"/>
        <w:ind w:left="720" w:hanging="360"/>
        <w:jc w:val="both"/>
        <w:rPr>
          <w:sz w:val="24"/>
          <w:szCs w:val="24"/>
        </w:rPr>
      </w:pPr>
      <w:r w:rsidDel="00000000" w:rsidR="00000000" w:rsidRPr="00000000">
        <w:rPr>
          <w:b w:val="1"/>
          <w:bCs w:val="1"/>
          <w:sz w:val="24"/>
          <w:szCs w:val="24"/>
          <w:rtl w:val="0"/>
        </w:rPr>
        <w:t xml:space="preserve">Programa funcional de la aplicación</w:t>
      </w:r>
      <w:r w:rsidDel="00000000" w:rsidR="00000000" w:rsidRPr="00000000">
        <w:rPr>
          <w:sz w:val="24"/>
          <w:szCs w:val="24"/>
          <w:rtl w:val="0"/>
        </w:rPr>
        <w:t xml:space="preserve">: Se debe entregar un archivo ejecutable que cumpla con el funcionamiento de la generación de los términos indicados para la sucesión de Fibonacci.</w:t>
      </w:r>
    </w:p>
    <w:p w:rsidR="00000000" w:rsidDel="00000000" w:rsidP="00000000" w:rsidRDefault="00000000" w:rsidRPr="00000000" w14:paraId="0000005E">
      <w:pPr>
        <w:spacing w:before="24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5F">
      <w:pPr>
        <w:numPr>
          <w:ilvl w:val="0"/>
          <w:numId w:val="3"/>
        </w:numPr>
        <w:spacing w:line="360" w:lineRule="auto"/>
        <w:ind w:left="720" w:hanging="360"/>
        <w:jc w:val="both"/>
        <w:rPr>
          <w:sz w:val="24"/>
          <w:szCs w:val="24"/>
        </w:rPr>
      </w:pPr>
      <w:r w:rsidDel="00000000" w:rsidR="00000000" w:rsidRPr="00000000">
        <w:rPr>
          <w:b w:val="1"/>
          <w:bCs w:val="1"/>
          <w:sz w:val="24"/>
          <w:szCs w:val="24"/>
          <w:rtl w:val="0"/>
        </w:rPr>
        <w:t xml:space="preserve">Informe técnico</w:t>
      </w:r>
      <w:r w:rsidDel="00000000" w:rsidR="00000000" w:rsidRPr="00000000">
        <w:rPr>
          <w:sz w:val="24"/>
          <w:szCs w:val="24"/>
          <w:rtl w:val="0"/>
        </w:rPr>
        <w:t xml:space="preserve">: Un informe de no más de 10 páginas que describa el proceso de desarrollo, los retos encontrados y cómo se resolvieron.</w:t>
      </w:r>
    </w:p>
    <w:p w:rsidR="00000000" w:rsidDel="00000000" w:rsidP="00000000" w:rsidRDefault="00000000" w:rsidRPr="00000000" w14:paraId="00000060">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61">
      <w:pPr>
        <w:numPr>
          <w:ilvl w:val="0"/>
          <w:numId w:val="3"/>
        </w:numPr>
        <w:spacing w:line="360" w:lineRule="auto"/>
        <w:ind w:left="720" w:hanging="360"/>
        <w:jc w:val="both"/>
        <w:rPr>
          <w:sz w:val="24"/>
          <w:szCs w:val="24"/>
        </w:rPr>
      </w:pPr>
      <w:r w:rsidDel="00000000" w:rsidR="00000000" w:rsidRPr="00000000">
        <w:rPr>
          <w:b w:val="1"/>
          <w:bCs w:val="1"/>
          <w:sz w:val="24"/>
          <w:szCs w:val="24"/>
          <w:rtl w:val="0"/>
        </w:rPr>
        <w:t xml:space="preserve">Código Fuente</w:t>
      </w:r>
      <w:r w:rsidDel="00000000" w:rsidR="00000000" w:rsidRPr="00000000">
        <w:rPr>
          <w:sz w:val="24"/>
          <w:szCs w:val="24"/>
          <w:rtl w:val="0"/>
        </w:rPr>
        <w:t xml:space="preserve">: El código completo del proyecto, con una estructura clara y comentada, que refleja las buenas prácticas de programación y uso de control de versiones utilizando la plataforma Github.</w:t>
      </w:r>
    </w:p>
    <w:p w:rsidR="00000000" w:rsidDel="00000000" w:rsidP="00000000" w:rsidRDefault="00000000" w:rsidRPr="00000000" w14:paraId="00000062">
      <w:pPr>
        <w:spacing w:after="120" w:before="280" w:line="276" w:lineRule="auto"/>
        <w:rPr>
          <w:color w:val="039be5"/>
          <w:sz w:val="40"/>
          <w:szCs w:val="40"/>
        </w:rPr>
      </w:pPr>
      <w:bookmarkStart w:colFirst="0" w:colLast="0" w:name="_5tdd276z7jlp" w:id="17"/>
      <w:bookmarkEnd w:id="17"/>
      <w:r w:rsidDel="00000000" w:rsidR="00000000" w:rsidRPr="00000000">
        <w:rPr>
          <w:color w:val="039be5"/>
          <w:sz w:val="40"/>
          <w:szCs w:val="40"/>
          <w:rtl w:val="0"/>
        </w:rPr>
        <w:t xml:space="preserve">5. Metodología</w:t>
      </w:r>
    </w:p>
    <w:p w:rsidR="00000000" w:rsidDel="00000000" w:rsidP="00000000" w:rsidRDefault="00000000" w:rsidRPr="00000000" w14:paraId="00000063">
      <w:pPr>
        <w:spacing w:after="240" w:before="240" w:line="360" w:lineRule="auto"/>
        <w:jc w:val="both"/>
        <w:rPr>
          <w:b w:val="1"/>
          <w:bCs w:val="1"/>
        </w:rPr>
      </w:pPr>
      <w:r w:rsidDel="00000000" w:rsidR="00000000" w:rsidRPr="00000000">
        <w:rPr>
          <w:sz w:val="24"/>
          <w:szCs w:val="24"/>
          <w:rtl w:val="0"/>
        </w:rPr>
        <w:t xml:space="preserve">Incremental, debido a que el algoritmo debe seguir una secuencia de pasos y operaciones para su funcionamiento, se recomienda realizar la integración de operaciones de la misma forma. Para desarrollar el programa como una construcción organizada de bloques.</w:t>
      </w:r>
      <w:r w:rsidDel="00000000" w:rsidR="00000000" w:rsidRPr="00000000">
        <w:rPr>
          <w:rtl w:val="0"/>
        </w:rPr>
      </w:r>
    </w:p>
    <w:p w:rsidR="00000000" w:rsidDel="00000000" w:rsidP="00000000" w:rsidRDefault="00000000" w:rsidRPr="00000000" w14:paraId="00000064">
      <w:pPr>
        <w:spacing w:after="240" w:before="240" w:line="276" w:lineRule="auto"/>
        <w:rPr>
          <w:sz w:val="24"/>
          <w:szCs w:val="24"/>
        </w:rPr>
      </w:pPr>
      <w:r w:rsidDel="00000000" w:rsidR="00000000" w:rsidRPr="00000000">
        <w:rPr>
          <w:b w:val="1"/>
          <w:bCs w:val="1"/>
          <w:sz w:val="24"/>
          <w:szCs w:val="24"/>
          <w:rtl w:val="0"/>
        </w:rPr>
        <w:t xml:space="preserve">Ejemplo de Incremental</w:t>
      </w:r>
      <w:r w:rsidDel="00000000" w:rsidR="00000000" w:rsidRPr="00000000">
        <w:rPr>
          <w:sz w:val="24"/>
          <w:szCs w:val="24"/>
          <w:rtl w:val="0"/>
        </w:rPr>
        <w:t xml:space="preserve">:</w:t>
      </w:r>
    </w:p>
    <w:p w:rsidR="00000000" w:rsidDel="00000000" w:rsidP="00000000" w:rsidRDefault="00000000" w:rsidRPr="00000000" w14:paraId="00000065">
      <w:pPr>
        <w:numPr>
          <w:ilvl w:val="0"/>
          <w:numId w:val="7"/>
        </w:numPr>
        <w:spacing w:after="240" w:before="240" w:line="276" w:lineRule="auto"/>
        <w:ind w:left="720" w:hanging="360"/>
        <w:rPr>
          <w:sz w:val="24"/>
          <w:szCs w:val="24"/>
        </w:rPr>
      </w:pPr>
      <w:r w:rsidDel="00000000" w:rsidR="00000000" w:rsidRPr="00000000">
        <w:rPr>
          <w:sz w:val="24"/>
          <w:szCs w:val="24"/>
          <w:rtl w:val="0"/>
        </w:rPr>
        <w:t xml:space="preserve">Desarrollo Entrada de datos</w:t>
      </w:r>
    </w:p>
    <w:p w:rsidR="00000000" w:rsidDel="00000000" w:rsidP="00000000" w:rsidRDefault="00000000" w:rsidRPr="00000000" w14:paraId="00000066">
      <w:pPr>
        <w:numPr>
          <w:ilvl w:val="0"/>
          <w:numId w:val="7"/>
        </w:numPr>
        <w:spacing w:after="240" w:before="240" w:line="276" w:lineRule="auto"/>
        <w:ind w:left="720" w:hanging="360"/>
        <w:rPr>
          <w:sz w:val="24"/>
          <w:szCs w:val="24"/>
        </w:rPr>
      </w:pPr>
      <w:r w:rsidDel="00000000" w:rsidR="00000000" w:rsidRPr="00000000">
        <w:rPr>
          <w:sz w:val="24"/>
          <w:szCs w:val="24"/>
          <w:rtl w:val="0"/>
        </w:rPr>
        <w:t xml:space="preserve">Declaración de área de memoria que se utilizara y operaciones matemáticas para realizar el cálculo de términos</w:t>
      </w:r>
    </w:p>
    <w:p w:rsidR="00000000" w:rsidDel="00000000" w:rsidP="00000000" w:rsidRDefault="00000000" w:rsidRPr="00000000" w14:paraId="00000067">
      <w:pPr>
        <w:numPr>
          <w:ilvl w:val="0"/>
          <w:numId w:val="7"/>
        </w:numPr>
        <w:spacing w:after="240" w:before="240" w:line="276" w:lineRule="auto"/>
        <w:ind w:left="720" w:hanging="360"/>
        <w:rPr>
          <w:sz w:val="24"/>
          <w:szCs w:val="24"/>
        </w:rPr>
      </w:pPr>
      <w:r w:rsidDel="00000000" w:rsidR="00000000" w:rsidRPr="00000000">
        <w:rPr>
          <w:sz w:val="24"/>
          <w:szCs w:val="24"/>
          <w:rtl w:val="0"/>
        </w:rPr>
        <w:t xml:space="preserve">Almacenamiento de los términos en espacios contiguos de memoria.</w:t>
      </w:r>
    </w:p>
    <w:p w:rsidR="00000000" w:rsidDel="00000000" w:rsidP="00000000" w:rsidRDefault="00000000" w:rsidRPr="00000000" w14:paraId="00000068">
      <w:pPr>
        <w:numPr>
          <w:ilvl w:val="0"/>
          <w:numId w:val="7"/>
        </w:numPr>
        <w:spacing w:after="240" w:before="240" w:line="276" w:lineRule="auto"/>
        <w:ind w:left="720" w:hanging="360"/>
        <w:rPr>
          <w:sz w:val="24"/>
          <w:szCs w:val="24"/>
        </w:rPr>
      </w:pPr>
      <w:r w:rsidDel="00000000" w:rsidR="00000000" w:rsidRPr="00000000">
        <w:rPr>
          <w:sz w:val="24"/>
          <w:szCs w:val="24"/>
          <w:rtl w:val="0"/>
        </w:rPr>
        <w:t xml:space="preserve">Impresión en pantalla de la dirección de memoria y el valor de la serie que se encuentra almacenado en ella. </w:t>
      </w:r>
    </w:p>
    <w:p w:rsidR="00000000" w:rsidDel="00000000" w:rsidP="00000000" w:rsidRDefault="00000000" w:rsidRPr="00000000" w14:paraId="00000069">
      <w:pPr>
        <w:numPr>
          <w:ilvl w:val="0"/>
          <w:numId w:val="7"/>
        </w:numPr>
        <w:spacing w:after="240" w:before="240" w:line="276" w:lineRule="auto"/>
        <w:ind w:left="720" w:hanging="360"/>
        <w:rPr>
          <w:sz w:val="24"/>
          <w:szCs w:val="24"/>
        </w:rPr>
      </w:pPr>
      <w:r w:rsidDel="00000000" w:rsidR="00000000" w:rsidRPr="00000000">
        <w:rPr>
          <w:sz w:val="24"/>
          <w:szCs w:val="24"/>
          <w:rtl w:val="0"/>
        </w:rPr>
        <w:t xml:space="preserve">Preparación de entregables y correcciones finales del ejecutable.</w:t>
      </w:r>
    </w:p>
    <w:p w:rsidR="00000000" w:rsidDel="00000000" w:rsidP="00000000" w:rsidRDefault="00000000" w:rsidRPr="00000000" w14:paraId="0000006A">
      <w:pPr>
        <w:spacing w:after="240" w:before="240" w:line="276" w:lineRule="auto"/>
        <w:rPr/>
      </w:pPr>
      <w:r w:rsidDel="00000000" w:rsidR="00000000" w:rsidRPr="00000000">
        <w:rPr>
          <w:rtl w:val="0"/>
        </w:rPr>
      </w:r>
    </w:p>
    <w:p w:rsidR="00000000" w:rsidDel="00000000" w:rsidP="00000000" w:rsidRDefault="00000000" w:rsidRPr="00000000" w14:paraId="0000006B">
      <w:pPr>
        <w:spacing w:after="120" w:before="280" w:line="276" w:lineRule="auto"/>
        <w:rPr/>
      </w:pPr>
      <w:bookmarkStart w:colFirst="0" w:colLast="0" w:name="_k7ngvwmw0cer" w:id="18"/>
      <w:bookmarkEnd w:id="18"/>
      <w:r w:rsidDel="00000000" w:rsidR="00000000" w:rsidRPr="00000000">
        <w:rPr>
          <w:color w:val="039be5"/>
          <w:sz w:val="40"/>
          <w:szCs w:val="40"/>
          <w:rtl w:val="0"/>
        </w:rPr>
        <w:t xml:space="preserve">6. Desarrollo de Habilidades Blandas</w:t>
      </w:r>
      <w:r w:rsidDel="00000000" w:rsidR="00000000" w:rsidRPr="00000000">
        <w:rPr>
          <w:rtl w:val="0"/>
        </w:rPr>
      </w:r>
    </w:p>
    <w:p w:rsidR="00000000" w:rsidDel="00000000" w:rsidP="00000000" w:rsidRDefault="00000000" w:rsidRPr="00000000" w14:paraId="0000006C">
      <w:pPr>
        <w:spacing w:after="40" w:before="280" w:line="276" w:lineRule="auto"/>
        <w:rPr>
          <w:color w:val="0b5394"/>
          <w:sz w:val="32"/>
          <w:szCs w:val="32"/>
        </w:rPr>
      </w:pPr>
      <w:bookmarkStart w:colFirst="0" w:colLast="0" w:name="_pdc3snwfo6p2" w:id="19"/>
      <w:bookmarkEnd w:id="19"/>
      <w:r w:rsidDel="00000000" w:rsidR="00000000" w:rsidRPr="00000000">
        <w:rPr>
          <w:color w:val="0b5394"/>
          <w:sz w:val="32"/>
          <w:szCs w:val="32"/>
          <w:rtl w:val="0"/>
        </w:rPr>
        <w:t xml:space="preserve">6.1 Proyectos Individuales</w:t>
      </w:r>
    </w:p>
    <w:p w:rsidR="00000000" w:rsidDel="00000000" w:rsidP="00000000" w:rsidRDefault="00000000" w:rsidRPr="00000000" w14:paraId="0000006D">
      <w:pPr>
        <w:spacing w:after="240" w:before="240" w:line="360" w:lineRule="auto"/>
        <w:jc w:val="both"/>
        <w:rPr>
          <w:sz w:val="24"/>
          <w:szCs w:val="24"/>
        </w:rPr>
      </w:pPr>
      <w:r w:rsidDel="00000000" w:rsidR="00000000" w:rsidRPr="00000000">
        <w:rPr>
          <w:sz w:val="24"/>
          <w:szCs w:val="24"/>
          <w:rtl w:val="0"/>
        </w:rPr>
        <w:t xml:space="preserve">El trabajo individual es clave para que los estudiantes se muestren a sí mismos la capacidad que tienen frente a la resolución de problemas donde es fundamental la aplicación de su lógica de programación. Creando un ciclo de retroalimentación en donde a través de estos retos, entrenan su lógica y se demuestran la capacidad analítica que tienen para traducir algoritmos complejos a un lenguaje de programación.</w:t>
      </w:r>
    </w:p>
    <w:p w:rsidR="00000000" w:rsidDel="00000000" w:rsidP="00000000" w:rsidRDefault="00000000" w:rsidRPr="00000000" w14:paraId="0000006E">
      <w:pPr>
        <w:spacing w:after="240" w:before="240" w:line="360" w:lineRule="auto"/>
        <w:jc w:val="both"/>
        <w:rPr>
          <w:sz w:val="24"/>
          <w:szCs w:val="24"/>
        </w:rPr>
      </w:pPr>
      <w:r w:rsidDel="00000000" w:rsidR="00000000" w:rsidRPr="00000000">
        <w:rPr>
          <w:b w:val="1"/>
          <w:bCs w:val="1"/>
          <w:sz w:val="24"/>
          <w:szCs w:val="24"/>
          <w:rtl w:val="0"/>
        </w:rPr>
        <w:t xml:space="preserve">6.1.1 Comunicación Efectiva</w:t>
        <w:br w:type="textWrapping"/>
      </w:r>
      <w:r w:rsidDel="00000000" w:rsidR="00000000" w:rsidRPr="00000000">
        <w:rPr>
          <w:sz w:val="24"/>
          <w:szCs w:val="24"/>
          <w:rtl w:val="0"/>
        </w:rPr>
        <w:t xml:space="preserve">Se realizarán debates en clase en donde los estudiantes puedan exponer sus dudas e inquietudes y aclarar las ideas de cómo llevar a cabo la solución de un problema complejo. </w:t>
      </w:r>
    </w:p>
    <w:p w:rsidR="00000000" w:rsidDel="00000000" w:rsidP="00000000" w:rsidRDefault="00000000" w:rsidRPr="00000000" w14:paraId="0000006F">
      <w:pPr>
        <w:spacing w:after="240" w:before="240" w:line="360" w:lineRule="auto"/>
        <w:jc w:val="both"/>
        <w:rPr/>
      </w:pPr>
      <w:r w:rsidDel="00000000" w:rsidR="00000000" w:rsidRPr="00000000">
        <w:rPr>
          <w:b w:val="1"/>
          <w:bCs w:val="1"/>
          <w:sz w:val="24"/>
          <w:szCs w:val="24"/>
          <w:rtl w:val="0"/>
        </w:rPr>
        <w:t xml:space="preserve">6.1.3 Resolución de Conflictos</w:t>
        <w:br w:type="textWrapping"/>
      </w:r>
      <w:r w:rsidDel="00000000" w:rsidR="00000000" w:rsidRPr="00000000">
        <w:rPr>
          <w:sz w:val="24"/>
          <w:szCs w:val="24"/>
          <w:rtl w:val="0"/>
        </w:rPr>
        <w:t xml:space="preserve">A lo largo del proyecto los estudiantes pueden encontrarse a estancamientos mentales, o a la incomprensión de algunos conflictos, por lo que es primordial, que cada estudiante desarrolle su propia metodología para afrontar estos problemas y brindar una solución efectiva.</w:t>
      </w:r>
      <w:r w:rsidDel="00000000" w:rsidR="00000000" w:rsidRPr="00000000">
        <w:rPr>
          <w:rtl w:val="0"/>
        </w:rPr>
      </w:r>
    </w:p>
    <w:p w:rsidR="00000000" w:rsidDel="00000000" w:rsidP="00000000" w:rsidRDefault="00000000" w:rsidRPr="00000000" w14:paraId="00000070">
      <w:pPr>
        <w:spacing w:after="120" w:before="280" w:line="276" w:lineRule="auto"/>
        <w:rPr>
          <w:color w:val="039be5"/>
          <w:sz w:val="40"/>
          <w:szCs w:val="40"/>
        </w:rPr>
      </w:pPr>
      <w:bookmarkStart w:colFirst="0" w:colLast="0" w:name="_fcgqhfs67vgm" w:id="20"/>
      <w:bookmarkEnd w:id="20"/>
      <w:r w:rsidDel="00000000" w:rsidR="00000000" w:rsidRPr="00000000">
        <w:rPr>
          <w:rtl w:val="0"/>
        </w:rPr>
      </w:r>
    </w:p>
    <w:p w:rsidR="00000000" w:rsidDel="00000000" w:rsidP="00000000" w:rsidRDefault="00000000" w:rsidRPr="00000000" w14:paraId="00000071">
      <w:pPr>
        <w:spacing w:after="120" w:before="280" w:line="276" w:lineRule="auto"/>
        <w:rPr>
          <w:color w:val="039be5"/>
          <w:sz w:val="40"/>
          <w:szCs w:val="40"/>
        </w:rPr>
      </w:pPr>
      <w:bookmarkStart w:colFirst="0" w:colLast="0" w:name="_qf6vec1ngn4u" w:id="21"/>
      <w:bookmarkEnd w:id="21"/>
      <w:r w:rsidDel="00000000" w:rsidR="00000000" w:rsidRPr="00000000">
        <w:rPr>
          <w:color w:val="039be5"/>
          <w:sz w:val="40"/>
          <w:szCs w:val="40"/>
          <w:rtl w:val="0"/>
        </w:rPr>
        <w:t xml:space="preserve">7. Rúbrica de Calificación</w:t>
      </w:r>
    </w:p>
    <w:p w:rsidR="00000000" w:rsidDel="00000000" w:rsidP="00000000" w:rsidRDefault="00000000" w:rsidRPr="00000000" w14:paraId="00000072">
      <w:pPr>
        <w:spacing w:after="40" w:before="240" w:line="276" w:lineRule="auto"/>
        <w:rPr>
          <w:color w:val="0b5394"/>
          <w:sz w:val="32"/>
          <w:szCs w:val="32"/>
        </w:rPr>
      </w:pPr>
      <w:bookmarkStart w:colFirst="0" w:colLast="0" w:name="_a6mdpi3nayui" w:id="22"/>
      <w:bookmarkEnd w:id="22"/>
      <w:r w:rsidDel="00000000" w:rsidR="00000000" w:rsidRPr="00000000">
        <w:rPr>
          <w:color w:val="0b5394"/>
          <w:sz w:val="32"/>
          <w:szCs w:val="32"/>
          <w:rtl w:val="0"/>
        </w:rPr>
        <w:t xml:space="preserve">7.1 Requisitos para optar a la calificación</w:t>
      </w:r>
    </w:p>
    <w:p w:rsidR="00000000" w:rsidDel="00000000" w:rsidP="00000000" w:rsidRDefault="00000000" w:rsidRPr="00000000" w14:paraId="00000073">
      <w:pPr>
        <w:spacing w:after="240" w:before="240" w:line="276" w:lineRule="auto"/>
        <w:rPr/>
      </w:pPr>
      <w:r w:rsidDel="00000000" w:rsidR="00000000" w:rsidRPr="00000000">
        <w:rPr>
          <w:rtl w:val="0"/>
        </w:rPr>
        <w:t xml:space="preserve">Antes de la evaluación del proyecto, los estudiantes deben cumplir con los requisitos que se indiquen en esta sección.</w:t>
      </w:r>
    </w:p>
    <w:tbl>
      <w:tblPr>
        <w:tblStyle w:val="Table1"/>
        <w:tblW w:w="9630.0" w:type="dxa"/>
        <w:jc w:val="left"/>
        <w:tblInd w:w="-6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0"/>
        <w:gridCol w:w="5475"/>
        <w:gridCol w:w="1605"/>
        <w:tblGridChange w:id="0">
          <w:tblGrid>
            <w:gridCol w:w="2550"/>
            <w:gridCol w:w="5475"/>
            <w:gridCol w:w="1605"/>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74">
            <w:pPr>
              <w:spacing w:line="360" w:lineRule="auto"/>
              <w:jc w:val="center"/>
              <w:rPr>
                <w:sz w:val="24"/>
                <w:szCs w:val="24"/>
              </w:rPr>
            </w:pPr>
            <w:r w:rsidDel="00000000" w:rsidR="00000000" w:rsidRPr="00000000">
              <w:rPr>
                <w:sz w:val="24"/>
                <w:szCs w:val="24"/>
                <w:rtl w:val="0"/>
              </w:rPr>
              <w:t xml:space="preserve">Tema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5">
            <w:pPr>
              <w:spacing w:line="360" w:lineRule="auto"/>
              <w:jc w:val="center"/>
              <w:rPr>
                <w:sz w:val="24"/>
                <w:szCs w:val="24"/>
              </w:rPr>
            </w:pPr>
            <w:r w:rsidDel="00000000" w:rsidR="00000000" w:rsidRPr="00000000">
              <w:rPr>
                <w:sz w:val="24"/>
                <w:szCs w:val="24"/>
                <w:rtl w:val="0"/>
              </w:rPr>
              <w:t xml:space="preserve">Descripción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6">
            <w:pPr>
              <w:spacing w:line="360" w:lineRule="auto"/>
              <w:jc w:val="center"/>
              <w:rPr>
                <w:sz w:val="24"/>
                <w:szCs w:val="24"/>
              </w:rPr>
            </w:pPr>
            <w:r w:rsidDel="00000000" w:rsidR="00000000" w:rsidRPr="00000000">
              <w:rPr>
                <w:sz w:val="24"/>
                <w:szCs w:val="24"/>
                <w:rtl w:val="0"/>
              </w:rPr>
              <w:t xml:space="preserve">Cumple (Si/No)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77">
            <w:pPr>
              <w:spacing w:line="360" w:lineRule="auto"/>
              <w:jc w:val="center"/>
              <w:rPr>
                <w:sz w:val="24"/>
                <w:szCs w:val="24"/>
              </w:rPr>
            </w:pPr>
            <w:r w:rsidDel="00000000" w:rsidR="00000000" w:rsidRPr="00000000">
              <w:rPr>
                <w:sz w:val="24"/>
                <w:szCs w:val="24"/>
                <w:rtl w:val="0"/>
              </w:rPr>
              <w:t xml:space="preserve">Cumplimiento de la tecnología establecida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8">
            <w:pPr>
              <w:spacing w:line="360" w:lineRule="auto"/>
              <w:jc w:val="center"/>
              <w:rPr>
                <w:sz w:val="24"/>
                <w:szCs w:val="24"/>
              </w:rPr>
            </w:pPr>
            <w:r w:rsidDel="00000000" w:rsidR="00000000" w:rsidRPr="00000000">
              <w:rPr>
                <w:sz w:val="24"/>
                <w:szCs w:val="24"/>
                <w:rtl w:val="0"/>
              </w:rPr>
              <w:t xml:space="preserve">El desarrollo debe haberse realizado en el lenguaje ensamblador ARM64.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9">
            <w:pPr>
              <w:spacing w:line="360" w:lineRule="auto"/>
              <w:jc w:val="center"/>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7A">
            <w:pPr>
              <w:spacing w:line="360" w:lineRule="auto"/>
              <w:jc w:val="center"/>
              <w:rPr>
                <w:sz w:val="24"/>
                <w:szCs w:val="24"/>
              </w:rPr>
            </w:pPr>
            <w:r w:rsidDel="00000000" w:rsidR="00000000" w:rsidRPr="00000000">
              <w:rPr>
                <w:sz w:val="24"/>
                <w:szCs w:val="24"/>
                <w:rtl w:val="0"/>
              </w:rPr>
              <w:t xml:space="preserve">Documentación obligatoria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B">
            <w:pPr>
              <w:spacing w:line="360" w:lineRule="auto"/>
              <w:jc w:val="center"/>
              <w:rPr>
                <w:sz w:val="24"/>
                <w:szCs w:val="24"/>
              </w:rPr>
            </w:pPr>
            <w:r w:rsidDel="00000000" w:rsidR="00000000" w:rsidRPr="00000000">
              <w:rPr>
                <w:sz w:val="24"/>
                <w:szCs w:val="24"/>
                <w:rtl w:val="0"/>
              </w:rPr>
              <w:t xml:space="preserve">Se debe entregar documentación técnica completa.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C">
            <w:pPr>
              <w:spacing w:line="360" w:lineRule="auto"/>
              <w:jc w:val="center"/>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7D">
            <w:pPr>
              <w:spacing w:line="360" w:lineRule="auto"/>
              <w:jc w:val="center"/>
              <w:rPr>
                <w:sz w:val="24"/>
                <w:szCs w:val="24"/>
              </w:rPr>
            </w:pPr>
            <w:r w:rsidDel="00000000" w:rsidR="00000000" w:rsidRPr="00000000">
              <w:rPr>
                <w:sz w:val="24"/>
                <w:szCs w:val="24"/>
                <w:rtl w:val="0"/>
              </w:rPr>
              <w:t xml:space="preserve">Pruebas y funcionalidad mínima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E">
            <w:pPr>
              <w:spacing w:line="360" w:lineRule="auto"/>
              <w:jc w:val="center"/>
              <w:rPr>
                <w:sz w:val="24"/>
                <w:szCs w:val="24"/>
              </w:rPr>
            </w:pPr>
            <w:r w:rsidDel="00000000" w:rsidR="00000000" w:rsidRPr="00000000">
              <w:rPr>
                <w:sz w:val="24"/>
                <w:szCs w:val="24"/>
                <w:rtl w:val="0"/>
              </w:rPr>
              <w:t xml:space="preserve">El sistema debe ser funcional y cumplir con al menos los requisitos mínimos. Debe haber evidencia de pruebas realizadas y reporte de resultados.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F">
            <w:pPr>
              <w:spacing w:line="360" w:lineRule="auto"/>
              <w:jc w:val="center"/>
              <w:rPr>
                <w:sz w:val="24"/>
                <w:szCs w:val="24"/>
              </w:rPr>
            </w:pPr>
            <w:r w:rsidDel="00000000" w:rsidR="00000000" w:rsidRPr="00000000">
              <w:rPr>
                <w:rtl w:val="0"/>
              </w:rPr>
            </w:r>
          </w:p>
        </w:tc>
      </w:tr>
    </w:tbl>
    <w:p w:rsidR="00000000" w:rsidDel="00000000" w:rsidP="00000000" w:rsidRDefault="00000000" w:rsidRPr="00000000" w14:paraId="00000080">
      <w:pPr>
        <w:spacing w:line="276" w:lineRule="auto"/>
        <w:rPr/>
      </w:pPr>
      <w:r w:rsidDel="00000000" w:rsidR="00000000" w:rsidRPr="00000000">
        <w:rPr>
          <w:rtl w:val="0"/>
        </w:rPr>
      </w:r>
    </w:p>
    <w:p w:rsidR="00000000" w:rsidDel="00000000" w:rsidP="00000000" w:rsidRDefault="00000000" w:rsidRPr="00000000" w14:paraId="00000081">
      <w:pPr>
        <w:spacing w:line="276" w:lineRule="auto"/>
        <w:rPr/>
      </w:pPr>
      <w:r w:rsidDel="00000000" w:rsidR="00000000" w:rsidRPr="00000000">
        <w:rPr>
          <w:rtl w:val="0"/>
        </w:rPr>
      </w:r>
    </w:p>
    <w:p w:rsidR="00000000" w:rsidDel="00000000" w:rsidP="00000000" w:rsidRDefault="00000000" w:rsidRPr="00000000" w14:paraId="00000082">
      <w:pPr>
        <w:spacing w:line="276" w:lineRule="auto"/>
        <w:rPr/>
      </w:pPr>
      <w:r w:rsidDel="00000000" w:rsidR="00000000" w:rsidRPr="00000000">
        <w:rPr>
          <w:rtl w:val="0"/>
        </w:rPr>
      </w:r>
    </w:p>
    <w:p w:rsidR="00000000" w:rsidDel="00000000" w:rsidP="00000000" w:rsidRDefault="00000000" w:rsidRPr="00000000" w14:paraId="00000083">
      <w:pPr>
        <w:spacing w:line="276" w:lineRule="auto"/>
        <w:rPr/>
      </w:pPr>
      <w:r w:rsidDel="00000000" w:rsidR="00000000" w:rsidRPr="00000000">
        <w:rPr>
          <w:rtl w:val="0"/>
        </w:rPr>
      </w:r>
    </w:p>
    <w:p w:rsidR="00000000" w:rsidDel="00000000" w:rsidP="00000000" w:rsidRDefault="00000000" w:rsidRPr="00000000" w14:paraId="00000084">
      <w:pPr>
        <w:spacing w:line="276" w:lineRule="auto"/>
        <w:rPr/>
      </w:pPr>
      <w:r w:rsidDel="00000000" w:rsidR="00000000" w:rsidRPr="00000000">
        <w:rPr>
          <w:rtl w:val="0"/>
        </w:rPr>
      </w:r>
    </w:p>
    <w:p w:rsidR="00000000" w:rsidDel="00000000" w:rsidP="00000000" w:rsidRDefault="00000000" w:rsidRPr="00000000" w14:paraId="00000085">
      <w:pPr>
        <w:spacing w:line="276" w:lineRule="auto"/>
        <w:rPr/>
      </w:pPr>
      <w:r w:rsidDel="00000000" w:rsidR="00000000" w:rsidRPr="00000000">
        <w:rPr>
          <w:rtl w:val="0"/>
        </w:rPr>
      </w:r>
    </w:p>
    <w:p w:rsidR="00000000" w:rsidDel="00000000" w:rsidP="00000000" w:rsidRDefault="00000000" w:rsidRPr="00000000" w14:paraId="00000086">
      <w:pPr>
        <w:spacing w:line="276" w:lineRule="auto"/>
        <w:rPr/>
      </w:pPr>
      <w:r w:rsidDel="00000000" w:rsidR="00000000" w:rsidRPr="00000000">
        <w:rPr>
          <w:rtl w:val="0"/>
        </w:rPr>
      </w:r>
    </w:p>
    <w:p w:rsidR="00000000" w:rsidDel="00000000" w:rsidP="00000000" w:rsidRDefault="00000000" w:rsidRPr="00000000" w14:paraId="00000087">
      <w:pPr>
        <w:spacing w:line="276" w:lineRule="auto"/>
        <w:rPr/>
      </w:pPr>
      <w:r w:rsidDel="00000000" w:rsidR="00000000" w:rsidRPr="00000000">
        <w:rPr>
          <w:rtl w:val="0"/>
        </w:rPr>
      </w:r>
    </w:p>
    <w:p w:rsidR="00000000" w:rsidDel="00000000" w:rsidP="00000000" w:rsidRDefault="00000000" w:rsidRPr="00000000" w14:paraId="00000088">
      <w:pPr>
        <w:spacing w:line="276" w:lineRule="auto"/>
        <w:rPr/>
      </w:pPr>
      <w:r w:rsidDel="00000000" w:rsidR="00000000" w:rsidRPr="00000000">
        <w:rPr>
          <w:rtl w:val="0"/>
        </w:rPr>
      </w:r>
    </w:p>
    <w:p w:rsidR="00000000" w:rsidDel="00000000" w:rsidP="00000000" w:rsidRDefault="00000000" w:rsidRPr="00000000" w14:paraId="00000089">
      <w:pPr>
        <w:spacing w:line="276" w:lineRule="auto"/>
        <w:rPr/>
      </w:pPr>
      <w:r w:rsidDel="00000000" w:rsidR="00000000" w:rsidRPr="00000000">
        <w:rPr>
          <w:rtl w:val="0"/>
        </w:rPr>
      </w:r>
    </w:p>
    <w:p w:rsidR="00000000" w:rsidDel="00000000" w:rsidP="00000000" w:rsidRDefault="00000000" w:rsidRPr="00000000" w14:paraId="0000008A">
      <w:pPr>
        <w:spacing w:line="276" w:lineRule="auto"/>
        <w:rPr/>
      </w:pPr>
      <w:r w:rsidDel="00000000" w:rsidR="00000000" w:rsidRPr="00000000">
        <w:rPr>
          <w:rtl w:val="0"/>
        </w:rPr>
      </w:r>
    </w:p>
    <w:p w:rsidR="00000000" w:rsidDel="00000000" w:rsidP="00000000" w:rsidRDefault="00000000" w:rsidRPr="00000000" w14:paraId="0000008B">
      <w:pPr>
        <w:spacing w:line="276" w:lineRule="auto"/>
        <w:rPr/>
      </w:pPr>
      <w:r w:rsidDel="00000000" w:rsidR="00000000" w:rsidRPr="00000000">
        <w:rPr>
          <w:rtl w:val="0"/>
        </w:rPr>
      </w:r>
    </w:p>
    <w:p w:rsidR="00000000" w:rsidDel="00000000" w:rsidP="00000000" w:rsidRDefault="00000000" w:rsidRPr="00000000" w14:paraId="0000008C">
      <w:pPr>
        <w:spacing w:line="276" w:lineRule="auto"/>
        <w:rPr/>
      </w:pPr>
      <w:r w:rsidDel="00000000" w:rsidR="00000000" w:rsidRPr="00000000">
        <w:rPr>
          <w:rtl w:val="0"/>
        </w:rPr>
      </w:r>
    </w:p>
    <w:p w:rsidR="00000000" w:rsidDel="00000000" w:rsidP="00000000" w:rsidRDefault="00000000" w:rsidRPr="00000000" w14:paraId="0000008D">
      <w:pPr>
        <w:spacing w:line="276" w:lineRule="auto"/>
        <w:rPr/>
      </w:pPr>
      <w:r w:rsidDel="00000000" w:rsidR="00000000" w:rsidRPr="00000000">
        <w:rPr>
          <w:rtl w:val="0"/>
        </w:rPr>
      </w:r>
    </w:p>
    <w:p w:rsidR="00000000" w:rsidDel="00000000" w:rsidP="00000000" w:rsidRDefault="00000000" w:rsidRPr="00000000" w14:paraId="0000008E">
      <w:pPr>
        <w:spacing w:line="276" w:lineRule="auto"/>
        <w:rPr/>
      </w:pPr>
      <w:r w:rsidDel="00000000" w:rsidR="00000000" w:rsidRPr="00000000">
        <w:rPr>
          <w:rtl w:val="0"/>
        </w:rPr>
      </w:r>
    </w:p>
    <w:p w:rsidR="00000000" w:rsidDel="00000000" w:rsidP="00000000" w:rsidRDefault="00000000" w:rsidRPr="00000000" w14:paraId="0000008F">
      <w:pPr>
        <w:spacing w:line="276" w:lineRule="auto"/>
        <w:rPr/>
      </w:pPr>
      <w:r w:rsidDel="00000000" w:rsidR="00000000" w:rsidRPr="00000000">
        <w:rPr>
          <w:rtl w:val="0"/>
        </w:rPr>
      </w:r>
    </w:p>
    <w:p w:rsidR="00000000" w:rsidDel="00000000" w:rsidP="00000000" w:rsidRDefault="00000000" w:rsidRPr="00000000" w14:paraId="00000090">
      <w:pPr>
        <w:spacing w:line="276" w:lineRule="auto"/>
        <w:rPr/>
      </w:pPr>
      <w:r w:rsidDel="00000000" w:rsidR="00000000" w:rsidRPr="00000000">
        <w:rPr>
          <w:rtl w:val="0"/>
        </w:rPr>
      </w:r>
    </w:p>
    <w:p w:rsidR="00000000" w:rsidDel="00000000" w:rsidP="00000000" w:rsidRDefault="00000000" w:rsidRPr="00000000" w14:paraId="00000091">
      <w:pPr>
        <w:spacing w:line="276" w:lineRule="auto"/>
        <w:rPr/>
      </w:pPr>
      <w:r w:rsidDel="00000000" w:rsidR="00000000" w:rsidRPr="00000000">
        <w:rPr>
          <w:rtl w:val="0"/>
        </w:rPr>
      </w:r>
    </w:p>
    <w:p w:rsidR="00000000" w:rsidDel="00000000" w:rsidP="00000000" w:rsidRDefault="00000000" w:rsidRPr="00000000" w14:paraId="00000092">
      <w:pPr>
        <w:spacing w:after="40" w:before="280" w:line="276" w:lineRule="auto"/>
        <w:rPr>
          <w:color w:val="0b5394"/>
          <w:sz w:val="32"/>
          <w:szCs w:val="32"/>
        </w:rPr>
        <w:sectPr>
          <w:pgSz w:h="16834" w:w="11909" w:orient="portrait"/>
          <w:pgMar w:bottom="1440" w:top="1440" w:left="1440" w:right="1440" w:header="720" w:footer="720"/>
          <w:pgNumType w:start="1"/>
        </w:sectPr>
      </w:pPr>
      <w:bookmarkStart w:colFirst="0" w:colLast="0" w:name="_9b1iyedlijw2" w:id="23"/>
      <w:bookmarkEnd w:id="23"/>
      <w:r w:rsidDel="00000000" w:rsidR="00000000" w:rsidRPr="00000000">
        <w:rPr>
          <w:rtl w:val="0"/>
        </w:rPr>
      </w:r>
    </w:p>
    <w:p w:rsidR="00000000" w:rsidDel="00000000" w:rsidP="00000000" w:rsidRDefault="00000000" w:rsidRPr="00000000" w14:paraId="00000093">
      <w:pPr>
        <w:spacing w:after="40" w:before="280" w:line="276" w:lineRule="auto"/>
        <w:rPr>
          <w:color w:val="0b5394"/>
          <w:sz w:val="32"/>
          <w:szCs w:val="32"/>
        </w:rPr>
      </w:pPr>
      <w:bookmarkStart w:colFirst="0" w:colLast="0" w:name="_npgzy96sefxe" w:id="24"/>
      <w:bookmarkEnd w:id="24"/>
      <w:r w:rsidDel="00000000" w:rsidR="00000000" w:rsidRPr="00000000">
        <w:rPr>
          <w:color w:val="0b5394"/>
          <w:sz w:val="32"/>
          <w:szCs w:val="32"/>
          <w:rtl w:val="0"/>
        </w:rPr>
        <w:t xml:space="preserve">7.2 Detalle de la Calificación</w:t>
      </w:r>
    </w:p>
    <w:tbl>
      <w:tblPr>
        <w:tblStyle w:val="Table2"/>
        <w:tblW w:w="15300.0" w:type="dxa"/>
        <w:jc w:val="left"/>
        <w:tblInd w:w="-922.0" w:type="dxa"/>
        <w:tblBorders>
          <w:top w:color="808080" w:space="0" w:sz="8" w:val="single"/>
          <w:left w:color="808080" w:space="0" w:sz="8" w:val="single"/>
          <w:bottom w:color="808080" w:space="0" w:sz="8" w:val="single"/>
          <w:right w:color="808080" w:space="0" w:sz="8" w:val="single"/>
          <w:insideH w:color="808080" w:space="0" w:sz="8" w:val="single"/>
          <w:insideV w:color="808080" w:space="0" w:sz="8" w:val="single"/>
        </w:tblBorders>
        <w:tblLayout w:type="fixed"/>
        <w:tblLook w:val="0000"/>
      </w:tblPr>
      <w:tblGrid>
        <w:gridCol w:w="4080"/>
        <w:gridCol w:w="1905"/>
        <w:gridCol w:w="6405"/>
        <w:gridCol w:w="2910"/>
        <w:tblGridChange w:id="0">
          <w:tblGrid>
            <w:gridCol w:w="4080"/>
            <w:gridCol w:w="1905"/>
            <w:gridCol w:w="6405"/>
            <w:gridCol w:w="2910"/>
          </w:tblGrid>
        </w:tblGridChange>
      </w:tblGrid>
      <w:tr>
        <w:trPr>
          <w:cantSplit w:val="0"/>
          <w:trHeight w:val="473.935546875" w:hRule="atLeast"/>
          <w:tblHeader w:val="0"/>
        </w:trPr>
        <w:tc>
          <w:tcPr>
            <w:shd w:fill="dae9f7" w:val="clear"/>
            <w:tcMar>
              <w:top w:w="0.0" w:type="dxa"/>
              <w:left w:w="0.0" w:type="dxa"/>
              <w:bottom w:w="0.0" w:type="dxa"/>
              <w:right w:w="0.0" w:type="dxa"/>
            </w:tcMar>
            <w:vAlign w:val="center"/>
          </w:tcPr>
          <w:p w:rsidR="00000000" w:rsidDel="00000000" w:rsidP="00000000" w:rsidRDefault="00000000" w:rsidRPr="00000000" w14:paraId="00000094">
            <w:pPr>
              <w:widowControl w:val="0"/>
              <w:spacing w:line="360" w:lineRule="auto"/>
              <w:ind w:left="107" w:firstLine="0"/>
              <w:jc w:val="center"/>
              <w:rPr>
                <w:b w:val="1"/>
                <w:bCs w:val="1"/>
              </w:rPr>
            </w:pPr>
            <w:r w:rsidDel="00000000" w:rsidR="00000000" w:rsidRPr="00000000">
              <w:rPr>
                <w:b w:val="1"/>
                <w:bCs w:val="1"/>
                <w:rtl w:val="0"/>
              </w:rPr>
              <w:t xml:space="preserve">DESCRIPCIÓN DE PONDERACIÓN</w:t>
            </w:r>
          </w:p>
        </w:tc>
        <w:tc>
          <w:tcPr>
            <w:tcMar>
              <w:top w:w="0.0" w:type="dxa"/>
              <w:left w:w="0.0" w:type="dxa"/>
              <w:bottom w:w="0.0" w:type="dxa"/>
              <w:right w:w="0.0" w:type="dxa"/>
            </w:tcMar>
            <w:vAlign w:val="center"/>
          </w:tcPr>
          <w:p w:rsidR="00000000" w:rsidDel="00000000" w:rsidP="00000000" w:rsidRDefault="00000000" w:rsidRPr="00000000" w14:paraId="00000095">
            <w:pPr>
              <w:widowControl w:val="0"/>
              <w:spacing w:line="360" w:lineRule="auto"/>
              <w:ind w:right="145"/>
              <w:jc w:val="center"/>
              <w:rPr>
                <w:b w:val="1"/>
                <w:bCs w:val="1"/>
              </w:rPr>
            </w:pPr>
            <w:r w:rsidDel="00000000" w:rsidR="00000000" w:rsidRPr="00000000">
              <w:rPr>
                <w:b w:val="1"/>
                <w:bCs w:val="1"/>
                <w:rtl w:val="0"/>
              </w:rPr>
              <w:t xml:space="preserve">VALOR</w:t>
            </w:r>
          </w:p>
        </w:tc>
        <w:tc>
          <w:tcPr>
            <w:shd w:fill="dae9f7" w:val="clear"/>
            <w:tcMar>
              <w:top w:w="0.0" w:type="dxa"/>
              <w:left w:w="0.0" w:type="dxa"/>
              <w:bottom w:w="0.0" w:type="dxa"/>
              <w:right w:w="0.0" w:type="dxa"/>
            </w:tcMar>
            <w:vAlign w:val="center"/>
          </w:tcPr>
          <w:p w:rsidR="00000000" w:rsidDel="00000000" w:rsidP="00000000" w:rsidRDefault="00000000" w:rsidRPr="00000000" w14:paraId="00000096">
            <w:pPr>
              <w:widowControl w:val="0"/>
              <w:spacing w:line="360" w:lineRule="auto"/>
              <w:ind w:left="110" w:firstLine="0"/>
              <w:jc w:val="center"/>
              <w:rPr>
                <w:b w:val="1"/>
                <w:bCs w:val="1"/>
              </w:rPr>
            </w:pPr>
            <w:r w:rsidDel="00000000" w:rsidR="00000000" w:rsidRPr="00000000">
              <w:rPr>
                <w:b w:val="1"/>
                <w:bCs w:val="1"/>
                <w:rtl w:val="0"/>
              </w:rPr>
              <w:t xml:space="preserve">CRITERIOS DE EVALUACIÓN</w:t>
            </w:r>
          </w:p>
        </w:tc>
        <w:tc>
          <w:tcPr>
            <w:tcMar>
              <w:top w:w="0.0" w:type="dxa"/>
              <w:left w:w="0.0" w:type="dxa"/>
              <w:bottom w:w="0.0" w:type="dxa"/>
              <w:right w:w="0.0" w:type="dxa"/>
            </w:tcMar>
            <w:vAlign w:val="center"/>
          </w:tcPr>
          <w:p w:rsidR="00000000" w:rsidDel="00000000" w:rsidP="00000000" w:rsidRDefault="00000000" w:rsidRPr="00000000" w14:paraId="00000097">
            <w:pPr>
              <w:widowControl w:val="0"/>
              <w:spacing w:line="360" w:lineRule="auto"/>
              <w:ind w:left="161" w:firstLine="0"/>
              <w:jc w:val="center"/>
              <w:rPr>
                <w:b w:val="1"/>
                <w:bCs w:val="1"/>
              </w:rPr>
            </w:pPr>
            <w:r w:rsidDel="00000000" w:rsidR="00000000" w:rsidRPr="00000000">
              <w:rPr>
                <w:b w:val="1"/>
                <w:bCs w:val="1"/>
                <w:rtl w:val="0"/>
              </w:rPr>
              <w:t xml:space="preserve">NIVEL DE DESEMPEÑO</w:t>
            </w:r>
          </w:p>
        </w:tc>
      </w:tr>
      <w:tr>
        <w:trPr>
          <w:cantSplit w:val="0"/>
          <w:trHeight w:val="340" w:hRule="atLeast"/>
          <w:tblHeader w:val="0"/>
        </w:trPr>
        <w:tc>
          <w:tcPr>
            <w:shd w:fill="dae9f7" w:val="clear"/>
            <w:tcMar>
              <w:top w:w="0.0" w:type="dxa"/>
              <w:left w:w="0.0" w:type="dxa"/>
              <w:bottom w:w="0.0" w:type="dxa"/>
              <w:right w:w="0.0" w:type="dxa"/>
            </w:tcMar>
            <w:vAlign w:val="center"/>
          </w:tcPr>
          <w:p w:rsidR="00000000" w:rsidDel="00000000" w:rsidP="00000000" w:rsidRDefault="00000000" w:rsidRPr="00000000" w14:paraId="00000098">
            <w:pPr>
              <w:widowControl w:val="0"/>
              <w:spacing w:line="360" w:lineRule="auto"/>
              <w:ind w:left="148" w:firstLine="0"/>
              <w:jc w:val="center"/>
              <w:rPr/>
            </w:pPr>
            <w:r w:rsidDel="00000000" w:rsidR="00000000" w:rsidRPr="00000000">
              <w:rPr>
                <w:rtl w:val="0"/>
              </w:rPr>
              <w:t xml:space="preserve">Se ingresa correctamente la cantidad de términos a calcular</w:t>
            </w:r>
          </w:p>
        </w:tc>
        <w:tc>
          <w:tcPr>
            <w:tcMar>
              <w:top w:w="0.0" w:type="dxa"/>
              <w:left w:w="0.0" w:type="dxa"/>
              <w:bottom w:w="0.0" w:type="dxa"/>
              <w:right w:w="0.0" w:type="dxa"/>
            </w:tcMar>
            <w:vAlign w:val="center"/>
          </w:tcPr>
          <w:p w:rsidR="00000000" w:rsidDel="00000000" w:rsidP="00000000" w:rsidRDefault="00000000" w:rsidRPr="00000000" w14:paraId="00000099">
            <w:pPr>
              <w:widowControl w:val="0"/>
              <w:spacing w:line="360" w:lineRule="auto"/>
              <w:ind w:right="45"/>
              <w:jc w:val="center"/>
              <w:rPr/>
            </w:pPr>
            <w:r w:rsidDel="00000000" w:rsidR="00000000" w:rsidRPr="00000000">
              <w:rPr>
                <w:rtl w:val="0"/>
              </w:rPr>
              <w:t xml:space="preserve">5</w:t>
            </w:r>
          </w:p>
        </w:tc>
        <w:tc>
          <w:tcPr>
            <w:shd w:fill="dae9f7" w:val="clear"/>
            <w:tcMar>
              <w:top w:w="0.0" w:type="dxa"/>
              <w:left w:w="0.0" w:type="dxa"/>
              <w:bottom w:w="0.0" w:type="dxa"/>
              <w:right w:w="0.0" w:type="dxa"/>
            </w:tcMar>
            <w:vAlign w:val="center"/>
          </w:tcPr>
          <w:p w:rsidR="00000000" w:rsidDel="00000000" w:rsidP="00000000" w:rsidRDefault="00000000" w:rsidRPr="00000000" w14:paraId="0000009A">
            <w:pPr>
              <w:widowControl w:val="0"/>
              <w:numPr>
                <w:ilvl w:val="0"/>
                <w:numId w:val="1"/>
              </w:numPr>
              <w:spacing w:line="360" w:lineRule="auto"/>
              <w:ind w:left="720" w:hanging="360"/>
              <w:rPr>
                <w:u w:val="none"/>
              </w:rPr>
            </w:pPr>
            <w:r w:rsidDel="00000000" w:rsidR="00000000" w:rsidRPr="00000000">
              <w:rPr>
                <w:rtl w:val="0"/>
              </w:rPr>
              <w:t xml:space="preserve">Captura Correcta De Datos Desde Consola</w:t>
            </w:r>
          </w:p>
          <w:p w:rsidR="00000000" w:rsidDel="00000000" w:rsidP="00000000" w:rsidRDefault="00000000" w:rsidRPr="00000000" w14:paraId="0000009B">
            <w:pPr>
              <w:widowControl w:val="0"/>
              <w:numPr>
                <w:ilvl w:val="0"/>
                <w:numId w:val="1"/>
              </w:numPr>
              <w:spacing w:line="360" w:lineRule="auto"/>
              <w:ind w:left="720" w:hanging="360"/>
              <w:rPr>
                <w:u w:val="none"/>
              </w:rPr>
            </w:pPr>
            <w:r w:rsidDel="00000000" w:rsidR="00000000" w:rsidRPr="00000000">
              <w:rPr>
                <w:rtl w:val="0"/>
              </w:rPr>
              <w:t xml:space="preserve">Almacenamiento De Valor En Memoria</w:t>
            </w:r>
          </w:p>
        </w:tc>
        <w:tc>
          <w:tcPr>
            <w:tcMar>
              <w:top w:w="0.0" w:type="dxa"/>
              <w:left w:w="0.0" w:type="dxa"/>
              <w:bottom w:w="0.0" w:type="dxa"/>
              <w:right w:w="0.0" w:type="dxa"/>
            </w:tcMar>
            <w:vAlign w:val="center"/>
          </w:tcPr>
          <w:p w:rsidR="00000000" w:rsidDel="00000000" w:rsidP="00000000" w:rsidRDefault="00000000" w:rsidRPr="00000000" w14:paraId="0000009C">
            <w:pPr>
              <w:widowControl w:val="0"/>
              <w:numPr>
                <w:ilvl w:val="0"/>
                <w:numId w:val="2"/>
              </w:numPr>
              <w:spacing w:line="360" w:lineRule="auto"/>
              <w:ind w:left="720" w:hanging="360"/>
              <w:rPr>
                <w:u w:val="none"/>
              </w:rPr>
            </w:pPr>
            <w:r w:rsidDel="00000000" w:rsidR="00000000" w:rsidRPr="00000000">
              <w:rPr>
                <w:rtl w:val="0"/>
              </w:rPr>
              <w:t xml:space="preserve">Excelente (100%)</w:t>
            </w:r>
          </w:p>
          <w:p w:rsidR="00000000" w:rsidDel="00000000" w:rsidP="00000000" w:rsidRDefault="00000000" w:rsidRPr="00000000" w14:paraId="0000009D">
            <w:pPr>
              <w:widowControl w:val="0"/>
              <w:numPr>
                <w:ilvl w:val="0"/>
                <w:numId w:val="2"/>
              </w:numPr>
              <w:spacing w:line="360" w:lineRule="auto"/>
              <w:ind w:left="720" w:hanging="360"/>
              <w:rPr>
                <w:u w:val="none"/>
              </w:rPr>
            </w:pPr>
            <w:r w:rsidDel="00000000" w:rsidR="00000000" w:rsidRPr="00000000">
              <w:rPr>
                <w:rtl w:val="0"/>
              </w:rPr>
              <w:t xml:space="preserve">Bueno (80%)</w:t>
            </w:r>
          </w:p>
          <w:p w:rsidR="00000000" w:rsidDel="00000000" w:rsidP="00000000" w:rsidRDefault="00000000" w:rsidRPr="00000000" w14:paraId="0000009E">
            <w:pPr>
              <w:widowControl w:val="0"/>
              <w:numPr>
                <w:ilvl w:val="0"/>
                <w:numId w:val="2"/>
              </w:numPr>
              <w:spacing w:line="360" w:lineRule="auto"/>
              <w:ind w:left="720" w:hanging="360"/>
              <w:rPr>
                <w:u w:val="none"/>
              </w:rPr>
            </w:pPr>
            <w:r w:rsidDel="00000000" w:rsidR="00000000" w:rsidRPr="00000000">
              <w:rPr>
                <w:rtl w:val="0"/>
              </w:rPr>
              <w:t xml:space="preserve">Regular (60%)</w:t>
            </w:r>
          </w:p>
          <w:p w:rsidR="00000000" w:rsidDel="00000000" w:rsidP="00000000" w:rsidRDefault="00000000" w:rsidRPr="00000000" w14:paraId="0000009F">
            <w:pPr>
              <w:widowControl w:val="0"/>
              <w:numPr>
                <w:ilvl w:val="0"/>
                <w:numId w:val="2"/>
              </w:numPr>
              <w:spacing w:line="360" w:lineRule="auto"/>
              <w:ind w:left="720" w:hanging="360"/>
              <w:rPr>
                <w:u w:val="none"/>
              </w:rPr>
            </w:pPr>
            <w:r w:rsidDel="00000000" w:rsidR="00000000" w:rsidRPr="00000000">
              <w:rPr>
                <w:rtl w:val="0"/>
              </w:rPr>
              <w:t xml:space="preserve">Deficiente (40%)</w:t>
            </w:r>
          </w:p>
          <w:p w:rsidR="00000000" w:rsidDel="00000000" w:rsidP="00000000" w:rsidRDefault="00000000" w:rsidRPr="00000000" w14:paraId="000000A0">
            <w:pPr>
              <w:widowControl w:val="0"/>
              <w:numPr>
                <w:ilvl w:val="0"/>
                <w:numId w:val="2"/>
              </w:numPr>
              <w:spacing w:line="360" w:lineRule="auto"/>
              <w:ind w:left="720" w:hanging="360"/>
              <w:rPr>
                <w:u w:val="none"/>
              </w:rPr>
            </w:pPr>
            <w:r w:rsidDel="00000000" w:rsidR="00000000" w:rsidRPr="00000000">
              <w:rPr>
                <w:rtl w:val="0"/>
              </w:rPr>
              <w:t xml:space="preserve">Incompleto (0%)</w:t>
            </w:r>
          </w:p>
        </w:tc>
      </w:tr>
      <w:tr>
        <w:trPr>
          <w:cantSplit w:val="0"/>
          <w:trHeight w:val="342" w:hRule="atLeast"/>
          <w:tblHeader w:val="0"/>
        </w:trPr>
        <w:tc>
          <w:tcPr>
            <w:shd w:fill="dae9f7" w:val="clear"/>
            <w:tcMar>
              <w:top w:w="0.0" w:type="dxa"/>
              <w:left w:w="0.0" w:type="dxa"/>
              <w:bottom w:w="0.0" w:type="dxa"/>
              <w:right w:w="0.0" w:type="dxa"/>
            </w:tcMar>
            <w:vAlign w:val="center"/>
          </w:tcPr>
          <w:p w:rsidR="00000000" w:rsidDel="00000000" w:rsidP="00000000" w:rsidRDefault="00000000" w:rsidRPr="00000000" w14:paraId="000000A1">
            <w:pPr>
              <w:widowControl w:val="0"/>
              <w:spacing w:before="1" w:line="360" w:lineRule="auto"/>
              <w:ind w:left="148" w:firstLine="0"/>
              <w:jc w:val="center"/>
              <w:rPr/>
            </w:pPr>
            <w:r w:rsidDel="00000000" w:rsidR="00000000" w:rsidRPr="00000000">
              <w:rPr>
                <w:rtl w:val="0"/>
              </w:rPr>
              <w:t xml:space="preserve">Reserva de memoria para un máximo de 20 términos</w:t>
            </w:r>
          </w:p>
        </w:tc>
        <w:tc>
          <w:tcPr>
            <w:tcMar>
              <w:top w:w="0.0" w:type="dxa"/>
              <w:left w:w="0.0" w:type="dxa"/>
              <w:bottom w:w="0.0" w:type="dxa"/>
              <w:right w:w="0.0" w:type="dxa"/>
            </w:tcMar>
            <w:vAlign w:val="center"/>
          </w:tcPr>
          <w:p w:rsidR="00000000" w:rsidDel="00000000" w:rsidP="00000000" w:rsidRDefault="00000000" w:rsidRPr="00000000" w14:paraId="000000A2">
            <w:pPr>
              <w:widowControl w:val="0"/>
              <w:spacing w:before="1" w:line="360" w:lineRule="auto"/>
              <w:ind w:right="43"/>
              <w:jc w:val="center"/>
              <w:rPr/>
            </w:pPr>
            <w:r w:rsidDel="00000000" w:rsidR="00000000" w:rsidRPr="00000000">
              <w:rPr>
                <w:rtl w:val="0"/>
              </w:rPr>
              <w:t xml:space="preserve">5</w:t>
            </w:r>
          </w:p>
        </w:tc>
        <w:tc>
          <w:tcPr>
            <w:shd w:fill="dae9f7" w:val="clear"/>
            <w:tcMar>
              <w:top w:w="0.0" w:type="dxa"/>
              <w:left w:w="0.0" w:type="dxa"/>
              <w:bottom w:w="0.0" w:type="dxa"/>
              <w:right w:w="0.0" w:type="dxa"/>
            </w:tcMar>
            <w:vAlign w:val="center"/>
          </w:tcPr>
          <w:p w:rsidR="00000000" w:rsidDel="00000000" w:rsidP="00000000" w:rsidRDefault="00000000" w:rsidRPr="00000000" w14:paraId="000000A3">
            <w:pPr>
              <w:widowControl w:val="0"/>
              <w:numPr>
                <w:ilvl w:val="0"/>
                <w:numId w:val="2"/>
              </w:numPr>
              <w:spacing w:line="360" w:lineRule="auto"/>
              <w:ind w:left="720" w:hanging="360"/>
              <w:rPr>
                <w:u w:val="none"/>
              </w:rPr>
            </w:pPr>
            <w:r w:rsidDel="00000000" w:rsidR="00000000" w:rsidRPr="00000000">
              <w:rPr>
                <w:rtl w:val="0"/>
              </w:rPr>
              <w:t xml:space="preserve">Correcta directiva para la reservación de memoria</w:t>
            </w:r>
          </w:p>
          <w:p w:rsidR="00000000" w:rsidDel="00000000" w:rsidP="00000000" w:rsidRDefault="00000000" w:rsidRPr="00000000" w14:paraId="000000A4">
            <w:pPr>
              <w:widowControl w:val="0"/>
              <w:numPr>
                <w:ilvl w:val="0"/>
                <w:numId w:val="2"/>
              </w:numPr>
              <w:spacing w:line="360" w:lineRule="auto"/>
              <w:ind w:left="720" w:hanging="360"/>
              <w:rPr>
                <w:u w:val="none"/>
              </w:rPr>
            </w:pPr>
            <w:r w:rsidDel="00000000" w:rsidR="00000000" w:rsidRPr="00000000">
              <w:rPr>
                <w:rtl w:val="0"/>
              </w:rPr>
              <w:t xml:space="preserve">Se reserva memoria para un máximo de 20 términos a calcular</w:t>
            </w:r>
          </w:p>
        </w:tc>
        <w:tc>
          <w:tcPr>
            <w:tcMar>
              <w:top w:w="0.0" w:type="dxa"/>
              <w:left w:w="0.0" w:type="dxa"/>
              <w:bottom w:w="0.0" w:type="dxa"/>
              <w:right w:w="0.0" w:type="dxa"/>
            </w:tcMar>
            <w:vAlign w:val="center"/>
          </w:tcPr>
          <w:p w:rsidR="00000000" w:rsidDel="00000000" w:rsidP="00000000" w:rsidRDefault="00000000" w:rsidRPr="00000000" w14:paraId="000000A5">
            <w:pPr>
              <w:widowControl w:val="0"/>
              <w:numPr>
                <w:ilvl w:val="0"/>
                <w:numId w:val="2"/>
              </w:numPr>
              <w:spacing w:line="360" w:lineRule="auto"/>
              <w:ind w:left="720" w:hanging="360"/>
            </w:pPr>
            <w:r w:rsidDel="00000000" w:rsidR="00000000" w:rsidRPr="00000000">
              <w:rPr>
                <w:rtl w:val="0"/>
              </w:rPr>
              <w:t xml:space="preserve">Excelente (100%)</w:t>
            </w:r>
          </w:p>
          <w:p w:rsidR="00000000" w:rsidDel="00000000" w:rsidP="00000000" w:rsidRDefault="00000000" w:rsidRPr="00000000" w14:paraId="000000A6">
            <w:pPr>
              <w:widowControl w:val="0"/>
              <w:numPr>
                <w:ilvl w:val="0"/>
                <w:numId w:val="2"/>
              </w:numPr>
              <w:spacing w:line="360" w:lineRule="auto"/>
              <w:ind w:left="720" w:hanging="360"/>
            </w:pPr>
            <w:r w:rsidDel="00000000" w:rsidR="00000000" w:rsidRPr="00000000">
              <w:rPr>
                <w:rtl w:val="0"/>
              </w:rPr>
              <w:t xml:space="preserve">Bueno (80%)</w:t>
            </w:r>
          </w:p>
          <w:p w:rsidR="00000000" w:rsidDel="00000000" w:rsidP="00000000" w:rsidRDefault="00000000" w:rsidRPr="00000000" w14:paraId="000000A7">
            <w:pPr>
              <w:widowControl w:val="0"/>
              <w:numPr>
                <w:ilvl w:val="0"/>
                <w:numId w:val="2"/>
              </w:numPr>
              <w:spacing w:line="360" w:lineRule="auto"/>
              <w:ind w:left="720" w:hanging="360"/>
            </w:pPr>
            <w:r w:rsidDel="00000000" w:rsidR="00000000" w:rsidRPr="00000000">
              <w:rPr>
                <w:rtl w:val="0"/>
              </w:rPr>
              <w:t xml:space="preserve">Regular (60%)</w:t>
            </w:r>
          </w:p>
          <w:p w:rsidR="00000000" w:rsidDel="00000000" w:rsidP="00000000" w:rsidRDefault="00000000" w:rsidRPr="00000000" w14:paraId="000000A8">
            <w:pPr>
              <w:widowControl w:val="0"/>
              <w:numPr>
                <w:ilvl w:val="0"/>
                <w:numId w:val="2"/>
              </w:numPr>
              <w:spacing w:line="360" w:lineRule="auto"/>
              <w:ind w:left="720" w:hanging="360"/>
            </w:pPr>
            <w:r w:rsidDel="00000000" w:rsidR="00000000" w:rsidRPr="00000000">
              <w:rPr>
                <w:rtl w:val="0"/>
              </w:rPr>
              <w:t xml:space="preserve">Deficiente (40%)</w:t>
            </w:r>
          </w:p>
          <w:p w:rsidR="00000000" w:rsidDel="00000000" w:rsidP="00000000" w:rsidRDefault="00000000" w:rsidRPr="00000000" w14:paraId="000000A9">
            <w:pPr>
              <w:widowControl w:val="0"/>
              <w:numPr>
                <w:ilvl w:val="0"/>
                <w:numId w:val="2"/>
              </w:numPr>
              <w:spacing w:line="360" w:lineRule="auto"/>
              <w:ind w:left="720" w:hanging="360"/>
            </w:pPr>
            <w:r w:rsidDel="00000000" w:rsidR="00000000" w:rsidRPr="00000000">
              <w:rPr>
                <w:rtl w:val="0"/>
              </w:rPr>
              <w:t xml:space="preserve">Incompleto (0%)</w:t>
            </w:r>
          </w:p>
        </w:tc>
      </w:tr>
      <w:tr>
        <w:trPr>
          <w:cantSplit w:val="0"/>
          <w:trHeight w:val="340" w:hRule="atLeast"/>
          <w:tblHeader w:val="0"/>
        </w:trPr>
        <w:tc>
          <w:tcPr>
            <w:shd w:fill="dae9f7" w:val="clear"/>
            <w:tcMar>
              <w:top w:w="0.0" w:type="dxa"/>
              <w:left w:w="0.0" w:type="dxa"/>
              <w:bottom w:w="0.0" w:type="dxa"/>
              <w:right w:w="0.0" w:type="dxa"/>
            </w:tcMar>
            <w:vAlign w:val="center"/>
          </w:tcPr>
          <w:p w:rsidR="00000000" w:rsidDel="00000000" w:rsidP="00000000" w:rsidRDefault="00000000" w:rsidRPr="00000000" w14:paraId="000000AA">
            <w:pPr>
              <w:widowControl w:val="0"/>
              <w:spacing w:line="360" w:lineRule="auto"/>
              <w:ind w:left="148" w:firstLine="0"/>
              <w:jc w:val="center"/>
              <w:rPr/>
            </w:pPr>
            <w:r w:rsidDel="00000000" w:rsidR="00000000" w:rsidRPr="00000000">
              <w:rPr>
                <w:rtl w:val="0"/>
              </w:rPr>
              <w:t xml:space="preserve">Cálculo de los primeros dos términos</w:t>
            </w:r>
          </w:p>
        </w:tc>
        <w:tc>
          <w:tcPr>
            <w:tcMar>
              <w:top w:w="0.0" w:type="dxa"/>
              <w:left w:w="0.0" w:type="dxa"/>
              <w:bottom w:w="0.0" w:type="dxa"/>
              <w:right w:w="0.0" w:type="dxa"/>
            </w:tcMar>
            <w:vAlign w:val="center"/>
          </w:tcPr>
          <w:p w:rsidR="00000000" w:rsidDel="00000000" w:rsidP="00000000" w:rsidRDefault="00000000" w:rsidRPr="00000000" w14:paraId="000000AB">
            <w:pPr>
              <w:widowControl w:val="0"/>
              <w:spacing w:line="360" w:lineRule="auto"/>
              <w:ind w:right="45"/>
              <w:jc w:val="center"/>
              <w:rPr/>
            </w:pPr>
            <w:r w:rsidDel="00000000" w:rsidR="00000000" w:rsidRPr="00000000">
              <w:rPr>
                <w:rtl w:val="0"/>
              </w:rPr>
              <w:t xml:space="preserve">5</w:t>
            </w:r>
          </w:p>
        </w:tc>
        <w:tc>
          <w:tcPr>
            <w:shd w:fill="dae9f7" w:val="clear"/>
            <w:tcMar>
              <w:top w:w="0.0" w:type="dxa"/>
              <w:left w:w="0.0" w:type="dxa"/>
              <w:bottom w:w="0.0" w:type="dxa"/>
              <w:right w:w="0.0" w:type="dxa"/>
            </w:tcMar>
            <w:vAlign w:val="center"/>
          </w:tcPr>
          <w:p w:rsidR="00000000" w:rsidDel="00000000" w:rsidP="00000000" w:rsidRDefault="00000000" w:rsidRPr="00000000" w14:paraId="000000AC">
            <w:pPr>
              <w:widowControl w:val="0"/>
              <w:numPr>
                <w:ilvl w:val="0"/>
                <w:numId w:val="2"/>
              </w:numPr>
              <w:spacing w:line="360" w:lineRule="auto"/>
              <w:ind w:left="720" w:hanging="360"/>
              <w:rPr>
                <w:u w:val="none"/>
              </w:rPr>
            </w:pPr>
            <w:r w:rsidDel="00000000" w:rsidR="00000000" w:rsidRPr="00000000">
              <w:rPr>
                <w:rtl w:val="0"/>
              </w:rPr>
              <w:t xml:space="preserve">Se realiza el cálculo correcto de los primeros términos de la sucesión de Fibonacci.</w:t>
            </w:r>
          </w:p>
        </w:tc>
        <w:tc>
          <w:tcPr>
            <w:tcMar>
              <w:top w:w="0.0" w:type="dxa"/>
              <w:left w:w="0.0" w:type="dxa"/>
              <w:bottom w:w="0.0" w:type="dxa"/>
              <w:right w:w="0.0" w:type="dxa"/>
            </w:tcMar>
            <w:vAlign w:val="center"/>
          </w:tcPr>
          <w:p w:rsidR="00000000" w:rsidDel="00000000" w:rsidP="00000000" w:rsidRDefault="00000000" w:rsidRPr="00000000" w14:paraId="000000AD">
            <w:pPr>
              <w:widowControl w:val="0"/>
              <w:numPr>
                <w:ilvl w:val="0"/>
                <w:numId w:val="2"/>
              </w:numPr>
              <w:spacing w:line="360" w:lineRule="auto"/>
              <w:ind w:left="720" w:hanging="360"/>
            </w:pPr>
            <w:r w:rsidDel="00000000" w:rsidR="00000000" w:rsidRPr="00000000">
              <w:rPr>
                <w:rtl w:val="0"/>
              </w:rPr>
              <w:t xml:space="preserve">Excelente (100%)</w:t>
            </w:r>
          </w:p>
          <w:p w:rsidR="00000000" w:rsidDel="00000000" w:rsidP="00000000" w:rsidRDefault="00000000" w:rsidRPr="00000000" w14:paraId="000000AE">
            <w:pPr>
              <w:widowControl w:val="0"/>
              <w:numPr>
                <w:ilvl w:val="0"/>
                <w:numId w:val="2"/>
              </w:numPr>
              <w:spacing w:line="360" w:lineRule="auto"/>
              <w:ind w:left="720" w:hanging="360"/>
            </w:pPr>
            <w:r w:rsidDel="00000000" w:rsidR="00000000" w:rsidRPr="00000000">
              <w:rPr>
                <w:rtl w:val="0"/>
              </w:rPr>
              <w:t xml:space="preserve">Bueno (80%)</w:t>
            </w:r>
          </w:p>
          <w:p w:rsidR="00000000" w:rsidDel="00000000" w:rsidP="00000000" w:rsidRDefault="00000000" w:rsidRPr="00000000" w14:paraId="000000AF">
            <w:pPr>
              <w:widowControl w:val="0"/>
              <w:numPr>
                <w:ilvl w:val="0"/>
                <w:numId w:val="2"/>
              </w:numPr>
              <w:spacing w:line="360" w:lineRule="auto"/>
              <w:ind w:left="720" w:hanging="360"/>
            </w:pPr>
            <w:r w:rsidDel="00000000" w:rsidR="00000000" w:rsidRPr="00000000">
              <w:rPr>
                <w:rtl w:val="0"/>
              </w:rPr>
              <w:t xml:space="preserve">Regular (60%)</w:t>
            </w:r>
          </w:p>
          <w:p w:rsidR="00000000" w:rsidDel="00000000" w:rsidP="00000000" w:rsidRDefault="00000000" w:rsidRPr="00000000" w14:paraId="000000B0">
            <w:pPr>
              <w:widowControl w:val="0"/>
              <w:numPr>
                <w:ilvl w:val="0"/>
                <w:numId w:val="2"/>
              </w:numPr>
              <w:spacing w:line="360" w:lineRule="auto"/>
              <w:ind w:left="720" w:hanging="360"/>
            </w:pPr>
            <w:r w:rsidDel="00000000" w:rsidR="00000000" w:rsidRPr="00000000">
              <w:rPr>
                <w:rtl w:val="0"/>
              </w:rPr>
              <w:t xml:space="preserve">Deficiente (40%)</w:t>
            </w:r>
          </w:p>
          <w:p w:rsidR="00000000" w:rsidDel="00000000" w:rsidP="00000000" w:rsidRDefault="00000000" w:rsidRPr="00000000" w14:paraId="000000B1">
            <w:pPr>
              <w:widowControl w:val="0"/>
              <w:numPr>
                <w:ilvl w:val="0"/>
                <w:numId w:val="2"/>
              </w:numPr>
              <w:spacing w:line="360" w:lineRule="auto"/>
              <w:ind w:left="720" w:hanging="360"/>
            </w:pPr>
            <w:r w:rsidDel="00000000" w:rsidR="00000000" w:rsidRPr="00000000">
              <w:rPr>
                <w:rtl w:val="0"/>
              </w:rPr>
              <w:t xml:space="preserve">Incompleto (0%)</w:t>
            </w:r>
          </w:p>
        </w:tc>
      </w:tr>
      <w:tr>
        <w:trPr>
          <w:cantSplit w:val="0"/>
          <w:trHeight w:val="302.4677734375" w:hRule="atLeast"/>
          <w:tblHeader w:val="0"/>
        </w:trPr>
        <w:tc>
          <w:tcPr>
            <w:shd w:fill="dae9f7" w:val="clear"/>
            <w:tcMar>
              <w:top w:w="0.0" w:type="dxa"/>
              <w:left w:w="0.0" w:type="dxa"/>
              <w:bottom w:w="0.0" w:type="dxa"/>
              <w:right w:w="0.0" w:type="dxa"/>
            </w:tcMar>
            <w:vAlign w:val="center"/>
          </w:tcPr>
          <w:p w:rsidR="00000000" w:rsidDel="00000000" w:rsidP="00000000" w:rsidRDefault="00000000" w:rsidRPr="00000000" w14:paraId="000000B2">
            <w:pPr>
              <w:widowControl w:val="0"/>
              <w:spacing w:before="118" w:line="360" w:lineRule="auto"/>
              <w:ind w:left="107" w:firstLine="0"/>
              <w:jc w:val="center"/>
              <w:rPr/>
            </w:pPr>
            <w:r w:rsidDel="00000000" w:rsidR="00000000" w:rsidRPr="00000000">
              <w:rPr>
                <w:rtl w:val="0"/>
              </w:rPr>
              <w:t xml:space="preserve">Solución a la recursividad del algoritmo</w:t>
            </w:r>
          </w:p>
        </w:tc>
        <w:tc>
          <w:tcPr>
            <w:tcMar>
              <w:top w:w="0.0" w:type="dxa"/>
              <w:left w:w="0.0" w:type="dxa"/>
              <w:bottom w:w="0.0" w:type="dxa"/>
              <w:right w:w="0.0" w:type="dxa"/>
            </w:tcMar>
            <w:vAlign w:val="center"/>
          </w:tcPr>
          <w:p w:rsidR="00000000" w:rsidDel="00000000" w:rsidP="00000000" w:rsidRDefault="00000000" w:rsidRPr="00000000" w14:paraId="000000B3">
            <w:pPr>
              <w:widowControl w:val="0"/>
              <w:spacing w:line="360" w:lineRule="auto"/>
              <w:ind w:right="43"/>
              <w:jc w:val="center"/>
              <w:rPr/>
            </w:pPr>
            <w:r w:rsidDel="00000000" w:rsidR="00000000" w:rsidRPr="00000000">
              <w:rPr>
                <w:rtl w:val="0"/>
              </w:rPr>
              <w:t xml:space="preserve">15</w:t>
            </w:r>
          </w:p>
        </w:tc>
        <w:tc>
          <w:tcPr>
            <w:shd w:fill="dae9f7" w:val="clear"/>
            <w:tcMar>
              <w:top w:w="0.0" w:type="dxa"/>
              <w:left w:w="0.0" w:type="dxa"/>
              <w:bottom w:w="0.0" w:type="dxa"/>
              <w:right w:w="0.0" w:type="dxa"/>
            </w:tcMar>
            <w:vAlign w:val="center"/>
          </w:tcPr>
          <w:p w:rsidR="00000000" w:rsidDel="00000000" w:rsidP="00000000" w:rsidRDefault="00000000" w:rsidRPr="00000000" w14:paraId="000000B4">
            <w:pPr>
              <w:widowControl w:val="0"/>
              <w:numPr>
                <w:ilvl w:val="0"/>
                <w:numId w:val="2"/>
              </w:numPr>
              <w:spacing w:line="360" w:lineRule="auto"/>
              <w:ind w:left="720" w:hanging="360"/>
              <w:rPr>
                <w:u w:val="none"/>
              </w:rPr>
            </w:pPr>
            <w:r w:rsidDel="00000000" w:rsidR="00000000" w:rsidRPr="00000000">
              <w:rPr>
                <w:rtl w:val="0"/>
              </w:rPr>
              <w:t xml:space="preserve">Desarrolla una solución eficiente para cubrir el tema de la recursividad en el algoritmo</w:t>
            </w:r>
          </w:p>
          <w:p w:rsidR="00000000" w:rsidDel="00000000" w:rsidP="00000000" w:rsidRDefault="00000000" w:rsidRPr="00000000" w14:paraId="000000B5">
            <w:pPr>
              <w:widowControl w:val="0"/>
              <w:numPr>
                <w:ilvl w:val="0"/>
                <w:numId w:val="2"/>
              </w:numPr>
              <w:spacing w:line="360" w:lineRule="auto"/>
              <w:ind w:left="720" w:hanging="360"/>
              <w:rPr>
                <w:u w:val="none"/>
              </w:rPr>
            </w:pPr>
            <w:r w:rsidDel="00000000" w:rsidR="00000000" w:rsidRPr="00000000">
              <w:rPr>
                <w:rtl w:val="0"/>
              </w:rPr>
              <w:t xml:space="preserve">No provoca ciclos infinitos ni fugas de memoria.</w:t>
            </w:r>
          </w:p>
        </w:tc>
        <w:tc>
          <w:tcPr>
            <w:tcMar>
              <w:top w:w="0.0" w:type="dxa"/>
              <w:left w:w="0.0" w:type="dxa"/>
              <w:bottom w:w="0.0" w:type="dxa"/>
              <w:right w:w="0.0" w:type="dxa"/>
            </w:tcMar>
            <w:vAlign w:val="center"/>
          </w:tcPr>
          <w:p w:rsidR="00000000" w:rsidDel="00000000" w:rsidP="00000000" w:rsidRDefault="00000000" w:rsidRPr="00000000" w14:paraId="000000B6">
            <w:pPr>
              <w:widowControl w:val="0"/>
              <w:numPr>
                <w:ilvl w:val="0"/>
                <w:numId w:val="2"/>
              </w:numPr>
              <w:spacing w:line="360" w:lineRule="auto"/>
              <w:ind w:left="720" w:hanging="360"/>
            </w:pPr>
            <w:r w:rsidDel="00000000" w:rsidR="00000000" w:rsidRPr="00000000">
              <w:rPr>
                <w:rtl w:val="0"/>
              </w:rPr>
              <w:t xml:space="preserve">Excelente (100%)</w:t>
            </w:r>
          </w:p>
          <w:p w:rsidR="00000000" w:rsidDel="00000000" w:rsidP="00000000" w:rsidRDefault="00000000" w:rsidRPr="00000000" w14:paraId="000000B7">
            <w:pPr>
              <w:widowControl w:val="0"/>
              <w:numPr>
                <w:ilvl w:val="0"/>
                <w:numId w:val="2"/>
              </w:numPr>
              <w:spacing w:line="360" w:lineRule="auto"/>
              <w:ind w:left="720" w:hanging="360"/>
            </w:pPr>
            <w:r w:rsidDel="00000000" w:rsidR="00000000" w:rsidRPr="00000000">
              <w:rPr>
                <w:rtl w:val="0"/>
              </w:rPr>
              <w:t xml:space="preserve">Bueno (80%)</w:t>
            </w:r>
          </w:p>
          <w:p w:rsidR="00000000" w:rsidDel="00000000" w:rsidP="00000000" w:rsidRDefault="00000000" w:rsidRPr="00000000" w14:paraId="000000B8">
            <w:pPr>
              <w:widowControl w:val="0"/>
              <w:numPr>
                <w:ilvl w:val="0"/>
                <w:numId w:val="2"/>
              </w:numPr>
              <w:spacing w:line="360" w:lineRule="auto"/>
              <w:ind w:left="720" w:hanging="360"/>
            </w:pPr>
            <w:r w:rsidDel="00000000" w:rsidR="00000000" w:rsidRPr="00000000">
              <w:rPr>
                <w:rtl w:val="0"/>
              </w:rPr>
              <w:t xml:space="preserve">Regular (60%)</w:t>
            </w:r>
          </w:p>
          <w:p w:rsidR="00000000" w:rsidDel="00000000" w:rsidP="00000000" w:rsidRDefault="00000000" w:rsidRPr="00000000" w14:paraId="000000B9">
            <w:pPr>
              <w:widowControl w:val="0"/>
              <w:numPr>
                <w:ilvl w:val="0"/>
                <w:numId w:val="2"/>
              </w:numPr>
              <w:spacing w:line="360" w:lineRule="auto"/>
              <w:ind w:left="720" w:hanging="360"/>
            </w:pPr>
            <w:r w:rsidDel="00000000" w:rsidR="00000000" w:rsidRPr="00000000">
              <w:rPr>
                <w:rtl w:val="0"/>
              </w:rPr>
              <w:t xml:space="preserve">Deficiente (40%)</w:t>
            </w:r>
          </w:p>
          <w:p w:rsidR="00000000" w:rsidDel="00000000" w:rsidP="00000000" w:rsidRDefault="00000000" w:rsidRPr="00000000" w14:paraId="000000BA">
            <w:pPr>
              <w:widowControl w:val="0"/>
              <w:numPr>
                <w:ilvl w:val="0"/>
                <w:numId w:val="2"/>
              </w:numPr>
              <w:spacing w:line="360" w:lineRule="auto"/>
              <w:ind w:left="720" w:hanging="360"/>
            </w:pPr>
            <w:r w:rsidDel="00000000" w:rsidR="00000000" w:rsidRPr="00000000">
              <w:rPr>
                <w:rtl w:val="0"/>
              </w:rPr>
              <w:t xml:space="preserve">Incompleto (0%)</w:t>
            </w:r>
          </w:p>
        </w:tc>
      </w:tr>
      <w:tr>
        <w:trPr>
          <w:cantSplit w:val="0"/>
          <w:trHeight w:val="342" w:hRule="atLeast"/>
          <w:tblHeader w:val="0"/>
        </w:trPr>
        <w:tc>
          <w:tcPr>
            <w:shd w:fill="dae9f7" w:val="clear"/>
            <w:tcMar>
              <w:top w:w="0.0" w:type="dxa"/>
              <w:left w:w="0.0" w:type="dxa"/>
              <w:bottom w:w="0.0" w:type="dxa"/>
              <w:right w:w="0.0" w:type="dxa"/>
            </w:tcMar>
            <w:vAlign w:val="center"/>
          </w:tcPr>
          <w:p w:rsidR="00000000" w:rsidDel="00000000" w:rsidP="00000000" w:rsidRDefault="00000000" w:rsidRPr="00000000" w14:paraId="000000BB">
            <w:pPr>
              <w:widowControl w:val="0"/>
              <w:spacing w:before="1" w:line="360" w:lineRule="auto"/>
              <w:ind w:left="107" w:firstLine="0"/>
              <w:jc w:val="center"/>
              <w:rPr/>
            </w:pPr>
            <w:r w:rsidDel="00000000" w:rsidR="00000000" w:rsidRPr="00000000">
              <w:rPr>
                <w:rtl w:val="0"/>
              </w:rPr>
              <w:t xml:space="preserve">Cálculo de los demás términos de la serie</w:t>
            </w:r>
          </w:p>
        </w:tc>
        <w:tc>
          <w:tcPr>
            <w:tcMar>
              <w:top w:w="0.0" w:type="dxa"/>
              <w:left w:w="0.0" w:type="dxa"/>
              <w:bottom w:w="0.0" w:type="dxa"/>
              <w:right w:w="0.0" w:type="dxa"/>
            </w:tcMar>
            <w:vAlign w:val="center"/>
          </w:tcPr>
          <w:p w:rsidR="00000000" w:rsidDel="00000000" w:rsidP="00000000" w:rsidRDefault="00000000" w:rsidRPr="00000000" w14:paraId="000000BC">
            <w:pPr>
              <w:widowControl w:val="0"/>
              <w:spacing w:before="1" w:line="360" w:lineRule="auto"/>
              <w:ind w:right="43"/>
              <w:jc w:val="center"/>
              <w:rPr/>
            </w:pPr>
            <w:r w:rsidDel="00000000" w:rsidR="00000000" w:rsidRPr="00000000">
              <w:rPr>
                <w:rtl w:val="0"/>
              </w:rPr>
              <w:t xml:space="preserve">10</w:t>
            </w:r>
          </w:p>
        </w:tc>
        <w:tc>
          <w:tcPr>
            <w:shd w:fill="dae9f7" w:val="clear"/>
            <w:tcMar>
              <w:top w:w="0.0" w:type="dxa"/>
              <w:left w:w="0.0" w:type="dxa"/>
              <w:bottom w:w="0.0" w:type="dxa"/>
              <w:right w:w="0.0" w:type="dxa"/>
            </w:tcMar>
            <w:vAlign w:val="center"/>
          </w:tcPr>
          <w:p w:rsidR="00000000" w:rsidDel="00000000" w:rsidP="00000000" w:rsidRDefault="00000000" w:rsidRPr="00000000" w14:paraId="000000BD">
            <w:pPr>
              <w:widowControl w:val="0"/>
              <w:numPr>
                <w:ilvl w:val="0"/>
                <w:numId w:val="2"/>
              </w:numPr>
              <w:spacing w:line="360" w:lineRule="auto"/>
              <w:ind w:left="720" w:hanging="360"/>
              <w:rPr>
                <w:u w:val="none"/>
              </w:rPr>
            </w:pPr>
            <w:r w:rsidDel="00000000" w:rsidR="00000000" w:rsidRPr="00000000">
              <w:rPr>
                <w:rtl w:val="0"/>
              </w:rPr>
              <w:t xml:space="preserve">Cálculo correcto de los términos restantes de la serie de Fibonacci.</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0BE">
            <w:pPr>
              <w:widowControl w:val="0"/>
              <w:numPr>
                <w:ilvl w:val="0"/>
                <w:numId w:val="2"/>
              </w:numPr>
              <w:spacing w:line="360" w:lineRule="auto"/>
              <w:ind w:left="720" w:hanging="360"/>
            </w:pPr>
            <w:r w:rsidDel="00000000" w:rsidR="00000000" w:rsidRPr="00000000">
              <w:rPr>
                <w:rtl w:val="0"/>
              </w:rPr>
              <w:t xml:space="preserve">Excelente (100%)</w:t>
            </w:r>
          </w:p>
          <w:p w:rsidR="00000000" w:rsidDel="00000000" w:rsidP="00000000" w:rsidRDefault="00000000" w:rsidRPr="00000000" w14:paraId="000000BF">
            <w:pPr>
              <w:widowControl w:val="0"/>
              <w:numPr>
                <w:ilvl w:val="0"/>
                <w:numId w:val="2"/>
              </w:numPr>
              <w:spacing w:line="360" w:lineRule="auto"/>
              <w:ind w:left="720" w:hanging="360"/>
            </w:pPr>
            <w:r w:rsidDel="00000000" w:rsidR="00000000" w:rsidRPr="00000000">
              <w:rPr>
                <w:rtl w:val="0"/>
              </w:rPr>
              <w:t xml:space="preserve">Bueno (80%)</w:t>
            </w:r>
          </w:p>
          <w:p w:rsidR="00000000" w:rsidDel="00000000" w:rsidP="00000000" w:rsidRDefault="00000000" w:rsidRPr="00000000" w14:paraId="000000C0">
            <w:pPr>
              <w:widowControl w:val="0"/>
              <w:numPr>
                <w:ilvl w:val="0"/>
                <w:numId w:val="2"/>
              </w:numPr>
              <w:spacing w:line="360" w:lineRule="auto"/>
              <w:ind w:left="720" w:hanging="360"/>
            </w:pPr>
            <w:r w:rsidDel="00000000" w:rsidR="00000000" w:rsidRPr="00000000">
              <w:rPr>
                <w:rtl w:val="0"/>
              </w:rPr>
              <w:t xml:space="preserve">Regular (60%)</w:t>
            </w:r>
          </w:p>
          <w:p w:rsidR="00000000" w:rsidDel="00000000" w:rsidP="00000000" w:rsidRDefault="00000000" w:rsidRPr="00000000" w14:paraId="000000C1">
            <w:pPr>
              <w:widowControl w:val="0"/>
              <w:numPr>
                <w:ilvl w:val="0"/>
                <w:numId w:val="2"/>
              </w:numPr>
              <w:spacing w:line="360" w:lineRule="auto"/>
              <w:ind w:left="720" w:hanging="360"/>
            </w:pPr>
            <w:r w:rsidDel="00000000" w:rsidR="00000000" w:rsidRPr="00000000">
              <w:rPr>
                <w:rtl w:val="0"/>
              </w:rPr>
              <w:t xml:space="preserve">Deficiente (40%)</w:t>
            </w:r>
          </w:p>
          <w:p w:rsidR="00000000" w:rsidDel="00000000" w:rsidP="00000000" w:rsidRDefault="00000000" w:rsidRPr="00000000" w14:paraId="000000C2">
            <w:pPr>
              <w:widowControl w:val="0"/>
              <w:numPr>
                <w:ilvl w:val="0"/>
                <w:numId w:val="2"/>
              </w:numPr>
              <w:spacing w:line="360" w:lineRule="auto"/>
              <w:ind w:left="720" w:hanging="360"/>
            </w:pPr>
            <w:r w:rsidDel="00000000" w:rsidR="00000000" w:rsidRPr="00000000">
              <w:rPr>
                <w:rtl w:val="0"/>
              </w:rPr>
              <w:t xml:space="preserve">Incompleto (0%)</w:t>
            </w:r>
          </w:p>
        </w:tc>
      </w:tr>
      <w:tr>
        <w:trPr>
          <w:cantSplit w:val="0"/>
          <w:trHeight w:val="340" w:hRule="atLeast"/>
          <w:tblHeader w:val="0"/>
        </w:trPr>
        <w:tc>
          <w:tcPr>
            <w:shd w:fill="dae9f7" w:val="clear"/>
            <w:tcMar>
              <w:top w:w="0.0" w:type="dxa"/>
              <w:left w:w="0.0" w:type="dxa"/>
              <w:bottom w:w="0.0" w:type="dxa"/>
              <w:right w:w="0.0" w:type="dxa"/>
            </w:tcMar>
            <w:vAlign w:val="center"/>
          </w:tcPr>
          <w:p w:rsidR="00000000" w:rsidDel="00000000" w:rsidP="00000000" w:rsidRDefault="00000000" w:rsidRPr="00000000" w14:paraId="000000C3">
            <w:pPr>
              <w:widowControl w:val="0"/>
              <w:spacing w:line="360" w:lineRule="auto"/>
              <w:ind w:left="107" w:firstLine="0"/>
              <w:jc w:val="center"/>
              <w:rPr/>
            </w:pPr>
            <w:r w:rsidDel="00000000" w:rsidR="00000000" w:rsidRPr="00000000">
              <w:rPr>
                <w:rtl w:val="0"/>
              </w:rPr>
              <w:t xml:space="preserve">Posicionamiento de los términos en memoria</w:t>
            </w:r>
          </w:p>
        </w:tc>
        <w:tc>
          <w:tcPr>
            <w:tcMar>
              <w:top w:w="0.0" w:type="dxa"/>
              <w:left w:w="0.0" w:type="dxa"/>
              <w:bottom w:w="0.0" w:type="dxa"/>
              <w:right w:w="0.0" w:type="dxa"/>
            </w:tcMar>
            <w:vAlign w:val="center"/>
          </w:tcPr>
          <w:p w:rsidR="00000000" w:rsidDel="00000000" w:rsidP="00000000" w:rsidRDefault="00000000" w:rsidRPr="00000000" w14:paraId="000000C4">
            <w:pPr>
              <w:widowControl w:val="0"/>
              <w:spacing w:line="360" w:lineRule="auto"/>
              <w:ind w:right="45"/>
              <w:jc w:val="center"/>
              <w:rPr/>
            </w:pPr>
            <w:r w:rsidDel="00000000" w:rsidR="00000000" w:rsidRPr="00000000">
              <w:rPr>
                <w:rtl w:val="0"/>
              </w:rPr>
              <w:t xml:space="preserve">5</w:t>
            </w:r>
          </w:p>
        </w:tc>
        <w:tc>
          <w:tcPr>
            <w:shd w:fill="dae9f7" w:val="clear"/>
            <w:tcMar>
              <w:top w:w="0.0" w:type="dxa"/>
              <w:left w:w="0.0" w:type="dxa"/>
              <w:bottom w:w="0.0" w:type="dxa"/>
              <w:right w:w="0.0" w:type="dxa"/>
            </w:tcMar>
            <w:vAlign w:val="center"/>
          </w:tcPr>
          <w:p w:rsidR="00000000" w:rsidDel="00000000" w:rsidP="00000000" w:rsidRDefault="00000000" w:rsidRPr="00000000" w14:paraId="000000C5">
            <w:pPr>
              <w:widowControl w:val="0"/>
              <w:numPr>
                <w:ilvl w:val="0"/>
                <w:numId w:val="2"/>
              </w:numPr>
              <w:spacing w:line="360" w:lineRule="auto"/>
              <w:ind w:left="720" w:hanging="360"/>
              <w:rPr>
                <w:u w:val="none"/>
              </w:rPr>
            </w:pPr>
            <w:r w:rsidDel="00000000" w:rsidR="00000000" w:rsidRPr="00000000">
              <w:rPr>
                <w:rtl w:val="0"/>
              </w:rPr>
              <w:t xml:space="preserve">Los términos calculados se almacenan en espacios de memoria contiguos</w:t>
            </w:r>
          </w:p>
        </w:tc>
        <w:tc>
          <w:tcPr>
            <w:tcMar>
              <w:top w:w="0.0" w:type="dxa"/>
              <w:left w:w="0.0" w:type="dxa"/>
              <w:bottom w:w="0.0" w:type="dxa"/>
              <w:right w:w="0.0" w:type="dxa"/>
            </w:tcMar>
            <w:vAlign w:val="center"/>
          </w:tcPr>
          <w:p w:rsidR="00000000" w:rsidDel="00000000" w:rsidP="00000000" w:rsidRDefault="00000000" w:rsidRPr="00000000" w14:paraId="000000C6">
            <w:pPr>
              <w:widowControl w:val="0"/>
              <w:numPr>
                <w:ilvl w:val="0"/>
                <w:numId w:val="2"/>
              </w:numPr>
              <w:spacing w:line="360" w:lineRule="auto"/>
              <w:ind w:left="720" w:hanging="360"/>
            </w:pPr>
            <w:r w:rsidDel="00000000" w:rsidR="00000000" w:rsidRPr="00000000">
              <w:rPr>
                <w:rtl w:val="0"/>
              </w:rPr>
              <w:t xml:space="preserve">Excelente (100%)</w:t>
            </w:r>
          </w:p>
          <w:p w:rsidR="00000000" w:rsidDel="00000000" w:rsidP="00000000" w:rsidRDefault="00000000" w:rsidRPr="00000000" w14:paraId="000000C7">
            <w:pPr>
              <w:widowControl w:val="0"/>
              <w:numPr>
                <w:ilvl w:val="0"/>
                <w:numId w:val="2"/>
              </w:numPr>
              <w:spacing w:line="360" w:lineRule="auto"/>
              <w:ind w:left="720" w:hanging="360"/>
            </w:pPr>
            <w:r w:rsidDel="00000000" w:rsidR="00000000" w:rsidRPr="00000000">
              <w:rPr>
                <w:rtl w:val="0"/>
              </w:rPr>
              <w:t xml:space="preserve">Bueno (80%)</w:t>
            </w:r>
          </w:p>
          <w:p w:rsidR="00000000" w:rsidDel="00000000" w:rsidP="00000000" w:rsidRDefault="00000000" w:rsidRPr="00000000" w14:paraId="000000C8">
            <w:pPr>
              <w:widowControl w:val="0"/>
              <w:numPr>
                <w:ilvl w:val="0"/>
                <w:numId w:val="2"/>
              </w:numPr>
              <w:spacing w:line="360" w:lineRule="auto"/>
              <w:ind w:left="720" w:hanging="360"/>
            </w:pPr>
            <w:r w:rsidDel="00000000" w:rsidR="00000000" w:rsidRPr="00000000">
              <w:rPr>
                <w:rtl w:val="0"/>
              </w:rPr>
              <w:t xml:space="preserve">Regular (60%)</w:t>
            </w:r>
          </w:p>
          <w:p w:rsidR="00000000" w:rsidDel="00000000" w:rsidP="00000000" w:rsidRDefault="00000000" w:rsidRPr="00000000" w14:paraId="000000C9">
            <w:pPr>
              <w:widowControl w:val="0"/>
              <w:numPr>
                <w:ilvl w:val="0"/>
                <w:numId w:val="2"/>
              </w:numPr>
              <w:spacing w:line="360" w:lineRule="auto"/>
              <w:ind w:left="720" w:hanging="360"/>
            </w:pPr>
            <w:r w:rsidDel="00000000" w:rsidR="00000000" w:rsidRPr="00000000">
              <w:rPr>
                <w:rtl w:val="0"/>
              </w:rPr>
              <w:t xml:space="preserve">Deficiente (40%)</w:t>
            </w:r>
          </w:p>
          <w:p w:rsidR="00000000" w:rsidDel="00000000" w:rsidP="00000000" w:rsidRDefault="00000000" w:rsidRPr="00000000" w14:paraId="000000CA">
            <w:pPr>
              <w:widowControl w:val="0"/>
              <w:numPr>
                <w:ilvl w:val="0"/>
                <w:numId w:val="2"/>
              </w:numPr>
              <w:spacing w:line="360" w:lineRule="auto"/>
              <w:ind w:left="720" w:hanging="360"/>
            </w:pPr>
            <w:r w:rsidDel="00000000" w:rsidR="00000000" w:rsidRPr="00000000">
              <w:rPr>
                <w:rtl w:val="0"/>
              </w:rPr>
              <w:t xml:space="preserve">Incompleto (0%)</w:t>
            </w:r>
          </w:p>
        </w:tc>
      </w:tr>
      <w:tr>
        <w:trPr>
          <w:cantSplit w:val="0"/>
          <w:trHeight w:val="340" w:hRule="atLeast"/>
          <w:tblHeader w:val="0"/>
        </w:trPr>
        <w:tc>
          <w:tcPr>
            <w:shd w:fill="dae9f7" w:val="clear"/>
            <w:tcMar>
              <w:top w:w="0.0" w:type="dxa"/>
              <w:left w:w="0.0" w:type="dxa"/>
              <w:bottom w:w="0.0" w:type="dxa"/>
              <w:right w:w="0.0" w:type="dxa"/>
            </w:tcMar>
            <w:vAlign w:val="center"/>
          </w:tcPr>
          <w:p w:rsidR="00000000" w:rsidDel="00000000" w:rsidP="00000000" w:rsidRDefault="00000000" w:rsidRPr="00000000" w14:paraId="000000CB">
            <w:pPr>
              <w:widowControl w:val="0"/>
              <w:spacing w:line="360" w:lineRule="auto"/>
              <w:ind w:left="107" w:firstLine="0"/>
              <w:jc w:val="center"/>
              <w:rPr/>
            </w:pPr>
            <w:r w:rsidDel="00000000" w:rsidR="00000000" w:rsidRPr="00000000">
              <w:rPr>
                <w:rtl w:val="0"/>
              </w:rPr>
              <w:t xml:space="preserve">Impresión del término en consola</w:t>
            </w:r>
          </w:p>
        </w:tc>
        <w:tc>
          <w:tcPr>
            <w:tcMar>
              <w:top w:w="0.0" w:type="dxa"/>
              <w:left w:w="0.0" w:type="dxa"/>
              <w:bottom w:w="0.0" w:type="dxa"/>
              <w:right w:w="0.0" w:type="dxa"/>
            </w:tcMar>
            <w:vAlign w:val="center"/>
          </w:tcPr>
          <w:p w:rsidR="00000000" w:rsidDel="00000000" w:rsidP="00000000" w:rsidRDefault="00000000" w:rsidRPr="00000000" w14:paraId="000000CC">
            <w:pPr>
              <w:widowControl w:val="0"/>
              <w:spacing w:line="360" w:lineRule="auto"/>
              <w:ind w:right="43"/>
              <w:jc w:val="center"/>
              <w:rPr/>
            </w:pPr>
            <w:r w:rsidDel="00000000" w:rsidR="00000000" w:rsidRPr="00000000">
              <w:rPr>
                <w:rtl w:val="0"/>
              </w:rPr>
              <w:t xml:space="preserve">10</w:t>
            </w:r>
          </w:p>
        </w:tc>
        <w:tc>
          <w:tcPr>
            <w:shd w:fill="dae9f7" w:val="clear"/>
            <w:tcMar>
              <w:top w:w="0.0" w:type="dxa"/>
              <w:left w:w="0.0" w:type="dxa"/>
              <w:bottom w:w="0.0" w:type="dxa"/>
              <w:right w:w="0.0" w:type="dxa"/>
            </w:tcMar>
            <w:vAlign w:val="center"/>
          </w:tcPr>
          <w:p w:rsidR="00000000" w:rsidDel="00000000" w:rsidP="00000000" w:rsidRDefault="00000000" w:rsidRPr="00000000" w14:paraId="000000CD">
            <w:pPr>
              <w:widowControl w:val="0"/>
              <w:numPr>
                <w:ilvl w:val="0"/>
                <w:numId w:val="2"/>
              </w:numPr>
              <w:spacing w:line="360" w:lineRule="auto"/>
              <w:ind w:left="720" w:hanging="360"/>
              <w:rPr>
                <w:u w:val="none"/>
              </w:rPr>
            </w:pPr>
            <w:r w:rsidDel="00000000" w:rsidR="00000000" w:rsidRPr="00000000">
              <w:rPr>
                <w:rtl w:val="0"/>
              </w:rPr>
              <w:t xml:space="preserve">El término se muestra correctamente en consola.</w:t>
            </w:r>
          </w:p>
        </w:tc>
        <w:tc>
          <w:tcPr>
            <w:tcMar>
              <w:top w:w="0.0" w:type="dxa"/>
              <w:left w:w="0.0" w:type="dxa"/>
              <w:bottom w:w="0.0" w:type="dxa"/>
              <w:right w:w="0.0" w:type="dxa"/>
            </w:tcMar>
            <w:vAlign w:val="center"/>
          </w:tcPr>
          <w:p w:rsidR="00000000" w:rsidDel="00000000" w:rsidP="00000000" w:rsidRDefault="00000000" w:rsidRPr="00000000" w14:paraId="000000CE">
            <w:pPr>
              <w:widowControl w:val="0"/>
              <w:numPr>
                <w:ilvl w:val="0"/>
                <w:numId w:val="2"/>
              </w:numPr>
              <w:spacing w:line="360" w:lineRule="auto"/>
              <w:ind w:left="720" w:hanging="360"/>
            </w:pPr>
            <w:r w:rsidDel="00000000" w:rsidR="00000000" w:rsidRPr="00000000">
              <w:rPr>
                <w:rtl w:val="0"/>
              </w:rPr>
              <w:t xml:space="preserve">Excelente (100%)</w:t>
            </w:r>
          </w:p>
          <w:p w:rsidR="00000000" w:rsidDel="00000000" w:rsidP="00000000" w:rsidRDefault="00000000" w:rsidRPr="00000000" w14:paraId="000000CF">
            <w:pPr>
              <w:widowControl w:val="0"/>
              <w:numPr>
                <w:ilvl w:val="0"/>
                <w:numId w:val="2"/>
              </w:numPr>
              <w:spacing w:line="360" w:lineRule="auto"/>
              <w:ind w:left="720" w:hanging="360"/>
            </w:pPr>
            <w:r w:rsidDel="00000000" w:rsidR="00000000" w:rsidRPr="00000000">
              <w:rPr>
                <w:rtl w:val="0"/>
              </w:rPr>
              <w:t xml:space="preserve">Bueno (80%)</w:t>
            </w:r>
          </w:p>
          <w:p w:rsidR="00000000" w:rsidDel="00000000" w:rsidP="00000000" w:rsidRDefault="00000000" w:rsidRPr="00000000" w14:paraId="000000D0">
            <w:pPr>
              <w:widowControl w:val="0"/>
              <w:numPr>
                <w:ilvl w:val="0"/>
                <w:numId w:val="2"/>
              </w:numPr>
              <w:spacing w:line="360" w:lineRule="auto"/>
              <w:ind w:left="720" w:hanging="360"/>
            </w:pPr>
            <w:r w:rsidDel="00000000" w:rsidR="00000000" w:rsidRPr="00000000">
              <w:rPr>
                <w:rtl w:val="0"/>
              </w:rPr>
              <w:t xml:space="preserve">Regular (60%)</w:t>
            </w:r>
          </w:p>
          <w:p w:rsidR="00000000" w:rsidDel="00000000" w:rsidP="00000000" w:rsidRDefault="00000000" w:rsidRPr="00000000" w14:paraId="000000D1">
            <w:pPr>
              <w:widowControl w:val="0"/>
              <w:numPr>
                <w:ilvl w:val="0"/>
                <w:numId w:val="2"/>
              </w:numPr>
              <w:spacing w:line="360" w:lineRule="auto"/>
              <w:ind w:left="720" w:hanging="360"/>
            </w:pPr>
            <w:r w:rsidDel="00000000" w:rsidR="00000000" w:rsidRPr="00000000">
              <w:rPr>
                <w:rtl w:val="0"/>
              </w:rPr>
              <w:t xml:space="preserve">Deficiente (40%)</w:t>
            </w:r>
          </w:p>
          <w:p w:rsidR="00000000" w:rsidDel="00000000" w:rsidP="00000000" w:rsidRDefault="00000000" w:rsidRPr="00000000" w14:paraId="000000D2">
            <w:pPr>
              <w:widowControl w:val="0"/>
              <w:numPr>
                <w:ilvl w:val="0"/>
                <w:numId w:val="2"/>
              </w:numPr>
              <w:spacing w:line="360" w:lineRule="auto"/>
              <w:ind w:left="720" w:hanging="360"/>
            </w:pPr>
            <w:r w:rsidDel="00000000" w:rsidR="00000000" w:rsidRPr="00000000">
              <w:rPr>
                <w:rtl w:val="0"/>
              </w:rPr>
              <w:t xml:space="preserve">Incompleto (0%)</w:t>
            </w:r>
          </w:p>
        </w:tc>
      </w:tr>
      <w:tr>
        <w:trPr>
          <w:cantSplit w:val="0"/>
          <w:trHeight w:val="340" w:hRule="atLeast"/>
          <w:tblHeader w:val="0"/>
        </w:trPr>
        <w:tc>
          <w:tcPr>
            <w:shd w:fill="dae9f7" w:val="clear"/>
            <w:tcMar>
              <w:top w:w="0.0" w:type="dxa"/>
              <w:left w:w="0.0" w:type="dxa"/>
              <w:bottom w:w="0.0" w:type="dxa"/>
              <w:right w:w="0.0" w:type="dxa"/>
            </w:tcMar>
            <w:vAlign w:val="center"/>
          </w:tcPr>
          <w:p w:rsidR="00000000" w:rsidDel="00000000" w:rsidP="00000000" w:rsidRDefault="00000000" w:rsidRPr="00000000" w14:paraId="000000D3">
            <w:pPr>
              <w:widowControl w:val="0"/>
              <w:spacing w:line="360" w:lineRule="auto"/>
              <w:ind w:left="107" w:firstLine="0"/>
              <w:jc w:val="center"/>
              <w:rPr/>
            </w:pPr>
            <w:r w:rsidDel="00000000" w:rsidR="00000000" w:rsidRPr="00000000">
              <w:rPr>
                <w:rtl w:val="0"/>
              </w:rPr>
              <w:t xml:space="preserve">Función para convertir dirección de memoria a cadena de caracteres</w:t>
            </w:r>
          </w:p>
        </w:tc>
        <w:tc>
          <w:tcPr>
            <w:tcMar>
              <w:top w:w="0.0" w:type="dxa"/>
              <w:left w:w="0.0" w:type="dxa"/>
              <w:bottom w:w="0.0" w:type="dxa"/>
              <w:right w:w="0.0" w:type="dxa"/>
            </w:tcMar>
            <w:vAlign w:val="center"/>
          </w:tcPr>
          <w:p w:rsidR="00000000" w:rsidDel="00000000" w:rsidP="00000000" w:rsidRDefault="00000000" w:rsidRPr="00000000" w14:paraId="000000D4">
            <w:pPr>
              <w:widowControl w:val="0"/>
              <w:spacing w:line="360" w:lineRule="auto"/>
              <w:ind w:right="45"/>
              <w:jc w:val="center"/>
              <w:rPr/>
            </w:pPr>
            <w:r w:rsidDel="00000000" w:rsidR="00000000" w:rsidRPr="00000000">
              <w:rPr>
                <w:rtl w:val="0"/>
              </w:rPr>
              <w:t xml:space="preserve">20</w:t>
            </w:r>
          </w:p>
        </w:tc>
        <w:tc>
          <w:tcPr>
            <w:shd w:fill="dae9f7" w:val="clear"/>
            <w:tcMar>
              <w:top w:w="0.0" w:type="dxa"/>
              <w:left w:w="0.0" w:type="dxa"/>
              <w:bottom w:w="0.0" w:type="dxa"/>
              <w:right w:w="0.0" w:type="dxa"/>
            </w:tcMar>
            <w:vAlign w:val="center"/>
          </w:tcPr>
          <w:p w:rsidR="00000000" w:rsidDel="00000000" w:rsidP="00000000" w:rsidRDefault="00000000" w:rsidRPr="00000000" w14:paraId="000000D5">
            <w:pPr>
              <w:widowControl w:val="0"/>
              <w:numPr>
                <w:ilvl w:val="0"/>
                <w:numId w:val="2"/>
              </w:numPr>
              <w:spacing w:line="360" w:lineRule="auto"/>
              <w:ind w:left="720" w:hanging="360"/>
              <w:rPr>
                <w:u w:val="none"/>
              </w:rPr>
            </w:pPr>
            <w:r w:rsidDel="00000000" w:rsidR="00000000" w:rsidRPr="00000000">
              <w:rPr>
                <w:rtl w:val="0"/>
              </w:rPr>
              <w:t xml:space="preserve">Se obtiene correctamente el valor de memoria en donde se encuentra almacenado el término</w:t>
            </w:r>
          </w:p>
          <w:p w:rsidR="00000000" w:rsidDel="00000000" w:rsidP="00000000" w:rsidRDefault="00000000" w:rsidRPr="00000000" w14:paraId="000000D6">
            <w:pPr>
              <w:widowControl w:val="0"/>
              <w:numPr>
                <w:ilvl w:val="0"/>
                <w:numId w:val="2"/>
              </w:numPr>
              <w:spacing w:line="360" w:lineRule="auto"/>
              <w:ind w:left="720" w:hanging="360"/>
              <w:rPr>
                <w:u w:val="none"/>
              </w:rPr>
            </w:pPr>
            <w:r w:rsidDel="00000000" w:rsidR="00000000" w:rsidRPr="00000000">
              <w:rPr>
                <w:rtl w:val="0"/>
              </w:rPr>
              <w:t xml:space="preserve">Se traduce correctamente el valor hexadecimal a una cadena de caracteres</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0D7">
            <w:pPr>
              <w:widowControl w:val="0"/>
              <w:numPr>
                <w:ilvl w:val="0"/>
                <w:numId w:val="2"/>
              </w:numPr>
              <w:spacing w:line="360" w:lineRule="auto"/>
              <w:ind w:left="720" w:hanging="360"/>
            </w:pPr>
            <w:r w:rsidDel="00000000" w:rsidR="00000000" w:rsidRPr="00000000">
              <w:rPr>
                <w:rtl w:val="0"/>
              </w:rPr>
              <w:t xml:space="preserve">Excelente (100%)</w:t>
            </w:r>
          </w:p>
          <w:p w:rsidR="00000000" w:rsidDel="00000000" w:rsidP="00000000" w:rsidRDefault="00000000" w:rsidRPr="00000000" w14:paraId="000000D8">
            <w:pPr>
              <w:widowControl w:val="0"/>
              <w:numPr>
                <w:ilvl w:val="0"/>
                <w:numId w:val="2"/>
              </w:numPr>
              <w:spacing w:line="360" w:lineRule="auto"/>
              <w:ind w:left="720" w:hanging="360"/>
            </w:pPr>
            <w:r w:rsidDel="00000000" w:rsidR="00000000" w:rsidRPr="00000000">
              <w:rPr>
                <w:rtl w:val="0"/>
              </w:rPr>
              <w:t xml:space="preserve">Bueno (80%)</w:t>
            </w:r>
          </w:p>
          <w:p w:rsidR="00000000" w:rsidDel="00000000" w:rsidP="00000000" w:rsidRDefault="00000000" w:rsidRPr="00000000" w14:paraId="000000D9">
            <w:pPr>
              <w:widowControl w:val="0"/>
              <w:numPr>
                <w:ilvl w:val="0"/>
                <w:numId w:val="2"/>
              </w:numPr>
              <w:spacing w:line="360" w:lineRule="auto"/>
              <w:ind w:left="720" w:hanging="360"/>
            </w:pPr>
            <w:r w:rsidDel="00000000" w:rsidR="00000000" w:rsidRPr="00000000">
              <w:rPr>
                <w:rtl w:val="0"/>
              </w:rPr>
              <w:t xml:space="preserve">Regular (60%)</w:t>
            </w:r>
          </w:p>
          <w:p w:rsidR="00000000" w:rsidDel="00000000" w:rsidP="00000000" w:rsidRDefault="00000000" w:rsidRPr="00000000" w14:paraId="000000DA">
            <w:pPr>
              <w:widowControl w:val="0"/>
              <w:numPr>
                <w:ilvl w:val="0"/>
                <w:numId w:val="2"/>
              </w:numPr>
              <w:spacing w:line="360" w:lineRule="auto"/>
              <w:ind w:left="720" w:hanging="360"/>
            </w:pPr>
            <w:r w:rsidDel="00000000" w:rsidR="00000000" w:rsidRPr="00000000">
              <w:rPr>
                <w:rtl w:val="0"/>
              </w:rPr>
              <w:t xml:space="preserve">Deficiente (40%)</w:t>
            </w:r>
          </w:p>
          <w:p w:rsidR="00000000" w:rsidDel="00000000" w:rsidP="00000000" w:rsidRDefault="00000000" w:rsidRPr="00000000" w14:paraId="000000DB">
            <w:pPr>
              <w:widowControl w:val="0"/>
              <w:numPr>
                <w:ilvl w:val="0"/>
                <w:numId w:val="2"/>
              </w:numPr>
              <w:spacing w:line="360" w:lineRule="auto"/>
              <w:ind w:left="720" w:hanging="360"/>
            </w:pPr>
            <w:r w:rsidDel="00000000" w:rsidR="00000000" w:rsidRPr="00000000">
              <w:rPr>
                <w:rtl w:val="0"/>
              </w:rPr>
              <w:t xml:space="preserve">Incompleto (0%)</w:t>
            </w:r>
          </w:p>
        </w:tc>
      </w:tr>
      <w:tr>
        <w:trPr>
          <w:cantSplit w:val="0"/>
          <w:trHeight w:val="340" w:hRule="atLeast"/>
          <w:tblHeader w:val="0"/>
        </w:trPr>
        <w:tc>
          <w:tcPr>
            <w:shd w:fill="dae9f7" w:val="clear"/>
            <w:tcMar>
              <w:top w:w="0.0" w:type="dxa"/>
              <w:left w:w="0.0" w:type="dxa"/>
              <w:bottom w:w="0.0" w:type="dxa"/>
              <w:right w:w="0.0" w:type="dxa"/>
            </w:tcMar>
            <w:vAlign w:val="center"/>
          </w:tcPr>
          <w:p w:rsidR="00000000" w:rsidDel="00000000" w:rsidP="00000000" w:rsidRDefault="00000000" w:rsidRPr="00000000" w14:paraId="000000DC">
            <w:pPr>
              <w:widowControl w:val="0"/>
              <w:spacing w:line="360" w:lineRule="auto"/>
              <w:ind w:left="107" w:firstLine="0"/>
              <w:jc w:val="center"/>
              <w:rPr/>
            </w:pPr>
            <w:r w:rsidDel="00000000" w:rsidR="00000000" w:rsidRPr="00000000">
              <w:rPr>
                <w:rtl w:val="0"/>
              </w:rPr>
              <w:t xml:space="preserve">Correcto formato en consola de la dirección de memoria</w:t>
            </w:r>
          </w:p>
        </w:tc>
        <w:tc>
          <w:tcPr>
            <w:tcMar>
              <w:top w:w="0.0" w:type="dxa"/>
              <w:left w:w="0.0" w:type="dxa"/>
              <w:bottom w:w="0.0" w:type="dxa"/>
              <w:right w:w="0.0" w:type="dxa"/>
            </w:tcMar>
            <w:vAlign w:val="center"/>
          </w:tcPr>
          <w:p w:rsidR="00000000" w:rsidDel="00000000" w:rsidP="00000000" w:rsidRDefault="00000000" w:rsidRPr="00000000" w14:paraId="000000DD">
            <w:pPr>
              <w:widowControl w:val="0"/>
              <w:spacing w:line="360" w:lineRule="auto"/>
              <w:ind w:right="43"/>
              <w:jc w:val="center"/>
              <w:rPr/>
            </w:pPr>
            <w:r w:rsidDel="00000000" w:rsidR="00000000" w:rsidRPr="00000000">
              <w:rPr>
                <w:rtl w:val="0"/>
              </w:rPr>
              <w:t xml:space="preserve">15</w:t>
            </w:r>
          </w:p>
        </w:tc>
        <w:tc>
          <w:tcPr>
            <w:shd w:fill="dae9f7" w:val="clear"/>
            <w:tcMar>
              <w:top w:w="0.0" w:type="dxa"/>
              <w:left w:w="0.0" w:type="dxa"/>
              <w:bottom w:w="0.0" w:type="dxa"/>
              <w:right w:w="0.0" w:type="dxa"/>
            </w:tcMar>
            <w:vAlign w:val="center"/>
          </w:tcPr>
          <w:p w:rsidR="00000000" w:rsidDel="00000000" w:rsidP="00000000" w:rsidRDefault="00000000" w:rsidRPr="00000000" w14:paraId="000000DE">
            <w:pPr>
              <w:widowControl w:val="0"/>
              <w:numPr>
                <w:ilvl w:val="0"/>
                <w:numId w:val="2"/>
              </w:numPr>
              <w:spacing w:line="360" w:lineRule="auto"/>
              <w:ind w:left="720" w:hanging="360"/>
            </w:pPr>
            <w:r w:rsidDel="00000000" w:rsidR="00000000" w:rsidRPr="00000000">
              <w:rPr>
                <w:rtl w:val="0"/>
              </w:rPr>
              <w:t xml:space="preserve">Se presenta en consola en un formato legible para el usuario.</w:t>
            </w:r>
          </w:p>
        </w:tc>
        <w:tc>
          <w:tcPr>
            <w:tcMar>
              <w:top w:w="0.0" w:type="dxa"/>
              <w:left w:w="0.0" w:type="dxa"/>
              <w:bottom w:w="0.0" w:type="dxa"/>
              <w:right w:w="0.0" w:type="dxa"/>
            </w:tcMar>
            <w:vAlign w:val="center"/>
          </w:tcPr>
          <w:p w:rsidR="00000000" w:rsidDel="00000000" w:rsidP="00000000" w:rsidRDefault="00000000" w:rsidRPr="00000000" w14:paraId="000000DF">
            <w:pPr>
              <w:widowControl w:val="0"/>
              <w:numPr>
                <w:ilvl w:val="0"/>
                <w:numId w:val="2"/>
              </w:numPr>
              <w:spacing w:line="360" w:lineRule="auto"/>
              <w:ind w:left="720" w:hanging="360"/>
            </w:pPr>
            <w:r w:rsidDel="00000000" w:rsidR="00000000" w:rsidRPr="00000000">
              <w:rPr>
                <w:rtl w:val="0"/>
              </w:rPr>
              <w:t xml:space="preserve">Excelente (100%)</w:t>
            </w:r>
          </w:p>
          <w:p w:rsidR="00000000" w:rsidDel="00000000" w:rsidP="00000000" w:rsidRDefault="00000000" w:rsidRPr="00000000" w14:paraId="000000E0">
            <w:pPr>
              <w:widowControl w:val="0"/>
              <w:numPr>
                <w:ilvl w:val="0"/>
                <w:numId w:val="2"/>
              </w:numPr>
              <w:spacing w:line="360" w:lineRule="auto"/>
              <w:ind w:left="720" w:hanging="360"/>
            </w:pPr>
            <w:r w:rsidDel="00000000" w:rsidR="00000000" w:rsidRPr="00000000">
              <w:rPr>
                <w:rtl w:val="0"/>
              </w:rPr>
              <w:t xml:space="preserve">Bueno (80%)</w:t>
            </w:r>
          </w:p>
          <w:p w:rsidR="00000000" w:rsidDel="00000000" w:rsidP="00000000" w:rsidRDefault="00000000" w:rsidRPr="00000000" w14:paraId="000000E1">
            <w:pPr>
              <w:widowControl w:val="0"/>
              <w:numPr>
                <w:ilvl w:val="0"/>
                <w:numId w:val="2"/>
              </w:numPr>
              <w:spacing w:line="360" w:lineRule="auto"/>
              <w:ind w:left="720" w:hanging="360"/>
            </w:pPr>
            <w:r w:rsidDel="00000000" w:rsidR="00000000" w:rsidRPr="00000000">
              <w:rPr>
                <w:rtl w:val="0"/>
              </w:rPr>
              <w:t xml:space="preserve">Regular (60%)</w:t>
            </w:r>
          </w:p>
          <w:p w:rsidR="00000000" w:rsidDel="00000000" w:rsidP="00000000" w:rsidRDefault="00000000" w:rsidRPr="00000000" w14:paraId="000000E2">
            <w:pPr>
              <w:widowControl w:val="0"/>
              <w:numPr>
                <w:ilvl w:val="0"/>
                <w:numId w:val="2"/>
              </w:numPr>
              <w:spacing w:line="360" w:lineRule="auto"/>
              <w:ind w:left="720" w:hanging="360"/>
            </w:pPr>
            <w:r w:rsidDel="00000000" w:rsidR="00000000" w:rsidRPr="00000000">
              <w:rPr>
                <w:rtl w:val="0"/>
              </w:rPr>
              <w:t xml:space="preserve">Deficiente (40%)</w:t>
            </w:r>
          </w:p>
          <w:p w:rsidR="00000000" w:rsidDel="00000000" w:rsidP="00000000" w:rsidRDefault="00000000" w:rsidRPr="00000000" w14:paraId="000000E3">
            <w:pPr>
              <w:widowControl w:val="0"/>
              <w:numPr>
                <w:ilvl w:val="0"/>
                <w:numId w:val="2"/>
              </w:numPr>
              <w:spacing w:line="360" w:lineRule="auto"/>
              <w:ind w:left="720" w:hanging="360"/>
            </w:pPr>
            <w:r w:rsidDel="00000000" w:rsidR="00000000" w:rsidRPr="00000000">
              <w:rPr>
                <w:rtl w:val="0"/>
              </w:rPr>
              <w:t xml:space="preserve">Incompleto (0%)</w:t>
            </w:r>
          </w:p>
        </w:tc>
      </w:tr>
      <w:tr>
        <w:trPr>
          <w:cantSplit w:val="0"/>
          <w:trHeight w:val="342" w:hRule="atLeast"/>
          <w:tblHeader w:val="0"/>
        </w:trPr>
        <w:tc>
          <w:tcPr>
            <w:shd w:fill="dae9f7" w:val="clear"/>
            <w:tcMar>
              <w:top w:w="0.0" w:type="dxa"/>
              <w:left w:w="0.0" w:type="dxa"/>
              <w:bottom w:w="0.0" w:type="dxa"/>
              <w:right w:w="0.0" w:type="dxa"/>
            </w:tcMar>
            <w:vAlign w:val="center"/>
          </w:tcPr>
          <w:p w:rsidR="00000000" w:rsidDel="00000000" w:rsidP="00000000" w:rsidRDefault="00000000" w:rsidRPr="00000000" w14:paraId="000000E4">
            <w:pPr>
              <w:widowControl w:val="0"/>
              <w:spacing w:line="360" w:lineRule="auto"/>
              <w:ind w:left="148" w:firstLine="0"/>
              <w:jc w:val="center"/>
              <w:rPr/>
            </w:pPr>
            <w:r w:rsidDel="00000000" w:rsidR="00000000" w:rsidRPr="00000000">
              <w:rPr>
                <w:rtl w:val="0"/>
              </w:rPr>
              <w:t xml:space="preserve">Informe Tecnico</w:t>
            </w:r>
          </w:p>
        </w:tc>
        <w:tc>
          <w:tcPr>
            <w:tcMar>
              <w:top w:w="0.0" w:type="dxa"/>
              <w:left w:w="0.0" w:type="dxa"/>
              <w:bottom w:w="0.0" w:type="dxa"/>
              <w:right w:w="0.0" w:type="dxa"/>
            </w:tcMar>
            <w:vAlign w:val="center"/>
          </w:tcPr>
          <w:p w:rsidR="00000000" w:rsidDel="00000000" w:rsidP="00000000" w:rsidRDefault="00000000" w:rsidRPr="00000000" w14:paraId="000000E5">
            <w:pPr>
              <w:widowControl w:val="0"/>
              <w:spacing w:line="360" w:lineRule="auto"/>
              <w:ind w:right="43"/>
              <w:jc w:val="center"/>
              <w:rPr/>
            </w:pPr>
            <w:r w:rsidDel="00000000" w:rsidR="00000000" w:rsidRPr="00000000">
              <w:rPr>
                <w:rtl w:val="0"/>
              </w:rPr>
              <w:t xml:space="preserve">5</w:t>
            </w:r>
          </w:p>
        </w:tc>
        <w:tc>
          <w:tcPr>
            <w:shd w:fill="dae9f7" w:val="clear"/>
            <w:tcMar>
              <w:top w:w="0.0" w:type="dxa"/>
              <w:left w:w="0.0" w:type="dxa"/>
              <w:bottom w:w="0.0" w:type="dxa"/>
              <w:right w:w="0.0" w:type="dxa"/>
            </w:tcMar>
            <w:vAlign w:val="center"/>
          </w:tcPr>
          <w:p w:rsidR="00000000" w:rsidDel="00000000" w:rsidP="00000000" w:rsidRDefault="00000000" w:rsidRPr="00000000" w14:paraId="000000E6">
            <w:pPr>
              <w:widowControl w:val="0"/>
              <w:numPr>
                <w:ilvl w:val="0"/>
                <w:numId w:val="2"/>
              </w:numPr>
              <w:spacing w:line="360" w:lineRule="auto"/>
              <w:ind w:left="720" w:hanging="360"/>
              <w:rPr>
                <w:u w:val="none"/>
              </w:rPr>
            </w:pPr>
            <w:r w:rsidDel="00000000" w:rsidR="00000000" w:rsidRPr="00000000">
              <w:rPr>
                <w:rtl w:val="0"/>
              </w:rPr>
              <w:t xml:space="preserve">Especifica la metodología utilizada para la codificación del algoritmo</w:t>
            </w:r>
          </w:p>
          <w:p w:rsidR="00000000" w:rsidDel="00000000" w:rsidP="00000000" w:rsidRDefault="00000000" w:rsidRPr="00000000" w14:paraId="000000E7">
            <w:pPr>
              <w:widowControl w:val="0"/>
              <w:numPr>
                <w:ilvl w:val="0"/>
                <w:numId w:val="2"/>
              </w:numPr>
              <w:spacing w:line="360" w:lineRule="auto"/>
              <w:ind w:left="720" w:hanging="360"/>
              <w:rPr>
                <w:u w:val="none"/>
              </w:rPr>
            </w:pPr>
            <w:r w:rsidDel="00000000" w:rsidR="00000000" w:rsidRPr="00000000">
              <w:rPr>
                <w:rtl w:val="0"/>
              </w:rPr>
              <w:t xml:space="preserve">Incluye diagramas utilizados para el análisis del problema</w:t>
            </w:r>
          </w:p>
          <w:p w:rsidR="00000000" w:rsidDel="00000000" w:rsidP="00000000" w:rsidRDefault="00000000" w:rsidRPr="00000000" w14:paraId="000000E8">
            <w:pPr>
              <w:widowControl w:val="0"/>
              <w:numPr>
                <w:ilvl w:val="0"/>
                <w:numId w:val="2"/>
              </w:numPr>
              <w:spacing w:line="360" w:lineRule="auto"/>
              <w:ind w:left="720" w:hanging="360"/>
              <w:rPr>
                <w:u w:val="none"/>
              </w:rPr>
            </w:pPr>
            <w:r w:rsidDel="00000000" w:rsidR="00000000" w:rsidRPr="00000000">
              <w:rPr>
                <w:rtl w:val="0"/>
              </w:rPr>
              <w:t xml:space="preserve">Sintetiza los problemas resueltos durante el desarrollo del programa</w:t>
            </w:r>
          </w:p>
        </w:tc>
        <w:tc>
          <w:tcPr>
            <w:tcMar>
              <w:top w:w="0.0" w:type="dxa"/>
              <w:left w:w="0.0" w:type="dxa"/>
              <w:bottom w:w="0.0" w:type="dxa"/>
              <w:right w:w="0.0" w:type="dxa"/>
            </w:tcMar>
            <w:vAlign w:val="center"/>
          </w:tcPr>
          <w:p w:rsidR="00000000" w:rsidDel="00000000" w:rsidP="00000000" w:rsidRDefault="00000000" w:rsidRPr="00000000" w14:paraId="000000E9">
            <w:pPr>
              <w:widowControl w:val="0"/>
              <w:numPr>
                <w:ilvl w:val="0"/>
                <w:numId w:val="2"/>
              </w:numPr>
              <w:spacing w:line="360" w:lineRule="auto"/>
              <w:ind w:left="720" w:hanging="360"/>
            </w:pPr>
            <w:r w:rsidDel="00000000" w:rsidR="00000000" w:rsidRPr="00000000">
              <w:rPr>
                <w:rtl w:val="0"/>
              </w:rPr>
              <w:t xml:space="preserve">Excelente (100%)</w:t>
            </w:r>
          </w:p>
          <w:p w:rsidR="00000000" w:rsidDel="00000000" w:rsidP="00000000" w:rsidRDefault="00000000" w:rsidRPr="00000000" w14:paraId="000000EA">
            <w:pPr>
              <w:widowControl w:val="0"/>
              <w:numPr>
                <w:ilvl w:val="0"/>
                <w:numId w:val="2"/>
              </w:numPr>
              <w:spacing w:line="360" w:lineRule="auto"/>
              <w:ind w:left="720" w:hanging="360"/>
            </w:pPr>
            <w:r w:rsidDel="00000000" w:rsidR="00000000" w:rsidRPr="00000000">
              <w:rPr>
                <w:rtl w:val="0"/>
              </w:rPr>
              <w:t xml:space="preserve">Bueno (80%)</w:t>
            </w:r>
          </w:p>
          <w:p w:rsidR="00000000" w:rsidDel="00000000" w:rsidP="00000000" w:rsidRDefault="00000000" w:rsidRPr="00000000" w14:paraId="000000EB">
            <w:pPr>
              <w:widowControl w:val="0"/>
              <w:numPr>
                <w:ilvl w:val="0"/>
                <w:numId w:val="2"/>
              </w:numPr>
              <w:spacing w:line="360" w:lineRule="auto"/>
              <w:ind w:left="720" w:hanging="360"/>
            </w:pPr>
            <w:r w:rsidDel="00000000" w:rsidR="00000000" w:rsidRPr="00000000">
              <w:rPr>
                <w:rtl w:val="0"/>
              </w:rPr>
              <w:t xml:space="preserve">Regular (60%)</w:t>
            </w:r>
          </w:p>
          <w:p w:rsidR="00000000" w:rsidDel="00000000" w:rsidP="00000000" w:rsidRDefault="00000000" w:rsidRPr="00000000" w14:paraId="000000EC">
            <w:pPr>
              <w:widowControl w:val="0"/>
              <w:numPr>
                <w:ilvl w:val="0"/>
                <w:numId w:val="2"/>
              </w:numPr>
              <w:spacing w:line="360" w:lineRule="auto"/>
              <w:ind w:left="720" w:hanging="360"/>
            </w:pPr>
            <w:r w:rsidDel="00000000" w:rsidR="00000000" w:rsidRPr="00000000">
              <w:rPr>
                <w:rtl w:val="0"/>
              </w:rPr>
              <w:t xml:space="preserve">Deficiente (40%)</w:t>
            </w:r>
          </w:p>
          <w:p w:rsidR="00000000" w:rsidDel="00000000" w:rsidP="00000000" w:rsidRDefault="00000000" w:rsidRPr="00000000" w14:paraId="000000ED">
            <w:pPr>
              <w:widowControl w:val="0"/>
              <w:numPr>
                <w:ilvl w:val="0"/>
                <w:numId w:val="2"/>
              </w:numPr>
              <w:spacing w:line="360" w:lineRule="auto"/>
              <w:ind w:left="720" w:hanging="360"/>
            </w:pPr>
            <w:r w:rsidDel="00000000" w:rsidR="00000000" w:rsidRPr="00000000">
              <w:rPr>
                <w:rtl w:val="0"/>
              </w:rPr>
              <w:t xml:space="preserve">Incompleto (0%)</w:t>
            </w:r>
          </w:p>
        </w:tc>
      </w:tr>
      <w:tr>
        <w:trPr>
          <w:cantSplit w:val="0"/>
          <w:trHeight w:val="342" w:hRule="atLeast"/>
          <w:tblHeader w:val="0"/>
        </w:trPr>
        <w:tc>
          <w:tcPr>
            <w:shd w:fill="dae9f7" w:val="clear"/>
            <w:tcMar>
              <w:top w:w="0.0" w:type="dxa"/>
              <w:left w:w="0.0" w:type="dxa"/>
              <w:bottom w:w="0.0" w:type="dxa"/>
              <w:right w:w="0.0" w:type="dxa"/>
            </w:tcMar>
            <w:vAlign w:val="center"/>
          </w:tcPr>
          <w:p w:rsidR="00000000" w:rsidDel="00000000" w:rsidP="00000000" w:rsidRDefault="00000000" w:rsidRPr="00000000" w14:paraId="000000EE">
            <w:pPr>
              <w:widowControl w:val="0"/>
              <w:spacing w:line="360" w:lineRule="auto"/>
              <w:ind w:left="148" w:firstLine="0"/>
              <w:jc w:val="center"/>
              <w:rPr/>
            </w:pPr>
            <w:r w:rsidDel="00000000" w:rsidR="00000000" w:rsidRPr="00000000">
              <w:rPr>
                <w:rtl w:val="0"/>
              </w:rPr>
              <w:t xml:space="preserve">Pregunta 1</w:t>
            </w:r>
          </w:p>
        </w:tc>
        <w:tc>
          <w:tcPr>
            <w:tcMar>
              <w:top w:w="0.0" w:type="dxa"/>
              <w:left w:w="0.0" w:type="dxa"/>
              <w:bottom w:w="0.0" w:type="dxa"/>
              <w:right w:w="0.0" w:type="dxa"/>
            </w:tcMar>
            <w:vAlign w:val="center"/>
          </w:tcPr>
          <w:p w:rsidR="00000000" w:rsidDel="00000000" w:rsidP="00000000" w:rsidRDefault="00000000" w:rsidRPr="00000000" w14:paraId="000000EF">
            <w:pPr>
              <w:widowControl w:val="0"/>
              <w:spacing w:line="360" w:lineRule="auto"/>
              <w:ind w:right="43"/>
              <w:jc w:val="center"/>
              <w:rPr/>
            </w:pPr>
            <w:r w:rsidDel="00000000" w:rsidR="00000000" w:rsidRPr="00000000">
              <w:rPr>
                <w:rtl w:val="0"/>
              </w:rPr>
              <w:t xml:space="preserve">2,5</w:t>
            </w:r>
          </w:p>
        </w:tc>
        <w:tc>
          <w:tcPr>
            <w:shd w:fill="dae9f7" w:val="clear"/>
            <w:tcMar>
              <w:top w:w="0.0" w:type="dxa"/>
              <w:left w:w="0.0" w:type="dxa"/>
              <w:bottom w:w="0.0" w:type="dxa"/>
              <w:right w:w="0.0" w:type="dxa"/>
            </w:tcMar>
            <w:vAlign w:val="center"/>
          </w:tcPr>
          <w:p w:rsidR="00000000" w:rsidDel="00000000" w:rsidP="00000000" w:rsidRDefault="00000000" w:rsidRPr="00000000" w14:paraId="000000F0">
            <w:pPr>
              <w:widowControl w:val="0"/>
              <w:numPr>
                <w:ilvl w:val="0"/>
                <w:numId w:val="2"/>
              </w:numPr>
              <w:spacing w:line="360" w:lineRule="auto"/>
              <w:ind w:left="720" w:hanging="360"/>
            </w:pPr>
            <w:r w:rsidDel="00000000" w:rsidR="00000000" w:rsidRPr="00000000">
              <w:rPr>
                <w:rtl w:val="0"/>
              </w:rPr>
              <w:t xml:space="preserve">Responde claro y conciso a la pregunta realizada</w:t>
            </w:r>
          </w:p>
        </w:tc>
        <w:tc>
          <w:tcPr>
            <w:tcMar>
              <w:top w:w="0.0" w:type="dxa"/>
              <w:left w:w="0.0" w:type="dxa"/>
              <w:bottom w:w="0.0" w:type="dxa"/>
              <w:right w:w="0.0" w:type="dxa"/>
            </w:tcMar>
            <w:vAlign w:val="center"/>
          </w:tcPr>
          <w:p w:rsidR="00000000" w:rsidDel="00000000" w:rsidP="00000000" w:rsidRDefault="00000000" w:rsidRPr="00000000" w14:paraId="000000F1">
            <w:pPr>
              <w:widowControl w:val="0"/>
              <w:numPr>
                <w:ilvl w:val="0"/>
                <w:numId w:val="2"/>
              </w:numPr>
              <w:spacing w:line="360" w:lineRule="auto"/>
              <w:ind w:left="720" w:hanging="360"/>
            </w:pPr>
            <w:r w:rsidDel="00000000" w:rsidR="00000000" w:rsidRPr="00000000">
              <w:rPr>
                <w:rtl w:val="0"/>
              </w:rPr>
              <w:t xml:space="preserve">Excelente (100%)</w:t>
            </w:r>
          </w:p>
          <w:p w:rsidR="00000000" w:rsidDel="00000000" w:rsidP="00000000" w:rsidRDefault="00000000" w:rsidRPr="00000000" w14:paraId="000000F2">
            <w:pPr>
              <w:widowControl w:val="0"/>
              <w:numPr>
                <w:ilvl w:val="0"/>
                <w:numId w:val="2"/>
              </w:numPr>
              <w:spacing w:line="360" w:lineRule="auto"/>
              <w:ind w:left="720" w:hanging="360"/>
            </w:pPr>
            <w:r w:rsidDel="00000000" w:rsidR="00000000" w:rsidRPr="00000000">
              <w:rPr>
                <w:rtl w:val="0"/>
              </w:rPr>
              <w:t xml:space="preserve">Bueno (80%)</w:t>
            </w:r>
          </w:p>
          <w:p w:rsidR="00000000" w:rsidDel="00000000" w:rsidP="00000000" w:rsidRDefault="00000000" w:rsidRPr="00000000" w14:paraId="000000F3">
            <w:pPr>
              <w:widowControl w:val="0"/>
              <w:numPr>
                <w:ilvl w:val="0"/>
                <w:numId w:val="2"/>
              </w:numPr>
              <w:spacing w:line="360" w:lineRule="auto"/>
              <w:ind w:left="720" w:hanging="360"/>
            </w:pPr>
            <w:r w:rsidDel="00000000" w:rsidR="00000000" w:rsidRPr="00000000">
              <w:rPr>
                <w:rtl w:val="0"/>
              </w:rPr>
              <w:t xml:space="preserve">Regular (60%)</w:t>
            </w:r>
          </w:p>
          <w:p w:rsidR="00000000" w:rsidDel="00000000" w:rsidP="00000000" w:rsidRDefault="00000000" w:rsidRPr="00000000" w14:paraId="000000F4">
            <w:pPr>
              <w:widowControl w:val="0"/>
              <w:numPr>
                <w:ilvl w:val="0"/>
                <w:numId w:val="2"/>
              </w:numPr>
              <w:spacing w:line="360" w:lineRule="auto"/>
              <w:ind w:left="720" w:hanging="360"/>
            </w:pPr>
            <w:r w:rsidDel="00000000" w:rsidR="00000000" w:rsidRPr="00000000">
              <w:rPr>
                <w:rtl w:val="0"/>
              </w:rPr>
              <w:t xml:space="preserve">Deficiente (40%)</w:t>
            </w:r>
          </w:p>
          <w:p w:rsidR="00000000" w:rsidDel="00000000" w:rsidP="00000000" w:rsidRDefault="00000000" w:rsidRPr="00000000" w14:paraId="000000F5">
            <w:pPr>
              <w:widowControl w:val="0"/>
              <w:numPr>
                <w:ilvl w:val="0"/>
                <w:numId w:val="2"/>
              </w:numPr>
              <w:spacing w:line="360" w:lineRule="auto"/>
              <w:ind w:left="720" w:hanging="360"/>
            </w:pPr>
            <w:r w:rsidDel="00000000" w:rsidR="00000000" w:rsidRPr="00000000">
              <w:rPr>
                <w:rtl w:val="0"/>
              </w:rPr>
              <w:t xml:space="preserve">Incompleto (0%)</w:t>
            </w:r>
          </w:p>
        </w:tc>
      </w:tr>
      <w:tr>
        <w:trPr>
          <w:cantSplit w:val="0"/>
          <w:trHeight w:val="342" w:hRule="atLeast"/>
          <w:tblHeader w:val="0"/>
        </w:trPr>
        <w:tc>
          <w:tcPr>
            <w:shd w:fill="dae9f7" w:val="clear"/>
            <w:tcMar>
              <w:top w:w="0.0" w:type="dxa"/>
              <w:left w:w="0.0" w:type="dxa"/>
              <w:bottom w:w="0.0" w:type="dxa"/>
              <w:right w:w="0.0" w:type="dxa"/>
            </w:tcMar>
            <w:vAlign w:val="center"/>
          </w:tcPr>
          <w:p w:rsidR="00000000" w:rsidDel="00000000" w:rsidP="00000000" w:rsidRDefault="00000000" w:rsidRPr="00000000" w14:paraId="000000F6">
            <w:pPr>
              <w:widowControl w:val="0"/>
              <w:spacing w:line="360" w:lineRule="auto"/>
              <w:ind w:left="148" w:firstLine="0"/>
              <w:jc w:val="center"/>
              <w:rPr/>
            </w:pPr>
            <w:r w:rsidDel="00000000" w:rsidR="00000000" w:rsidRPr="00000000">
              <w:rPr>
                <w:rtl w:val="0"/>
              </w:rPr>
              <w:t xml:space="preserve">Pregunta 2</w:t>
            </w:r>
          </w:p>
        </w:tc>
        <w:tc>
          <w:tcPr>
            <w:tcMar>
              <w:top w:w="0.0" w:type="dxa"/>
              <w:left w:w="0.0" w:type="dxa"/>
              <w:bottom w:w="0.0" w:type="dxa"/>
              <w:right w:w="0.0" w:type="dxa"/>
            </w:tcMar>
            <w:vAlign w:val="center"/>
          </w:tcPr>
          <w:p w:rsidR="00000000" w:rsidDel="00000000" w:rsidP="00000000" w:rsidRDefault="00000000" w:rsidRPr="00000000" w14:paraId="000000F7">
            <w:pPr>
              <w:widowControl w:val="0"/>
              <w:spacing w:line="360" w:lineRule="auto"/>
              <w:ind w:right="43"/>
              <w:jc w:val="center"/>
              <w:rPr/>
            </w:pPr>
            <w:r w:rsidDel="00000000" w:rsidR="00000000" w:rsidRPr="00000000">
              <w:rPr>
                <w:rtl w:val="0"/>
              </w:rPr>
              <w:t xml:space="preserve">2,5</w:t>
            </w:r>
          </w:p>
        </w:tc>
        <w:tc>
          <w:tcPr>
            <w:shd w:fill="dae9f7" w:val="clear"/>
            <w:tcMar>
              <w:top w:w="0.0" w:type="dxa"/>
              <w:left w:w="0.0" w:type="dxa"/>
              <w:bottom w:w="0.0" w:type="dxa"/>
              <w:right w:w="0.0" w:type="dxa"/>
            </w:tcMar>
            <w:vAlign w:val="center"/>
          </w:tcPr>
          <w:p w:rsidR="00000000" w:rsidDel="00000000" w:rsidP="00000000" w:rsidRDefault="00000000" w:rsidRPr="00000000" w14:paraId="000000F8">
            <w:pPr>
              <w:widowControl w:val="0"/>
              <w:numPr>
                <w:ilvl w:val="0"/>
                <w:numId w:val="2"/>
              </w:numPr>
              <w:spacing w:line="360" w:lineRule="auto"/>
              <w:ind w:left="720" w:hanging="360"/>
              <w:rPr>
                <w:u w:val="none"/>
              </w:rPr>
            </w:pPr>
            <w:r w:rsidDel="00000000" w:rsidR="00000000" w:rsidRPr="00000000">
              <w:rPr>
                <w:rtl w:val="0"/>
              </w:rPr>
              <w:t xml:space="preserve">Responde claro y conciso a la pregunta realizada</w:t>
            </w:r>
          </w:p>
        </w:tc>
        <w:tc>
          <w:tcPr>
            <w:tcMar>
              <w:top w:w="0.0" w:type="dxa"/>
              <w:left w:w="0.0" w:type="dxa"/>
              <w:bottom w:w="0.0" w:type="dxa"/>
              <w:right w:w="0.0" w:type="dxa"/>
            </w:tcMar>
            <w:vAlign w:val="center"/>
          </w:tcPr>
          <w:p w:rsidR="00000000" w:rsidDel="00000000" w:rsidP="00000000" w:rsidRDefault="00000000" w:rsidRPr="00000000" w14:paraId="000000F9">
            <w:pPr>
              <w:widowControl w:val="0"/>
              <w:numPr>
                <w:ilvl w:val="0"/>
                <w:numId w:val="2"/>
              </w:numPr>
              <w:spacing w:line="360" w:lineRule="auto"/>
              <w:ind w:left="720" w:hanging="360"/>
            </w:pPr>
            <w:r w:rsidDel="00000000" w:rsidR="00000000" w:rsidRPr="00000000">
              <w:rPr>
                <w:rtl w:val="0"/>
              </w:rPr>
              <w:t xml:space="preserve">Excelente (100%)</w:t>
            </w:r>
          </w:p>
          <w:p w:rsidR="00000000" w:rsidDel="00000000" w:rsidP="00000000" w:rsidRDefault="00000000" w:rsidRPr="00000000" w14:paraId="000000FA">
            <w:pPr>
              <w:widowControl w:val="0"/>
              <w:numPr>
                <w:ilvl w:val="0"/>
                <w:numId w:val="2"/>
              </w:numPr>
              <w:spacing w:line="360" w:lineRule="auto"/>
              <w:ind w:left="720" w:hanging="360"/>
            </w:pPr>
            <w:r w:rsidDel="00000000" w:rsidR="00000000" w:rsidRPr="00000000">
              <w:rPr>
                <w:rtl w:val="0"/>
              </w:rPr>
              <w:t xml:space="preserve">Bueno (80%)</w:t>
            </w:r>
          </w:p>
          <w:p w:rsidR="00000000" w:rsidDel="00000000" w:rsidP="00000000" w:rsidRDefault="00000000" w:rsidRPr="00000000" w14:paraId="000000FB">
            <w:pPr>
              <w:widowControl w:val="0"/>
              <w:numPr>
                <w:ilvl w:val="0"/>
                <w:numId w:val="2"/>
              </w:numPr>
              <w:spacing w:line="360" w:lineRule="auto"/>
              <w:ind w:left="720" w:hanging="360"/>
            </w:pPr>
            <w:r w:rsidDel="00000000" w:rsidR="00000000" w:rsidRPr="00000000">
              <w:rPr>
                <w:rtl w:val="0"/>
              </w:rPr>
              <w:t xml:space="preserve">Regular (60%)</w:t>
            </w:r>
          </w:p>
          <w:p w:rsidR="00000000" w:rsidDel="00000000" w:rsidP="00000000" w:rsidRDefault="00000000" w:rsidRPr="00000000" w14:paraId="000000FC">
            <w:pPr>
              <w:widowControl w:val="0"/>
              <w:numPr>
                <w:ilvl w:val="0"/>
                <w:numId w:val="2"/>
              </w:numPr>
              <w:spacing w:line="360" w:lineRule="auto"/>
              <w:ind w:left="720" w:hanging="360"/>
            </w:pPr>
            <w:r w:rsidDel="00000000" w:rsidR="00000000" w:rsidRPr="00000000">
              <w:rPr>
                <w:rtl w:val="0"/>
              </w:rPr>
              <w:t xml:space="preserve">Deficiente (40%)</w:t>
            </w:r>
          </w:p>
          <w:p w:rsidR="00000000" w:rsidDel="00000000" w:rsidP="00000000" w:rsidRDefault="00000000" w:rsidRPr="00000000" w14:paraId="000000FD">
            <w:pPr>
              <w:widowControl w:val="0"/>
              <w:numPr>
                <w:ilvl w:val="0"/>
                <w:numId w:val="2"/>
              </w:numPr>
              <w:spacing w:line="360" w:lineRule="auto"/>
              <w:ind w:left="720" w:hanging="360"/>
            </w:pPr>
            <w:r w:rsidDel="00000000" w:rsidR="00000000" w:rsidRPr="00000000">
              <w:rPr>
                <w:rtl w:val="0"/>
              </w:rPr>
              <w:t xml:space="preserve">Incompleto (0%)</w:t>
            </w:r>
          </w:p>
        </w:tc>
      </w:tr>
      <w:tr>
        <w:trPr>
          <w:cantSplit w:val="0"/>
          <w:trHeight w:val="342" w:hRule="atLeast"/>
          <w:tblHeader w:val="0"/>
        </w:trPr>
        <w:tc>
          <w:tcPr>
            <w:shd w:fill="dae9f7" w:val="clear"/>
            <w:tcMar>
              <w:top w:w="0.0" w:type="dxa"/>
              <w:left w:w="0.0" w:type="dxa"/>
              <w:bottom w:w="0.0" w:type="dxa"/>
              <w:right w:w="0.0" w:type="dxa"/>
            </w:tcMar>
            <w:vAlign w:val="center"/>
          </w:tcPr>
          <w:p w:rsidR="00000000" w:rsidDel="00000000" w:rsidP="00000000" w:rsidRDefault="00000000" w:rsidRPr="00000000" w14:paraId="000000FE">
            <w:pPr>
              <w:widowControl w:val="0"/>
              <w:spacing w:line="360" w:lineRule="auto"/>
              <w:ind w:left="148" w:firstLine="0"/>
              <w:jc w:val="center"/>
              <w:rPr>
                <w:b w:val="1"/>
                <w:bCs w:val="1"/>
              </w:rPr>
            </w:pPr>
            <w:r w:rsidDel="00000000" w:rsidR="00000000" w:rsidRPr="00000000">
              <w:rPr>
                <w:b w:val="1"/>
                <w:bCs w:val="1"/>
                <w:rtl w:val="0"/>
              </w:rPr>
              <w:t xml:space="preserve">TOTAL</w:t>
            </w:r>
          </w:p>
        </w:tc>
        <w:tc>
          <w:tcPr>
            <w:tcMar>
              <w:top w:w="0.0" w:type="dxa"/>
              <w:left w:w="0.0" w:type="dxa"/>
              <w:bottom w:w="0.0" w:type="dxa"/>
              <w:right w:w="0.0" w:type="dxa"/>
            </w:tcMar>
            <w:vAlign w:val="center"/>
          </w:tcPr>
          <w:p w:rsidR="00000000" w:rsidDel="00000000" w:rsidP="00000000" w:rsidRDefault="00000000" w:rsidRPr="00000000" w14:paraId="000000FF">
            <w:pPr>
              <w:widowControl w:val="0"/>
              <w:spacing w:line="360" w:lineRule="auto"/>
              <w:ind w:right="45"/>
              <w:jc w:val="center"/>
              <w:rPr>
                <w:b w:val="1"/>
                <w:bCs w:val="1"/>
              </w:rPr>
            </w:pPr>
            <w:r w:rsidDel="00000000" w:rsidR="00000000" w:rsidRPr="00000000">
              <w:rPr>
                <w:b w:val="1"/>
                <w:bCs w:val="1"/>
                <w:rtl w:val="0"/>
              </w:rPr>
              <w:t xml:space="preserve">100</w:t>
            </w:r>
          </w:p>
        </w:tc>
        <w:tc>
          <w:tcPr>
            <w:shd w:fill="dae9f7" w:val="clear"/>
            <w:tcMar>
              <w:top w:w="0.0" w:type="dxa"/>
              <w:left w:w="0.0" w:type="dxa"/>
              <w:bottom w:w="0.0" w:type="dxa"/>
              <w:right w:w="0.0" w:type="dxa"/>
            </w:tcMar>
            <w:vAlign w:val="center"/>
          </w:tcPr>
          <w:p w:rsidR="00000000" w:rsidDel="00000000" w:rsidP="00000000" w:rsidRDefault="00000000" w:rsidRPr="00000000" w14:paraId="00000100">
            <w:pPr>
              <w:widowControl w:val="0"/>
              <w:spacing w:line="360" w:lineRule="auto"/>
              <w:jc w:val="cente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01">
            <w:pPr>
              <w:widowControl w:val="0"/>
              <w:spacing w:line="360" w:lineRule="auto"/>
              <w:jc w:val="center"/>
              <w:rPr/>
            </w:pPr>
            <w:r w:rsidDel="00000000" w:rsidR="00000000" w:rsidRPr="00000000">
              <w:rPr>
                <w:rtl w:val="0"/>
              </w:rPr>
            </w:r>
          </w:p>
        </w:tc>
      </w:tr>
    </w:tbl>
    <w:p w:rsidR="00000000" w:rsidDel="00000000" w:rsidP="00000000" w:rsidRDefault="00000000" w:rsidRPr="00000000" w14:paraId="00000102">
      <w:pPr>
        <w:keepNext w:val="1"/>
        <w:keepLines w:val="1"/>
        <w:spacing w:after="40" w:before="240" w:line="276" w:lineRule="auto"/>
        <w:rPr>
          <w:color w:val="0b5394"/>
          <w:sz w:val="32"/>
          <w:szCs w:val="32"/>
        </w:rPr>
        <w:sectPr>
          <w:type w:val="nextPage"/>
          <w:pgSz w:h="11909" w:w="16834" w:orient="landscape"/>
          <w:pgMar w:bottom="1440" w:top="1440" w:left="1440" w:right="1440" w:header="720" w:footer="720"/>
        </w:sectPr>
      </w:pPr>
      <w:bookmarkStart w:colFirst="0" w:colLast="0" w:name="_irzzcfci5k3e" w:id="25"/>
      <w:bookmarkEnd w:id="25"/>
      <w:r w:rsidDel="00000000" w:rsidR="00000000" w:rsidRPr="00000000">
        <w:rPr>
          <w:rtl w:val="0"/>
        </w:rPr>
      </w:r>
    </w:p>
    <w:p w:rsidR="00000000" w:rsidDel="00000000" w:rsidP="00000000" w:rsidRDefault="00000000" w:rsidRPr="00000000" w14:paraId="00000103">
      <w:pPr>
        <w:keepNext w:val="1"/>
        <w:keepLines w:val="1"/>
        <w:spacing w:after="40" w:before="240" w:line="276" w:lineRule="auto"/>
        <w:rPr>
          <w:color w:val="0b5394"/>
          <w:sz w:val="32"/>
          <w:szCs w:val="32"/>
        </w:rPr>
      </w:pPr>
      <w:bookmarkStart w:colFirst="0" w:colLast="0" w:name="_xhz7nhazxqzu" w:id="26"/>
      <w:bookmarkEnd w:id="26"/>
      <w:r w:rsidDel="00000000" w:rsidR="00000000" w:rsidRPr="00000000">
        <w:rPr>
          <w:color w:val="0b5394"/>
          <w:sz w:val="32"/>
          <w:szCs w:val="32"/>
          <w:rtl w:val="0"/>
        </w:rPr>
        <w:t xml:space="preserve">7.3 Valores</w:t>
      </w:r>
    </w:p>
    <w:p w:rsidR="00000000" w:rsidDel="00000000" w:rsidP="00000000" w:rsidRDefault="00000000" w:rsidRPr="00000000" w14:paraId="00000104">
      <w:pPr>
        <w:spacing w:after="240" w:before="240" w:line="360" w:lineRule="auto"/>
        <w:jc w:val="both"/>
        <w:rPr>
          <w:sz w:val="24"/>
          <w:szCs w:val="24"/>
        </w:rPr>
      </w:pPr>
      <w:r w:rsidDel="00000000" w:rsidR="00000000" w:rsidRPr="00000000">
        <w:rPr>
          <w:sz w:val="24"/>
          <w:szCs w:val="24"/>
          <w:rtl w:val="0"/>
        </w:rPr>
        <w:t xml:space="preserve">En el desarrollo del proyecto, se espera que cada estudiante demuestre honestidad académica y profesionalismo. Por lo tanto, se establecen los siguientes principios:</w:t>
      </w:r>
    </w:p>
    <w:p w:rsidR="00000000" w:rsidDel="00000000" w:rsidP="00000000" w:rsidRDefault="00000000" w:rsidRPr="00000000" w14:paraId="00000105">
      <w:pPr>
        <w:numPr>
          <w:ilvl w:val="0"/>
          <w:numId w:val="11"/>
        </w:numPr>
        <w:spacing w:before="240" w:line="276" w:lineRule="auto"/>
        <w:ind w:left="720" w:hanging="360"/>
        <w:rPr>
          <w:sz w:val="24"/>
          <w:szCs w:val="24"/>
        </w:rPr>
      </w:pPr>
      <w:r w:rsidDel="00000000" w:rsidR="00000000" w:rsidRPr="00000000">
        <w:rPr>
          <w:b w:val="1"/>
          <w:bCs w:val="1"/>
          <w:sz w:val="24"/>
          <w:szCs w:val="24"/>
          <w:rtl w:val="0"/>
        </w:rPr>
        <w:t xml:space="preserve">Originalidad del Trabajo</w:t>
      </w:r>
      <w:r w:rsidDel="00000000" w:rsidR="00000000" w:rsidRPr="00000000">
        <w:rPr>
          <w:rtl w:val="0"/>
        </w:rPr>
      </w:r>
    </w:p>
    <w:p w:rsidR="00000000" w:rsidDel="00000000" w:rsidP="00000000" w:rsidRDefault="00000000" w:rsidRPr="00000000" w14:paraId="00000106">
      <w:pPr>
        <w:numPr>
          <w:ilvl w:val="1"/>
          <w:numId w:val="11"/>
        </w:numPr>
        <w:spacing w:line="360" w:lineRule="auto"/>
        <w:ind w:left="1440" w:hanging="360"/>
        <w:jc w:val="both"/>
        <w:rPr>
          <w:sz w:val="24"/>
          <w:szCs w:val="24"/>
        </w:rPr>
      </w:pPr>
      <w:r w:rsidDel="00000000" w:rsidR="00000000" w:rsidRPr="00000000">
        <w:rPr>
          <w:sz w:val="24"/>
          <w:szCs w:val="24"/>
          <w:rtl w:val="0"/>
        </w:rPr>
        <w:t xml:space="preserve">Cada estudiante o equipo debe desarrollar su propio código y/o documentación, aplicando los conocimientos adquiridos en el curso.</w:t>
      </w:r>
    </w:p>
    <w:p w:rsidR="00000000" w:rsidDel="00000000" w:rsidP="00000000" w:rsidRDefault="00000000" w:rsidRPr="00000000" w14:paraId="00000107">
      <w:pPr>
        <w:spacing w:line="360" w:lineRule="auto"/>
        <w:ind w:left="1440" w:firstLine="0"/>
        <w:jc w:val="both"/>
        <w:rPr>
          <w:sz w:val="24"/>
          <w:szCs w:val="24"/>
        </w:rPr>
      </w:pPr>
      <w:r w:rsidDel="00000000" w:rsidR="00000000" w:rsidRPr="00000000">
        <w:rPr>
          <w:rtl w:val="0"/>
        </w:rPr>
      </w:r>
    </w:p>
    <w:p w:rsidR="00000000" w:rsidDel="00000000" w:rsidP="00000000" w:rsidRDefault="00000000" w:rsidRPr="00000000" w14:paraId="00000108">
      <w:pPr>
        <w:numPr>
          <w:ilvl w:val="0"/>
          <w:numId w:val="11"/>
        </w:numPr>
        <w:spacing w:line="276" w:lineRule="auto"/>
        <w:ind w:left="720" w:hanging="360"/>
      </w:pPr>
      <w:r w:rsidDel="00000000" w:rsidR="00000000" w:rsidRPr="00000000">
        <w:rPr>
          <w:b w:val="1"/>
          <w:bCs w:val="1"/>
          <w:rtl w:val="0"/>
        </w:rPr>
        <w:t xml:space="preserve">Prohibición de Copias y Plagio</w:t>
      </w:r>
      <w:r w:rsidDel="00000000" w:rsidR="00000000" w:rsidRPr="00000000">
        <w:rPr>
          <w:rtl w:val="0"/>
        </w:rPr>
      </w:r>
    </w:p>
    <w:p w:rsidR="00000000" w:rsidDel="00000000" w:rsidP="00000000" w:rsidRDefault="00000000" w:rsidRPr="00000000" w14:paraId="00000109">
      <w:pPr>
        <w:numPr>
          <w:ilvl w:val="1"/>
          <w:numId w:val="11"/>
        </w:numPr>
        <w:spacing w:line="360" w:lineRule="auto"/>
        <w:ind w:left="1440" w:hanging="360"/>
        <w:jc w:val="both"/>
        <w:rPr>
          <w:sz w:val="24"/>
          <w:szCs w:val="24"/>
        </w:rPr>
      </w:pPr>
      <w:r w:rsidDel="00000000" w:rsidR="00000000" w:rsidRPr="00000000">
        <w:rPr>
          <w:sz w:val="24"/>
          <w:szCs w:val="24"/>
          <w:rtl w:val="0"/>
        </w:rPr>
        <w:t xml:space="preserve">Si se detecta la copia total o parcial del código, documentación o cualquier otro entregable, la calificación será de </w:t>
      </w:r>
      <w:r w:rsidDel="00000000" w:rsidR="00000000" w:rsidRPr="00000000">
        <w:rPr>
          <w:b w:val="1"/>
          <w:bCs w:val="1"/>
          <w:sz w:val="24"/>
          <w:szCs w:val="24"/>
          <w:rtl w:val="0"/>
        </w:rPr>
        <w:t xml:space="preserve">0 puntos</w:t>
      </w:r>
      <w:r w:rsidDel="00000000" w:rsidR="00000000" w:rsidRPr="00000000">
        <w:rPr>
          <w:sz w:val="24"/>
          <w:szCs w:val="24"/>
          <w:rtl w:val="0"/>
        </w:rPr>
        <w:t xml:space="preserve">.</w:t>
      </w:r>
    </w:p>
    <w:p w:rsidR="00000000" w:rsidDel="00000000" w:rsidP="00000000" w:rsidRDefault="00000000" w:rsidRPr="00000000" w14:paraId="0000010A">
      <w:pPr>
        <w:numPr>
          <w:ilvl w:val="1"/>
          <w:numId w:val="11"/>
        </w:numPr>
        <w:spacing w:line="360" w:lineRule="auto"/>
        <w:ind w:left="1440" w:hanging="360"/>
        <w:jc w:val="both"/>
        <w:rPr>
          <w:sz w:val="24"/>
          <w:szCs w:val="24"/>
        </w:rPr>
      </w:pPr>
      <w:r w:rsidDel="00000000" w:rsidR="00000000" w:rsidRPr="00000000">
        <w:rPr>
          <w:sz w:val="24"/>
          <w:szCs w:val="24"/>
          <w:rtl w:val="0"/>
        </w:rPr>
        <w:t xml:space="preserve">Esto incluye la reproducción de código entre compañeros, la reutilización de proyectos de semestres anteriores o el uso de código externo sin la debida referencia.</w:t>
      </w:r>
    </w:p>
    <w:p w:rsidR="00000000" w:rsidDel="00000000" w:rsidP="00000000" w:rsidRDefault="00000000" w:rsidRPr="00000000" w14:paraId="0000010B">
      <w:pPr>
        <w:spacing w:line="360" w:lineRule="auto"/>
        <w:ind w:left="1440" w:firstLine="0"/>
        <w:jc w:val="both"/>
        <w:rPr>
          <w:sz w:val="24"/>
          <w:szCs w:val="24"/>
        </w:rPr>
      </w:pPr>
      <w:r w:rsidDel="00000000" w:rsidR="00000000" w:rsidRPr="00000000">
        <w:rPr>
          <w:rtl w:val="0"/>
        </w:rPr>
      </w:r>
    </w:p>
    <w:p w:rsidR="00000000" w:rsidDel="00000000" w:rsidP="00000000" w:rsidRDefault="00000000" w:rsidRPr="00000000" w14:paraId="0000010C">
      <w:pPr>
        <w:numPr>
          <w:ilvl w:val="0"/>
          <w:numId w:val="11"/>
        </w:numPr>
        <w:spacing w:line="360" w:lineRule="auto"/>
        <w:ind w:left="720" w:hanging="360"/>
        <w:jc w:val="both"/>
        <w:rPr>
          <w:sz w:val="24"/>
          <w:szCs w:val="24"/>
        </w:rPr>
      </w:pPr>
      <w:r w:rsidDel="00000000" w:rsidR="00000000" w:rsidRPr="00000000">
        <w:rPr>
          <w:b w:val="1"/>
          <w:bCs w:val="1"/>
          <w:sz w:val="24"/>
          <w:szCs w:val="24"/>
          <w:rtl w:val="0"/>
        </w:rPr>
        <w:t xml:space="preserve">Uso Responsable de Recursos Externos</w:t>
      </w:r>
      <w:r w:rsidDel="00000000" w:rsidR="00000000" w:rsidRPr="00000000">
        <w:rPr>
          <w:rtl w:val="0"/>
        </w:rPr>
      </w:r>
    </w:p>
    <w:p w:rsidR="00000000" w:rsidDel="00000000" w:rsidP="00000000" w:rsidRDefault="00000000" w:rsidRPr="00000000" w14:paraId="0000010D">
      <w:pPr>
        <w:numPr>
          <w:ilvl w:val="1"/>
          <w:numId w:val="11"/>
        </w:numPr>
        <w:spacing w:line="360" w:lineRule="auto"/>
        <w:ind w:left="1440" w:hanging="360"/>
        <w:jc w:val="both"/>
        <w:rPr>
          <w:sz w:val="24"/>
          <w:szCs w:val="24"/>
        </w:rPr>
      </w:pPr>
      <w:r w:rsidDel="00000000" w:rsidR="00000000" w:rsidRPr="00000000">
        <w:rPr>
          <w:sz w:val="24"/>
          <w:szCs w:val="24"/>
          <w:rtl w:val="0"/>
        </w:rPr>
        <w:t xml:space="preserve">El uso de fuentes diversas para una mayor comprensión de conceptos utilizados para el desarrollo del proyecto.</w:t>
      </w:r>
    </w:p>
    <w:p w:rsidR="00000000" w:rsidDel="00000000" w:rsidP="00000000" w:rsidRDefault="00000000" w:rsidRPr="00000000" w14:paraId="0000010E">
      <w:pPr>
        <w:spacing w:line="360" w:lineRule="auto"/>
        <w:ind w:left="1440" w:firstLine="0"/>
        <w:jc w:val="both"/>
        <w:rPr>
          <w:sz w:val="24"/>
          <w:szCs w:val="24"/>
        </w:rPr>
      </w:pPr>
      <w:r w:rsidDel="00000000" w:rsidR="00000000" w:rsidRPr="00000000">
        <w:rPr>
          <w:rtl w:val="0"/>
        </w:rPr>
      </w:r>
    </w:p>
    <w:p w:rsidR="00000000" w:rsidDel="00000000" w:rsidP="00000000" w:rsidRDefault="00000000" w:rsidRPr="00000000" w14:paraId="0000010F">
      <w:pPr>
        <w:numPr>
          <w:ilvl w:val="0"/>
          <w:numId w:val="11"/>
        </w:numPr>
        <w:spacing w:line="360" w:lineRule="auto"/>
        <w:ind w:left="720" w:hanging="360"/>
        <w:jc w:val="both"/>
        <w:rPr>
          <w:sz w:val="24"/>
          <w:szCs w:val="24"/>
        </w:rPr>
      </w:pPr>
      <w:r w:rsidDel="00000000" w:rsidR="00000000" w:rsidRPr="00000000">
        <w:rPr>
          <w:b w:val="1"/>
          <w:bCs w:val="1"/>
          <w:sz w:val="24"/>
          <w:szCs w:val="24"/>
          <w:rtl w:val="0"/>
        </w:rPr>
        <w:t xml:space="preserve">Revisión y Detección de Plagio</w:t>
      </w:r>
      <w:r w:rsidDel="00000000" w:rsidR="00000000" w:rsidRPr="00000000">
        <w:rPr>
          <w:rtl w:val="0"/>
        </w:rPr>
      </w:r>
    </w:p>
    <w:p w:rsidR="00000000" w:rsidDel="00000000" w:rsidP="00000000" w:rsidRDefault="00000000" w:rsidRPr="00000000" w14:paraId="00000110">
      <w:pPr>
        <w:numPr>
          <w:ilvl w:val="1"/>
          <w:numId w:val="11"/>
        </w:numPr>
        <w:spacing w:line="360" w:lineRule="auto"/>
        <w:ind w:left="1440" w:hanging="360"/>
        <w:jc w:val="both"/>
        <w:rPr>
          <w:sz w:val="24"/>
          <w:szCs w:val="24"/>
        </w:rPr>
      </w:pPr>
      <w:r w:rsidDel="00000000" w:rsidR="00000000" w:rsidRPr="00000000">
        <w:rPr>
          <w:sz w:val="24"/>
          <w:szCs w:val="24"/>
          <w:rtl w:val="0"/>
        </w:rPr>
        <w:t xml:space="preserve">Se podrán utilizar herramientas automatizadas y revisiones manuales para identificar similitudes en los proyectos.</w:t>
      </w:r>
    </w:p>
    <w:p w:rsidR="00000000" w:rsidDel="00000000" w:rsidP="00000000" w:rsidRDefault="00000000" w:rsidRPr="00000000" w14:paraId="00000111">
      <w:pPr>
        <w:numPr>
          <w:ilvl w:val="1"/>
          <w:numId w:val="11"/>
        </w:numPr>
        <w:spacing w:after="240" w:line="360" w:lineRule="auto"/>
        <w:ind w:left="1440" w:hanging="360"/>
        <w:jc w:val="both"/>
        <w:rPr>
          <w:sz w:val="24"/>
          <w:szCs w:val="24"/>
        </w:rPr>
      </w:pPr>
      <w:r w:rsidDel="00000000" w:rsidR="00000000" w:rsidRPr="00000000">
        <w:rPr>
          <w:sz w:val="24"/>
          <w:szCs w:val="24"/>
          <w:rtl w:val="0"/>
        </w:rPr>
        <w:t xml:space="preserve">En caso de sospecha, el estudiante deberá justificar su código y demostrar su desarrollo individual o en equipo. Si este extremo no es comprobable la calificación será de </w:t>
      </w:r>
      <w:r w:rsidDel="00000000" w:rsidR="00000000" w:rsidRPr="00000000">
        <w:rPr>
          <w:b w:val="1"/>
          <w:bCs w:val="1"/>
          <w:sz w:val="24"/>
          <w:szCs w:val="24"/>
          <w:rtl w:val="0"/>
        </w:rPr>
        <w:t xml:space="preserve">0 puntos.</w:t>
      </w:r>
    </w:p>
    <w:p w:rsidR="00000000" w:rsidDel="00000000" w:rsidP="00000000" w:rsidRDefault="00000000" w:rsidRPr="00000000" w14:paraId="00000112">
      <w:pPr>
        <w:spacing w:after="240" w:line="360" w:lineRule="auto"/>
        <w:ind w:left="1440" w:firstLine="0"/>
        <w:jc w:val="both"/>
        <w:rPr>
          <w:b w:val="1"/>
          <w:bCs w:val="1"/>
          <w:sz w:val="24"/>
          <w:szCs w:val="24"/>
        </w:rPr>
      </w:pPr>
      <w:r w:rsidDel="00000000" w:rsidR="00000000" w:rsidRPr="00000000">
        <w:rPr>
          <w:rtl w:val="0"/>
        </w:rPr>
      </w:r>
    </w:p>
    <w:p w:rsidR="00000000" w:rsidDel="00000000" w:rsidP="00000000" w:rsidRDefault="00000000" w:rsidRPr="00000000" w14:paraId="00000113">
      <w:pPr>
        <w:spacing w:after="240" w:line="360" w:lineRule="auto"/>
        <w:jc w:val="both"/>
        <w:rPr/>
      </w:pPr>
      <w:r w:rsidDel="00000000" w:rsidR="00000000" w:rsidRPr="00000000">
        <w:rPr>
          <w:color w:val="0b5394"/>
          <w:sz w:val="32"/>
          <w:szCs w:val="32"/>
          <w:rtl w:val="0"/>
        </w:rPr>
        <w:t xml:space="preserve">7</w:t>
      </w:r>
      <w:r w:rsidDel="00000000" w:rsidR="00000000" w:rsidRPr="00000000">
        <w:rPr>
          <w:color w:val="0b5394"/>
          <w:sz w:val="32"/>
          <w:szCs w:val="32"/>
          <w:rtl w:val="0"/>
        </w:rPr>
        <w:t xml:space="preserve">.4 Comentarios Generales</w:t>
      </w:r>
      <w:r w:rsidDel="00000000" w:rsidR="00000000" w:rsidRPr="00000000">
        <w:rPr>
          <w:rtl w:val="0"/>
        </w:rPr>
      </w:r>
    </w:p>
    <w:p w:rsidR="00000000" w:rsidDel="00000000" w:rsidP="00000000" w:rsidRDefault="00000000" w:rsidRPr="00000000" w14:paraId="00000114">
      <w:pPr>
        <w:spacing w:line="276"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15">
      <w:pPr>
        <w:spacing w:line="276" w:lineRule="auto"/>
        <w:rPr/>
      </w:pPr>
      <w:r w:rsidDel="00000000" w:rsidR="00000000" w:rsidRPr="00000000">
        <w:rPr>
          <w:rtl w:val="0"/>
        </w:rPr>
      </w:r>
    </w:p>
    <w:p w:rsidR="00000000" w:rsidDel="00000000" w:rsidP="00000000" w:rsidRDefault="00000000" w:rsidRPr="00000000" w14:paraId="00000116">
      <w:pPr>
        <w:spacing w:line="276"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17">
      <w:pPr>
        <w:spacing w:line="276" w:lineRule="auto"/>
        <w:rPr/>
      </w:pPr>
      <w:r w:rsidDel="00000000" w:rsidR="00000000" w:rsidRPr="00000000">
        <w:rPr>
          <w:rtl w:val="0"/>
        </w:rPr>
      </w:r>
    </w:p>
    <w:p w:rsidR="00000000" w:rsidDel="00000000" w:rsidP="00000000" w:rsidRDefault="00000000" w:rsidRPr="00000000" w14:paraId="00000118">
      <w:pPr>
        <w:spacing w:line="276"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19">
      <w:pPr>
        <w:rPr/>
      </w:pPr>
      <w:r w:rsidDel="00000000" w:rsidR="00000000" w:rsidRPr="00000000">
        <w:rPr>
          <w:rtl w:val="0"/>
        </w:rPr>
      </w:r>
    </w:p>
    <w:sectPr>
      <w:type w:val="nextPage"/>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cs.google.com/document/d/1H56yhFG72UW4jzYgIk4Chl85qxXaNudx/edit#heading=h.gn0dfvhk2bpj" TargetMode="External"/><Relationship Id="rId10" Type="http://schemas.openxmlformats.org/officeDocument/2006/relationships/hyperlink" Target="https://docs.google.com/document/d/1H56yhFG72UW4jzYgIk4Chl85qxXaNudx/edit#heading=h.gn0dfvhk2bpj" TargetMode="External"/><Relationship Id="rId12" Type="http://schemas.openxmlformats.org/officeDocument/2006/relationships/image" Target="media/image2.png"/><Relationship Id="rId9" Type="http://schemas.openxmlformats.org/officeDocument/2006/relationships/hyperlink" Target="https://docs.google.com/document/d/1H56yhFG72UW4jzYgIk4Chl85qxXaNudx/edit#heading=h.gn0dfvhk2bpj"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ocs.google.com/document/d/1H56yhFG72UW4jzYgIk4Chl85qxXaNudx/edit#heading=h.9gqnjg219jeb" TargetMode="External"/><Relationship Id="rId8" Type="http://schemas.openxmlformats.org/officeDocument/2006/relationships/hyperlink" Target="https://docs.google.com/document/d/1H56yhFG72UW4jzYgIk4Chl85qxXaNudx/edit#heading=h.atnzwsdf908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