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g31e5x1wthms" w:id="0"/>
      <w:bookmarkEnd w:id="0"/>
      <w:r w:rsidDel="00000000" w:rsidR="00000000" w:rsidRPr="00000000">
        <w:rPr>
          <w:rtl w:val="0"/>
        </w:rPr>
        <w:t xml:space="preserve">VIDEO EDUCATIVO</w:t>
      </w:r>
    </w:p>
    <w:p w:rsidR="00000000" w:rsidDel="00000000" w:rsidP="00000000" w:rsidRDefault="00000000" w:rsidRPr="00000000" w14:paraId="00000002">
      <w:pPr>
        <w:pStyle w:val="Heading2"/>
        <w:jc w:val="center"/>
        <w:rPr/>
      </w:pPr>
      <w:bookmarkStart w:colFirst="0" w:colLast="0" w:name="_so6u0cfttw0" w:id="1"/>
      <w:bookmarkEnd w:id="1"/>
      <w:r w:rsidDel="00000000" w:rsidR="00000000" w:rsidRPr="00000000">
        <w:rPr>
          <w:rtl w:val="0"/>
        </w:rPr>
        <w:t xml:space="preserve">TEMA EDUCATIVO</w:t>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PROGRAMACIÓN DE ALGORITMOS EN LENGUAJE ENSAMBLADOR ARM64</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jc w:val="center"/>
        <w:rPr/>
      </w:pPr>
      <w:bookmarkStart w:colFirst="0" w:colLast="0" w:name="_imlnftj2u1pz" w:id="2"/>
      <w:bookmarkEnd w:id="2"/>
      <w:r w:rsidDel="00000000" w:rsidR="00000000" w:rsidRPr="00000000">
        <w:rPr>
          <w:rtl w:val="0"/>
        </w:rPr>
        <w:t xml:space="preserve">COMPETENCIA DE LA SEMANA</w:t>
      </w:r>
    </w:p>
    <w:p w:rsidR="00000000" w:rsidDel="00000000" w:rsidP="00000000" w:rsidRDefault="00000000" w:rsidRPr="00000000" w14:paraId="00000006">
      <w:pPr>
        <w:spacing w:line="360" w:lineRule="auto"/>
        <w:jc w:val="both"/>
        <w:rPr>
          <w:sz w:val="24"/>
          <w:szCs w:val="24"/>
        </w:rPr>
      </w:pPr>
      <w:r w:rsidDel="00000000" w:rsidR="00000000" w:rsidRPr="00000000">
        <w:rPr>
          <w:sz w:val="24"/>
          <w:szCs w:val="24"/>
          <w:rtl w:val="0"/>
        </w:rPr>
        <w:t xml:space="preserve">El estudiante desarrolla algoritmos mediante una guía para traducir de alto nivel a bajo nivel utilizando instrucciones de ensamblador ARM64 aritméticas, lógicas y de control para la implementación de programas en bajo nivel con mayor eficiencia. </w:t>
      </w:r>
    </w:p>
    <w:p w:rsidR="00000000" w:rsidDel="00000000" w:rsidP="00000000" w:rsidRDefault="00000000" w:rsidRPr="00000000" w14:paraId="00000007">
      <w:pPr>
        <w:pStyle w:val="Heading2"/>
        <w:jc w:val="center"/>
        <w:rPr/>
      </w:pPr>
      <w:bookmarkStart w:colFirst="0" w:colLast="0" w:name="_d2h79djylztq" w:id="3"/>
      <w:bookmarkEnd w:id="3"/>
      <w:r w:rsidDel="00000000" w:rsidR="00000000" w:rsidRPr="00000000">
        <w:rPr>
          <w:rtl w:val="0"/>
        </w:rPr>
        <w:t xml:space="preserve">GUIÓN DEL VIDEO</w:t>
      </w:r>
    </w:p>
    <w:p w:rsidR="00000000" w:rsidDel="00000000" w:rsidP="00000000" w:rsidRDefault="00000000" w:rsidRPr="00000000" w14:paraId="00000008">
      <w:pPr>
        <w:spacing w:after="240" w:before="240" w:lineRule="auto"/>
        <w:jc w:val="center"/>
        <w:rPr>
          <w:b w:val="1"/>
          <w:bCs w:val="1"/>
        </w:rPr>
      </w:pPr>
      <w:r w:rsidDel="00000000" w:rsidR="00000000" w:rsidRPr="00000000">
        <w:rPr>
          <w:b w:val="1"/>
          <w:bCs w:val="1"/>
          <w:rtl w:val="0"/>
        </w:rPr>
        <w:t xml:space="preserve">TÍTULO DEL VÍDEO: “PROGRAMACIÓN DE ALGORITMOS EN ARM64”</w:t>
      </w:r>
    </w:p>
    <w:p w:rsidR="00000000" w:rsidDel="00000000" w:rsidP="00000000" w:rsidRDefault="00000000" w:rsidRPr="00000000" w14:paraId="0000000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ind w:left="0" w:right="600" w:firstLine="0"/>
        <w:rPr>
          <w:sz w:val="24"/>
          <w:szCs w:val="24"/>
        </w:rPr>
      </w:pPr>
      <w:r w:rsidDel="00000000" w:rsidR="00000000" w:rsidRPr="00000000">
        <w:rPr>
          <w:sz w:val="24"/>
          <w:szCs w:val="24"/>
          <w:rtl w:val="0"/>
        </w:rPr>
        <w:t xml:space="preserve">INTRODUCCIÓN</w:t>
      </w:r>
    </w:p>
    <w:p w:rsidR="00000000" w:rsidDel="00000000" w:rsidP="00000000" w:rsidRDefault="00000000" w:rsidRPr="00000000" w14:paraId="0000000B">
      <w:pPr>
        <w:spacing w:after="240" w:before="240" w:lineRule="auto"/>
        <w:ind w:left="0" w:right="600" w:firstLine="0"/>
        <w:rPr>
          <w:sz w:val="24"/>
          <w:szCs w:val="24"/>
        </w:rPr>
      </w:pPr>
      <w:r w:rsidDel="00000000" w:rsidR="00000000" w:rsidRPr="00000000">
        <w:rPr>
          <w:sz w:val="24"/>
          <w:szCs w:val="24"/>
          <w:rtl w:val="0"/>
        </w:rPr>
        <w:t xml:space="preserve">¡Hola a todos! Bienvenidos al canal. Hoy vamos a ver algo muy especial: cómo traducir algoritmos al lenguaje ensamblador ARM 64 paso a paso. Este video está pensado para ti, estudiante de Ingeniería en Sistemas, que quieres entender cómo los algoritmos de alto nivel se convierten en instrucciones de bajo nivel que la computadora realmente ejecuta.</w:t>
      </w:r>
    </w:p>
    <w:p w:rsidR="00000000" w:rsidDel="00000000" w:rsidP="00000000" w:rsidRDefault="00000000" w:rsidRPr="00000000" w14:paraId="0000000C">
      <w:pPr>
        <w:spacing w:after="240" w:before="240" w:lineRule="auto"/>
        <w:ind w:left="0" w:right="600" w:firstLine="0"/>
        <w:rPr>
          <w:sz w:val="24"/>
          <w:szCs w:val="24"/>
        </w:rPr>
      </w:pPr>
      <w:r w:rsidDel="00000000" w:rsidR="00000000" w:rsidRPr="00000000">
        <w:rPr>
          <w:sz w:val="24"/>
          <w:szCs w:val="24"/>
          <w:rtl w:val="0"/>
        </w:rPr>
        <w:t xml:space="preserve">Vamos a trabajar con un ejemplo simple para que puedas seguir cada parte con claridad, así que toma papel y lápiz o abre tu editor de código favorito, ¡y comencemos!</w:t>
      </w:r>
    </w:p>
    <w:p w:rsidR="00000000" w:rsidDel="00000000" w:rsidP="00000000" w:rsidRDefault="00000000" w:rsidRPr="00000000" w14:paraId="0000000D">
      <w:pPr>
        <w:spacing w:after="240" w:before="240" w:lineRule="auto"/>
        <w:ind w:left="0" w:right="600" w:firstLine="0"/>
        <w:rPr>
          <w:sz w:val="24"/>
          <w:szCs w:val="24"/>
        </w:rPr>
      </w:pPr>
      <w:r w:rsidDel="00000000" w:rsidR="00000000" w:rsidRPr="00000000">
        <w:rPr>
          <w:rtl w:val="0"/>
        </w:rPr>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PASO 1: ANALIZAR EL ALGORITMO A PROGRAMAR</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Todo empieza con entender qué hace nuestro algoritmo. Para este ejemplo, vamos a usar un algoritmo muy sencillo: sumar dos números y mostrar el resultado.</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Este algoritmo nos servirá para ilustrar cada etapa del proceso, desde lo conceptual hasta el código ensamblador.</w:t>
      </w:r>
    </w:p>
    <w:p w:rsidR="00000000" w:rsidDel="00000000" w:rsidP="00000000" w:rsidRDefault="00000000" w:rsidRPr="00000000" w14:paraId="00000011">
      <w:pPr>
        <w:spacing w:after="240" w:before="240" w:lineRule="auto"/>
        <w:rPr>
          <w:b w:val="1"/>
          <w:bCs w:val="1"/>
        </w:rPr>
      </w:pPr>
      <w:r w:rsidDel="00000000" w:rsidR="00000000" w:rsidRPr="00000000">
        <w:rPr>
          <w:rtl w:val="0"/>
        </w:rPr>
      </w:r>
    </w:p>
    <w:p w:rsidR="00000000" w:rsidDel="00000000" w:rsidP="00000000" w:rsidRDefault="00000000" w:rsidRPr="00000000" w14:paraId="00000012">
      <w:pPr>
        <w:spacing w:after="240" w:before="240" w:lineRule="auto"/>
        <w:ind w:left="600" w:right="600" w:firstLine="0"/>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PASO 2: ENTENDER EL ALGORITMO</w:t>
      </w:r>
    </w:p>
    <w:p w:rsidR="00000000" w:rsidDel="00000000" w:rsidP="00000000" w:rsidRDefault="00000000" w:rsidRPr="00000000" w14:paraId="00000014">
      <w:pPr>
        <w:spacing w:after="240" w:before="240" w:lineRule="auto"/>
        <w:ind w:left="0" w:right="600" w:firstLine="0"/>
        <w:rPr>
          <w:sz w:val="24"/>
          <w:szCs w:val="24"/>
        </w:rPr>
      </w:pPr>
      <w:r w:rsidDel="00000000" w:rsidR="00000000" w:rsidRPr="00000000">
        <w:rPr>
          <w:sz w:val="24"/>
          <w:szCs w:val="24"/>
          <w:rtl w:val="0"/>
        </w:rPr>
        <w:t xml:space="preserve">Parece obvio, pero es clave entender el flujo: tenemos dos valores, A y B. El objetivo es almacenarlos, sumarlos y guardar el resultado en una variable, que luego mostraremos.</w:t>
      </w:r>
    </w:p>
    <w:p w:rsidR="00000000" w:rsidDel="00000000" w:rsidP="00000000" w:rsidRDefault="00000000" w:rsidRPr="00000000" w14:paraId="00000015">
      <w:pPr>
        <w:spacing w:after="240" w:before="240" w:lineRule="auto"/>
        <w:ind w:left="0" w:right="600" w:firstLine="0"/>
        <w:rPr>
          <w:sz w:val="24"/>
          <w:szCs w:val="24"/>
        </w:rPr>
      </w:pPr>
      <w:r w:rsidDel="00000000" w:rsidR="00000000" w:rsidRPr="00000000">
        <w:rPr>
          <w:sz w:val="24"/>
          <w:szCs w:val="24"/>
          <w:rtl w:val="0"/>
        </w:rPr>
        <w:t xml:space="preserve">Este paso es esencial porque nos da una visión lógica de lo que vamos a implementar.</w:t>
      </w:r>
    </w:p>
    <w:p w:rsidR="00000000" w:rsidDel="00000000" w:rsidP="00000000" w:rsidRDefault="00000000" w:rsidRPr="00000000" w14:paraId="00000016">
      <w:pPr>
        <w:spacing w:after="240" w:before="240" w:lineRule="auto"/>
        <w:ind w:left="0" w:right="600" w:firstLine="0"/>
        <w:rPr>
          <w:sz w:val="24"/>
          <w:szCs w:val="24"/>
        </w:rPr>
      </w:pPr>
      <w:r w:rsidDel="00000000" w:rsidR="00000000" w:rsidRPr="00000000">
        <w:rPr>
          <w:rtl w:val="0"/>
        </w:rPr>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PASO 3: REPRESENTACIÓN EN ALTO NIVEL O PSEUDOCÓDIGO</w:t>
      </w:r>
    </w:p>
    <w:p w:rsidR="00000000" w:rsidDel="00000000" w:rsidP="00000000" w:rsidRDefault="00000000" w:rsidRPr="00000000" w14:paraId="00000018">
      <w:pPr>
        <w:spacing w:after="240" w:before="240" w:lineRule="auto"/>
        <w:ind w:left="0" w:right="600" w:firstLine="0"/>
        <w:rPr>
          <w:i w:val="1"/>
          <w:iCs w:val="1"/>
          <w:sz w:val="24"/>
          <w:szCs w:val="24"/>
        </w:rPr>
      </w:pPr>
      <w:r w:rsidDel="00000000" w:rsidR="00000000" w:rsidRPr="00000000">
        <w:rPr>
          <w:sz w:val="24"/>
          <w:szCs w:val="24"/>
          <w:rtl w:val="0"/>
        </w:rPr>
        <w:t xml:space="preserve">Pasamos ahora a convertir nuestra lógica a pseudocódigo. Esto nos ayuda a dividir el problema en instrucciones secuenciales que luego podremos traducir.</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i w:val="1"/>
          <w:iCs w:val="1"/>
          <w:rtl w:val="0"/>
        </w:rPr>
        <w:t xml:space="preserve"></w:t>
      </w:r>
      <w:r w:rsidDel="00000000" w:rsidR="00000000" w:rsidRPr="00000000">
        <w:rPr>
          <w:rFonts w:ascii="Roboto Mono" w:cs="Roboto Mono" w:eastAsia="Roboto Mono" w:hAnsi="Roboto Mono"/>
          <w:color w:val="188038"/>
          <w:rtl w:val="0"/>
        </w:rPr>
        <w:t xml:space="preserve">Inicio</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Mostrar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w:t>
      </w:r>
      <w:r w:rsidDel="00000000" w:rsidR="00000000" w:rsidRPr="00000000">
        <w:rPr>
          <w:rtl w:val="0"/>
        </w:rPr>
      </w:r>
    </w:p>
    <w:p w:rsidR="00000000" w:rsidDel="00000000" w:rsidP="00000000" w:rsidRDefault="00000000" w:rsidRPr="00000000" w14:paraId="0000001F">
      <w:pPr>
        <w:spacing w:after="240" w:before="240" w:line="360" w:lineRule="auto"/>
        <w:ind w:left="0" w:right="600" w:firstLine="0"/>
        <w:jc w:val="both"/>
        <w:rPr>
          <w:sz w:val="24"/>
          <w:szCs w:val="24"/>
        </w:rPr>
      </w:pPr>
      <w:r w:rsidDel="00000000" w:rsidR="00000000" w:rsidRPr="00000000">
        <w:rPr>
          <w:rtl w:val="0"/>
        </w:rPr>
        <w:t xml:space="preserve"></w:t>
      </w:r>
      <w:r w:rsidDel="00000000" w:rsidR="00000000" w:rsidRPr="00000000">
        <w:rPr>
          <w:sz w:val="24"/>
          <w:szCs w:val="24"/>
          <w:rtl w:val="0"/>
        </w:rPr>
        <w:t xml:space="preserve">Esta estructura es familiar y más fácil de entender antes de pasar al bajo nivel.</w:t>
      </w:r>
    </w:p>
    <w:p w:rsidR="00000000" w:rsidDel="00000000" w:rsidP="00000000" w:rsidRDefault="00000000" w:rsidRPr="00000000" w14:paraId="00000020">
      <w:pPr>
        <w:spacing w:after="240" w:before="240" w:line="360" w:lineRule="auto"/>
        <w:ind w:left="0" w:right="600" w:firstLine="0"/>
        <w:jc w:val="both"/>
        <w:rPr>
          <w:sz w:val="24"/>
          <w:szCs w:val="24"/>
        </w:rPr>
      </w:pPr>
      <w:r w:rsidDel="00000000" w:rsidR="00000000" w:rsidRPr="00000000">
        <w:rPr>
          <w:rtl w:val="0"/>
        </w:rPr>
      </w:r>
    </w:p>
    <w:p w:rsidR="00000000" w:rsidDel="00000000" w:rsidP="00000000" w:rsidRDefault="00000000" w:rsidRPr="00000000" w14:paraId="00000021">
      <w:pPr>
        <w:spacing w:after="240" w:before="240" w:line="360" w:lineRule="auto"/>
        <w:jc w:val="both"/>
        <w:rPr>
          <w:b w:val="1"/>
          <w:bCs w:val="1"/>
          <w:sz w:val="24"/>
          <w:szCs w:val="24"/>
        </w:rPr>
      </w:pPr>
      <w:r w:rsidDel="00000000" w:rsidR="00000000" w:rsidRPr="00000000">
        <w:rPr>
          <w:sz w:val="24"/>
          <w:szCs w:val="24"/>
          <w:rtl w:val="0"/>
        </w:rPr>
        <w:t xml:space="preserve">PASO 4: IDENTIFICAR INSTRUCCIONES ARM 64 PARA CADA PASO</w:t>
      </w:r>
      <w:r w:rsidDel="00000000" w:rsidR="00000000" w:rsidRPr="00000000">
        <w:rPr>
          <w:rtl w:val="0"/>
        </w:rPr>
      </w:r>
    </w:p>
    <w:p w:rsidR="00000000" w:rsidDel="00000000" w:rsidP="00000000" w:rsidRDefault="00000000" w:rsidRPr="00000000" w14:paraId="00000022">
      <w:pPr>
        <w:spacing w:after="240" w:before="240" w:line="360" w:lineRule="auto"/>
        <w:ind w:left="0" w:right="600" w:firstLine="0"/>
        <w:jc w:val="both"/>
        <w:rPr>
          <w:i w:val="1"/>
          <w:iCs w:val="1"/>
          <w:sz w:val="24"/>
          <w:szCs w:val="24"/>
        </w:rPr>
      </w:pPr>
      <w:r w:rsidDel="00000000" w:rsidR="00000000" w:rsidRPr="00000000">
        <w:rPr>
          <w:sz w:val="24"/>
          <w:szCs w:val="24"/>
          <w:rtl w:val="0"/>
        </w:rPr>
        <w:t xml:space="preserve">Ahora el reto es traducir este pseudocódigo a instrucciones ARM 64. Aquí algunos comandos básicos que vamos a usar:</w:t>
      </w:r>
      <w:r w:rsidDel="00000000" w:rsidR="00000000" w:rsidRPr="00000000">
        <w:rPr>
          <w:rtl w:val="0"/>
        </w:rPr>
      </w:r>
    </w:p>
    <w:tbl>
      <w:tblPr>
        <w:tblStyle w:val="Table1"/>
        <w:tblW w:w="4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2765"/>
        <w:tblGridChange w:id="0">
          <w:tblGrid>
            <w:gridCol w:w="1925"/>
            <w:gridCol w:w="27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line="360" w:lineRule="auto"/>
              <w:jc w:val="both"/>
              <w:rPr>
                <w:sz w:val="24"/>
                <w:szCs w:val="24"/>
              </w:rPr>
            </w:pPr>
            <w:r w:rsidDel="00000000" w:rsidR="00000000" w:rsidRPr="00000000">
              <w:rPr>
                <w:b w:val="1"/>
                <w:bCs w:val="1"/>
                <w:sz w:val="24"/>
                <w:szCs w:val="24"/>
                <w:rtl w:val="0"/>
              </w:rPr>
              <w:t xml:space="preserve">Acción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line="360" w:lineRule="auto"/>
              <w:jc w:val="both"/>
              <w:rPr>
                <w:sz w:val="24"/>
                <w:szCs w:val="24"/>
              </w:rPr>
            </w:pPr>
            <w:r w:rsidDel="00000000" w:rsidR="00000000" w:rsidRPr="00000000">
              <w:rPr>
                <w:b w:val="1"/>
                <w:bCs w:val="1"/>
                <w:sz w:val="24"/>
                <w:szCs w:val="24"/>
                <w:rtl w:val="0"/>
              </w:rPr>
              <w:t xml:space="preserve">Instrucción ARM 64</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line="360" w:lineRule="auto"/>
              <w:jc w:val="both"/>
              <w:rPr>
                <w:sz w:val="24"/>
                <w:szCs w:val="24"/>
              </w:rPr>
            </w:pPr>
            <w:r w:rsidDel="00000000" w:rsidR="00000000" w:rsidRPr="00000000">
              <w:rPr>
                <w:sz w:val="24"/>
                <w:szCs w:val="24"/>
                <w:rtl w:val="0"/>
              </w:rPr>
              <w:t xml:space="preserve">Asignar valor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line="360" w:lineRule="auto"/>
              <w:jc w:val="both"/>
              <w:rPr>
                <w:sz w:val="24"/>
                <w:szCs w:val="24"/>
              </w:rPr>
            </w:pPr>
            <w:r w:rsidDel="00000000" w:rsidR="00000000" w:rsidRPr="00000000">
              <w:rPr>
                <w:rFonts w:ascii="Roboto Mono" w:cs="Roboto Mono" w:eastAsia="Roboto Mono" w:hAnsi="Roboto Mono"/>
                <w:color w:val="188038"/>
                <w:sz w:val="24"/>
                <w:szCs w:val="24"/>
                <w:rtl w:val="0"/>
              </w:rPr>
              <w:t xml:space="preserve">MOV</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line="360" w:lineRule="auto"/>
              <w:jc w:val="both"/>
              <w:rPr>
                <w:sz w:val="24"/>
                <w:szCs w:val="24"/>
              </w:rPr>
            </w:pPr>
            <w:r w:rsidDel="00000000" w:rsidR="00000000" w:rsidRPr="00000000">
              <w:rPr>
                <w:sz w:val="24"/>
                <w:szCs w:val="24"/>
                <w:rtl w:val="0"/>
              </w:rPr>
              <w:t xml:space="preserve">Sumar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line="360" w:lineRule="auto"/>
              <w:jc w:val="both"/>
              <w:rPr>
                <w:sz w:val="24"/>
                <w:szCs w:val="24"/>
              </w:rPr>
            </w:pPr>
            <w:r w:rsidDel="00000000" w:rsidR="00000000" w:rsidRPr="00000000">
              <w:rPr>
                <w:rFonts w:ascii="Roboto Mono" w:cs="Roboto Mono" w:eastAsia="Roboto Mono" w:hAnsi="Roboto Mono"/>
                <w:color w:val="188038"/>
                <w:sz w:val="24"/>
                <w:szCs w:val="24"/>
                <w:rtl w:val="0"/>
              </w:rPr>
              <w:t xml:space="preserve">ADD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line="360" w:lineRule="auto"/>
              <w:jc w:val="both"/>
              <w:rPr>
                <w:sz w:val="24"/>
                <w:szCs w:val="24"/>
              </w:rPr>
            </w:pPr>
            <w:r w:rsidDel="00000000" w:rsidR="00000000" w:rsidRPr="00000000">
              <w:rPr>
                <w:sz w:val="24"/>
                <w:szCs w:val="24"/>
                <w:rtl w:val="0"/>
              </w:rPr>
              <w:t xml:space="preserve">Mostrar resultado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line="360" w:lineRule="auto"/>
              <w:jc w:val="both"/>
              <w:rPr>
                <w:sz w:val="24"/>
                <w:szCs w:val="24"/>
              </w:rPr>
            </w:pPr>
            <w:r w:rsidDel="00000000" w:rsidR="00000000" w:rsidRPr="00000000">
              <w:rPr>
                <w:rFonts w:ascii="Roboto Mono" w:cs="Roboto Mono" w:eastAsia="Roboto Mono" w:hAnsi="Roboto Mono"/>
                <w:color w:val="188038"/>
                <w:sz w:val="24"/>
                <w:szCs w:val="24"/>
                <w:rtl w:val="0"/>
              </w:rPr>
              <w:t xml:space="preserve">BL printf</w:t>
            </w:r>
            <w:r w:rsidDel="00000000" w:rsidR="00000000" w:rsidRPr="00000000">
              <w:rPr>
                <w:rtl w:val="0"/>
              </w:rPr>
            </w:r>
          </w:p>
        </w:tc>
      </w:tr>
    </w:tbl>
    <w:p w:rsidR="00000000" w:rsidDel="00000000" w:rsidP="00000000" w:rsidRDefault="00000000" w:rsidRPr="00000000" w14:paraId="0000002B">
      <w:pPr>
        <w:spacing w:after="240" w:before="240" w:line="360" w:lineRule="auto"/>
        <w:ind w:left="0" w:right="600" w:firstLine="0"/>
        <w:jc w:val="both"/>
        <w:rPr>
          <w:sz w:val="24"/>
          <w:szCs w:val="24"/>
        </w:rPr>
      </w:pPr>
      <w:r w:rsidDel="00000000" w:rsidR="00000000" w:rsidRPr="00000000">
        <w:rPr>
          <w:sz w:val="24"/>
          <w:szCs w:val="24"/>
          <w:rtl w:val="0"/>
        </w:rPr>
        <w:t xml:space="preserve">Por ejemplo, </w:t>
      </w:r>
      <w:r w:rsidDel="00000000" w:rsidR="00000000" w:rsidRPr="00000000">
        <w:rPr>
          <w:rFonts w:ascii="Roboto Mono" w:cs="Roboto Mono" w:eastAsia="Roboto Mono" w:hAnsi="Roboto Mono"/>
          <w:color w:val="188038"/>
          <w:sz w:val="24"/>
          <w:szCs w:val="24"/>
          <w:rtl w:val="0"/>
        </w:rPr>
        <w:t xml:space="preserve">MOV X0, #5</w:t>
      </w:r>
      <w:r w:rsidDel="00000000" w:rsidR="00000000" w:rsidRPr="00000000">
        <w:rPr>
          <w:sz w:val="24"/>
          <w:szCs w:val="24"/>
          <w:rtl w:val="0"/>
        </w:rPr>
        <w:t xml:space="preserve"> asigna el valor 5 al registro X0. Y </w:t>
      </w:r>
      <w:r w:rsidDel="00000000" w:rsidR="00000000" w:rsidRPr="00000000">
        <w:rPr>
          <w:rFonts w:ascii="Roboto Mono" w:cs="Roboto Mono" w:eastAsia="Roboto Mono" w:hAnsi="Roboto Mono"/>
          <w:color w:val="188038"/>
          <w:sz w:val="24"/>
          <w:szCs w:val="24"/>
          <w:rtl w:val="0"/>
        </w:rPr>
        <w:t xml:space="preserve">ADD X2, X0, X1</w:t>
      </w:r>
      <w:r w:rsidDel="00000000" w:rsidR="00000000" w:rsidRPr="00000000">
        <w:rPr>
          <w:sz w:val="24"/>
          <w:szCs w:val="24"/>
          <w:rtl w:val="0"/>
        </w:rPr>
        <w:t xml:space="preserve"> suma el contenido de X0 y X1 y lo guarda en X2.</w:t>
      </w:r>
    </w:p>
    <w:p w:rsidR="00000000" w:rsidDel="00000000" w:rsidP="00000000" w:rsidRDefault="00000000" w:rsidRPr="00000000" w14:paraId="0000002C">
      <w:pPr>
        <w:spacing w:after="240" w:before="240" w:line="360" w:lineRule="auto"/>
        <w:ind w:left="0" w:right="600" w:firstLine="0"/>
        <w:jc w:val="both"/>
        <w:rPr>
          <w:sz w:val="24"/>
          <w:szCs w:val="24"/>
        </w:rPr>
      </w:pPr>
      <w:r w:rsidDel="00000000" w:rsidR="00000000" w:rsidRPr="00000000">
        <w:rPr>
          <w:rtl w:val="0"/>
        </w:rPr>
      </w:r>
    </w:p>
    <w:p w:rsidR="00000000" w:rsidDel="00000000" w:rsidP="00000000" w:rsidRDefault="00000000" w:rsidRPr="00000000" w14:paraId="0000002D">
      <w:pPr>
        <w:spacing w:after="240" w:before="240" w:line="360" w:lineRule="auto"/>
        <w:jc w:val="both"/>
        <w:rPr>
          <w:b w:val="1"/>
          <w:bCs w:val="1"/>
          <w:sz w:val="24"/>
          <w:szCs w:val="24"/>
        </w:rPr>
      </w:pPr>
      <w:r w:rsidDel="00000000" w:rsidR="00000000" w:rsidRPr="00000000">
        <w:rPr>
          <w:sz w:val="24"/>
          <w:szCs w:val="24"/>
          <w:rtl w:val="0"/>
        </w:rPr>
        <w:t xml:space="preserve">PASO 5: TRADUCIR LÍNEA A LÍNEA A ENSAMBLADOR</w:t>
      </w:r>
      <w:r w:rsidDel="00000000" w:rsidR="00000000" w:rsidRPr="00000000">
        <w:rPr>
          <w:rtl w:val="0"/>
        </w:rPr>
      </w:r>
    </w:p>
    <w:p w:rsidR="00000000" w:rsidDel="00000000" w:rsidP="00000000" w:rsidRDefault="00000000" w:rsidRPr="00000000" w14:paraId="0000002E">
      <w:pPr>
        <w:spacing w:after="240" w:before="240" w:line="360" w:lineRule="auto"/>
        <w:jc w:val="both"/>
        <w:rPr>
          <w:i w:val="1"/>
          <w:iCs w:val="1"/>
          <w:sz w:val="24"/>
          <w:szCs w:val="24"/>
        </w:rPr>
      </w:pPr>
      <w:r w:rsidDel="00000000" w:rsidR="00000000" w:rsidRPr="00000000">
        <w:rPr>
          <w:sz w:val="24"/>
          <w:szCs w:val="24"/>
          <w:rtl w:val="0"/>
        </w:rPr>
        <w:t xml:space="preserve">Ya podemos hacer la traducción completa. Veamos cómo se convierte el pseudocódigo al ensamblador ARM 64.</w:t>
      </w:r>
      <w:r w:rsidDel="00000000" w:rsidR="00000000" w:rsidRPr="00000000">
        <w:rPr>
          <w:rtl w:val="0"/>
        </w:rPr>
      </w:r>
    </w:p>
    <w:p w:rsidR="00000000" w:rsidDel="00000000" w:rsidP="00000000" w:rsidRDefault="00000000" w:rsidRPr="00000000" w14:paraId="0000002F">
      <w:pPr>
        <w:spacing w:line="360" w:lineRule="auto"/>
        <w:jc w:val="both"/>
        <w:rPr>
          <w:rFonts w:ascii="Roboto Mono" w:cs="Roboto Mono" w:eastAsia="Roboto Mono" w:hAnsi="Roboto Mono"/>
          <w:sz w:val="24"/>
          <w:szCs w:val="24"/>
        </w:rPr>
      </w:pPr>
      <w:r w:rsidDel="00000000" w:rsidR="00000000" w:rsidRPr="00000000">
        <w:rPr>
          <w:i w:val="1"/>
          <w:iCs w:val="1"/>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.section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.data</w:t>
      </w:r>
      <w:r w:rsidDel="00000000" w:rsidR="00000000" w:rsidRPr="00000000">
        <w:rPr>
          <w:rtl w:val="0"/>
        </w:rPr>
      </w:r>
    </w:p>
    <w:p w:rsidR="00000000" w:rsidDel="00000000" w:rsidP="00000000" w:rsidRDefault="00000000" w:rsidRPr="00000000" w14:paraId="00000030">
      <w:pPr>
        <w:spacing w:line="360" w:lineRule="auto"/>
        <w:jc w:val="both"/>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output_fmt: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.asciz</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"Resultado:</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%d\n"</w:t>
      </w:r>
      <w:r w:rsidDel="00000000" w:rsidR="00000000" w:rsidRPr="00000000">
        <w:rPr>
          <w:rtl w:val="0"/>
        </w:rPr>
      </w:r>
    </w:p>
    <w:p w:rsidR="00000000" w:rsidDel="00000000" w:rsidP="00000000" w:rsidRDefault="00000000" w:rsidRPr="00000000" w14:paraId="00000031">
      <w:pPr>
        <w:spacing w:line="360" w:lineRule="auto"/>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.section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.text</w:t>
      </w:r>
      <w:r w:rsidDel="00000000" w:rsidR="00000000" w:rsidRPr="00000000">
        <w:rPr>
          <w:rtl w:val="0"/>
        </w:rPr>
      </w:r>
    </w:p>
    <w:p w:rsidR="00000000" w:rsidDel="00000000" w:rsidP="00000000" w:rsidRDefault="00000000" w:rsidRPr="00000000" w14:paraId="00000033">
      <w:pPr>
        <w:spacing w:line="360" w:lineRule="auto"/>
        <w:jc w:val="both"/>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.global</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main</w:t>
      </w:r>
      <w:r w:rsidDel="00000000" w:rsidR="00000000" w:rsidRPr="00000000">
        <w:rPr>
          <w:rtl w:val="0"/>
        </w:rPr>
      </w:r>
    </w:p>
    <w:p w:rsidR="00000000" w:rsidDel="00000000" w:rsidP="00000000" w:rsidRDefault="00000000" w:rsidRPr="00000000" w14:paraId="00000034">
      <w:pPr>
        <w:spacing w:line="360" w:lineRule="auto"/>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main:</w:t>
      </w:r>
      <w:r w:rsidDel="00000000" w:rsidR="00000000" w:rsidRPr="00000000">
        <w:rPr>
          <w:rtl w:val="0"/>
        </w:rPr>
      </w:r>
    </w:p>
    <w:p w:rsidR="00000000" w:rsidDel="00000000" w:rsidP="00000000" w:rsidRDefault="00000000" w:rsidRPr="00000000" w14:paraId="00000036">
      <w:pPr>
        <w:spacing w:line="360" w:lineRule="auto"/>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MOV</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#5</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Nova Mono" w:cs="Nova Mono" w:eastAsia="Nova Mono" w:hAnsi="Nova Mono"/>
          <w:color w:val="188038"/>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5</w:t>
      </w:r>
      <w:r w:rsidDel="00000000" w:rsidR="00000000" w:rsidRPr="00000000">
        <w:rPr>
          <w:rtl w:val="0"/>
        </w:rPr>
      </w:r>
    </w:p>
    <w:p w:rsidR="00000000" w:rsidDel="00000000" w:rsidP="00000000" w:rsidRDefault="00000000" w:rsidRPr="00000000" w14:paraId="00000037">
      <w:pPr>
        <w:spacing w:line="360" w:lineRule="auto"/>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MOV</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X1,</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#10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B</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Nova Mono" w:cs="Nova Mono" w:eastAsia="Nova Mono" w:hAnsi="Nova Mono"/>
          <w:color w:val="188038"/>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10</w:t>
      </w:r>
      <w:r w:rsidDel="00000000" w:rsidR="00000000" w:rsidRPr="00000000">
        <w:rPr>
          <w:rtl w:val="0"/>
        </w:rPr>
      </w:r>
    </w:p>
    <w:p w:rsidR="00000000" w:rsidDel="00000000" w:rsidP="00000000" w:rsidRDefault="00000000" w:rsidRPr="00000000" w14:paraId="00000038">
      <w:pPr>
        <w:spacing w:line="360" w:lineRule="auto"/>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ADD</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X2,</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X1</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Nova Mono" w:cs="Nova Mono" w:eastAsia="Nova Mono" w:hAnsi="Nova Mono"/>
          <w:color w:val="188038"/>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B</w:t>
      </w:r>
      <w:r w:rsidDel="00000000" w:rsidR="00000000" w:rsidRPr="00000000">
        <w:rPr>
          <w:rtl w:val="0"/>
        </w:rPr>
      </w:r>
    </w:p>
    <w:p w:rsidR="00000000" w:rsidDel="00000000" w:rsidP="00000000" w:rsidRDefault="00000000" w:rsidRPr="00000000" w14:paraId="00000039">
      <w:pPr>
        <w:spacing w:line="360" w:lineRule="auto"/>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3A">
      <w:pPr>
        <w:spacing w:line="360" w:lineRule="auto"/>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Preparar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para</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printf</w:t>
      </w:r>
      <w:r w:rsidDel="00000000" w:rsidR="00000000" w:rsidRPr="00000000">
        <w:rPr>
          <w:rtl w:val="0"/>
        </w:rPr>
      </w:r>
    </w:p>
    <w:p w:rsidR="00000000" w:rsidDel="00000000" w:rsidP="00000000" w:rsidRDefault="00000000" w:rsidRPr="00000000" w14:paraId="0000003B">
      <w:pPr>
        <w:spacing w:line="360" w:lineRule="auto"/>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MOV</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X2</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Primer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argumento:</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valor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mostrar</w:t>
      </w:r>
      <w:r w:rsidDel="00000000" w:rsidR="00000000" w:rsidRPr="00000000">
        <w:rPr>
          <w:rtl w:val="0"/>
        </w:rPr>
      </w:r>
    </w:p>
    <w:p w:rsidR="00000000" w:rsidDel="00000000" w:rsidP="00000000" w:rsidRDefault="00000000" w:rsidRPr="00000000" w14:paraId="0000003C">
      <w:pPr>
        <w:spacing w:line="360" w:lineRule="auto"/>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LDR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X1,</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=output_fmt</w:t>
      </w:r>
      <w:r w:rsidDel="00000000" w:rsidR="00000000" w:rsidRPr="00000000">
        <w:rPr>
          <w:rtl w:val="0"/>
        </w:rPr>
      </w:r>
    </w:p>
    <w:p w:rsidR="00000000" w:rsidDel="00000000" w:rsidP="00000000" w:rsidRDefault="00000000" w:rsidRPr="00000000" w14:paraId="0000003D">
      <w:pPr>
        <w:spacing w:line="360" w:lineRule="auto"/>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BL</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printf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Llamada</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función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impresión</w:t>
      </w:r>
      <w:r w:rsidDel="00000000" w:rsidR="00000000" w:rsidRPr="00000000">
        <w:rPr>
          <w:rtl w:val="0"/>
        </w:rPr>
      </w:r>
    </w:p>
    <w:p w:rsidR="00000000" w:rsidDel="00000000" w:rsidP="00000000" w:rsidRDefault="00000000" w:rsidRPr="00000000" w14:paraId="0000003E">
      <w:pPr>
        <w:spacing w:line="360" w:lineRule="auto"/>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3F">
      <w:pPr>
        <w:spacing w:line="360" w:lineRule="auto"/>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MOV</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Código</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salida</w:t>
      </w:r>
      <w:r w:rsidDel="00000000" w:rsidR="00000000" w:rsidRPr="00000000">
        <w:rPr>
          <w:rtl w:val="0"/>
        </w:rPr>
      </w:r>
    </w:p>
    <w:p w:rsidR="00000000" w:rsidDel="00000000" w:rsidP="00000000" w:rsidRDefault="00000000" w:rsidRPr="00000000" w14:paraId="00000040">
      <w:pPr>
        <w:spacing w:line="360" w:lineRule="auto"/>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Fin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del</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programa</w:t>
      </w:r>
      <w:r w:rsidDel="00000000" w:rsidR="00000000" w:rsidRPr="00000000">
        <w:rPr>
          <w:rtl w:val="0"/>
        </w:rPr>
      </w:r>
    </w:p>
    <w:p w:rsidR="00000000" w:rsidDel="00000000" w:rsidP="00000000" w:rsidRDefault="00000000" w:rsidRPr="00000000" w14:paraId="00000041">
      <w:pPr>
        <w:spacing w:after="240" w:before="240" w:line="360" w:lineRule="auto"/>
        <w:ind w:left="0" w:right="600" w:firstLine="0"/>
        <w:jc w:val="both"/>
        <w:rPr>
          <w:sz w:val="24"/>
          <w:szCs w:val="24"/>
        </w:rPr>
      </w:pPr>
      <w:r w:rsidDel="00000000" w:rsidR="00000000" w:rsidRPr="00000000">
        <w:rPr>
          <w:sz w:val="24"/>
          <w:szCs w:val="24"/>
          <w:rtl w:val="0"/>
        </w:rPr>
        <w:t xml:space="preserve">Y eso es todo! Tenemos nuestro algoritmo traducido al ensamblador. No olvides que ARM 64 utiliza registros como X0, X1, etc., y que para imprimir en consola necesitamos invocar funciones externas como </w:t>
      </w:r>
      <w:r w:rsidDel="00000000" w:rsidR="00000000" w:rsidRPr="00000000">
        <w:rPr>
          <w:rFonts w:ascii="Roboto Mono" w:cs="Roboto Mono" w:eastAsia="Roboto Mono" w:hAnsi="Roboto Mono"/>
          <w:color w:val="188038"/>
          <w:sz w:val="24"/>
          <w:szCs w:val="24"/>
          <w:rtl w:val="0"/>
        </w:rPr>
        <w:t xml:space="preserve">printf</w:t>
      </w:r>
      <w:r w:rsidDel="00000000" w:rsidR="00000000" w:rsidRPr="00000000">
        <w:rPr>
          <w:sz w:val="24"/>
          <w:szCs w:val="24"/>
          <w:rtl w:val="0"/>
        </w:rPr>
        <w:t xml:space="preserve"> desde C.</w:t>
      </w:r>
    </w:p>
    <w:p w:rsidR="00000000" w:rsidDel="00000000" w:rsidP="00000000" w:rsidRDefault="00000000" w:rsidRPr="00000000" w14:paraId="00000042">
      <w:pPr>
        <w:spacing w:after="240" w:before="240" w:line="360" w:lineRule="auto"/>
        <w:ind w:left="0" w:right="600" w:firstLine="0"/>
        <w:jc w:val="both"/>
        <w:rPr>
          <w:sz w:val="24"/>
          <w:szCs w:val="24"/>
        </w:rPr>
      </w:pPr>
      <w:r w:rsidDel="00000000" w:rsidR="00000000" w:rsidRPr="00000000">
        <w:rPr>
          <w:rtl w:val="0"/>
        </w:rPr>
      </w:r>
    </w:p>
    <w:p w:rsidR="00000000" w:rsidDel="00000000" w:rsidP="00000000" w:rsidRDefault="00000000" w:rsidRPr="00000000" w14:paraId="00000043">
      <w:pPr>
        <w:spacing w:after="240" w:before="240" w:line="360" w:lineRule="auto"/>
        <w:jc w:val="both"/>
        <w:rPr>
          <w:b w:val="1"/>
          <w:bCs w:val="1"/>
          <w:sz w:val="24"/>
          <w:szCs w:val="24"/>
        </w:rPr>
      </w:pPr>
      <w:r w:rsidDel="00000000" w:rsidR="00000000" w:rsidRPr="00000000">
        <w:rPr>
          <w:sz w:val="24"/>
          <w:szCs w:val="24"/>
          <w:rtl w:val="0"/>
        </w:rPr>
        <w:t xml:space="preserve">PASO 6: PROBAR Y DEBUGGEAR EL CÓDIGO</w:t>
      </w:r>
      <w:r w:rsidDel="00000000" w:rsidR="00000000" w:rsidRPr="00000000">
        <w:rPr>
          <w:rtl w:val="0"/>
        </w:rPr>
      </w:r>
    </w:p>
    <w:p w:rsidR="00000000" w:rsidDel="00000000" w:rsidP="00000000" w:rsidRDefault="00000000" w:rsidRPr="00000000" w14:paraId="00000044">
      <w:pPr>
        <w:spacing w:after="240" w:before="240" w:line="360" w:lineRule="auto"/>
        <w:jc w:val="both"/>
        <w:rPr>
          <w:i w:val="1"/>
          <w:iCs w:val="1"/>
          <w:sz w:val="24"/>
          <w:szCs w:val="24"/>
        </w:rPr>
      </w:pPr>
      <w:r w:rsidDel="00000000" w:rsidR="00000000" w:rsidRPr="00000000">
        <w:rPr>
          <w:sz w:val="24"/>
          <w:szCs w:val="24"/>
          <w:rtl w:val="0"/>
        </w:rPr>
        <w:t xml:space="preserve">Ahora toca probar. Puedes usar herramientas como </w:t>
      </w:r>
      <w:r w:rsidDel="00000000" w:rsidR="00000000" w:rsidRPr="00000000">
        <w:rPr>
          <w:b w:val="1"/>
          <w:bCs w:val="1"/>
          <w:sz w:val="24"/>
          <w:szCs w:val="24"/>
          <w:rtl w:val="0"/>
        </w:rPr>
        <w:t xml:space="preserve">QEMU</w:t>
      </w:r>
      <w:r w:rsidDel="00000000" w:rsidR="00000000" w:rsidRPr="00000000">
        <w:rPr>
          <w:sz w:val="24"/>
          <w:szCs w:val="24"/>
          <w:rtl w:val="0"/>
        </w:rPr>
        <w:t xml:space="preserve">, </w:t>
      </w:r>
      <w:r w:rsidDel="00000000" w:rsidR="00000000" w:rsidRPr="00000000">
        <w:rPr>
          <w:b w:val="1"/>
          <w:bCs w:val="1"/>
          <w:sz w:val="24"/>
          <w:szCs w:val="24"/>
          <w:rtl w:val="0"/>
        </w:rPr>
        <w:t xml:space="preserve">ARM 64 toolchain</w:t>
      </w:r>
      <w:r w:rsidDel="00000000" w:rsidR="00000000" w:rsidRPr="00000000">
        <w:rPr>
          <w:sz w:val="24"/>
          <w:szCs w:val="24"/>
          <w:rtl w:val="0"/>
        </w:rPr>
        <w:t xml:space="preserve">, o incluso entornos de simulación como </w:t>
      </w:r>
      <w:r w:rsidDel="00000000" w:rsidR="00000000" w:rsidRPr="00000000">
        <w:rPr>
          <w:b w:val="1"/>
          <w:bCs w:val="1"/>
          <w:sz w:val="24"/>
          <w:szCs w:val="24"/>
          <w:rtl w:val="0"/>
        </w:rPr>
        <w:t xml:space="preserve">ARM DS-5</w:t>
      </w:r>
      <w:r w:rsidDel="00000000" w:rsidR="00000000" w:rsidRPr="00000000">
        <w:rPr>
          <w:sz w:val="24"/>
          <w:szCs w:val="24"/>
          <w:rtl w:val="0"/>
        </w:rPr>
        <w:t xml:space="preserve"> o </w:t>
      </w:r>
      <w:r w:rsidDel="00000000" w:rsidR="00000000" w:rsidRPr="00000000">
        <w:rPr>
          <w:b w:val="1"/>
          <w:bCs w:val="1"/>
          <w:sz w:val="24"/>
          <w:szCs w:val="24"/>
          <w:rtl w:val="0"/>
        </w:rPr>
        <w:t xml:space="preserve">Godbolt</w:t>
      </w:r>
      <w:r w:rsidDel="00000000" w:rsidR="00000000" w:rsidRPr="00000000">
        <w:rPr>
          <w:sz w:val="24"/>
          <w:szCs w:val="24"/>
          <w:rtl w:val="0"/>
        </w:rPr>
        <w:t xml:space="preserve"> para compilar y ejecutar tu código.</w:t>
      </w:r>
      <w:r w:rsidDel="00000000" w:rsidR="00000000" w:rsidRPr="00000000">
        <w:rPr>
          <w:rtl w:val="0"/>
        </w:rPr>
      </w:r>
    </w:p>
    <w:p w:rsidR="00000000" w:rsidDel="00000000" w:rsidP="00000000" w:rsidRDefault="00000000" w:rsidRPr="00000000" w14:paraId="00000045">
      <w:pPr>
        <w:spacing w:line="360" w:lineRule="auto"/>
        <w:jc w:val="both"/>
        <w:rPr>
          <w:rFonts w:ascii="Roboto Mono" w:cs="Roboto Mono" w:eastAsia="Roboto Mono" w:hAnsi="Roboto Mono"/>
          <w:sz w:val="24"/>
          <w:szCs w:val="24"/>
        </w:rPr>
      </w:pPr>
      <w:r w:rsidDel="00000000" w:rsidR="00000000" w:rsidRPr="00000000">
        <w:rPr>
          <w:i w:val="1"/>
          <w:iCs w:val="1"/>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aarch64-linux-gnu-as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suma.o</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suma.s</w:t>
      </w:r>
      <w:r w:rsidDel="00000000" w:rsidR="00000000" w:rsidRPr="00000000">
        <w:rPr>
          <w:rtl w:val="0"/>
        </w:rPr>
      </w:r>
    </w:p>
    <w:p w:rsidR="00000000" w:rsidDel="00000000" w:rsidP="00000000" w:rsidRDefault="00000000" w:rsidRPr="00000000" w14:paraId="00000046">
      <w:pPr>
        <w:spacing w:line="360" w:lineRule="auto"/>
        <w:jc w:val="both"/>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aarch64-linux-gnu-ld</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suma</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suma.o</w:t>
      </w:r>
      <w:r w:rsidDel="00000000" w:rsidR="00000000" w:rsidRPr="00000000">
        <w:rPr>
          <w:rtl w:val="0"/>
        </w:rPr>
      </w:r>
    </w:p>
    <w:p w:rsidR="00000000" w:rsidDel="00000000" w:rsidP="00000000" w:rsidRDefault="00000000" w:rsidRPr="00000000" w14:paraId="00000047">
      <w:pPr>
        <w:spacing w:line="360" w:lineRule="auto"/>
        <w:jc w:val="both"/>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qemu-aarch64</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./suma</w:t>
      </w:r>
      <w:r w:rsidDel="00000000" w:rsidR="00000000" w:rsidRPr="00000000">
        <w:rPr>
          <w:rtl w:val="0"/>
        </w:rPr>
      </w:r>
    </w:p>
    <w:p w:rsidR="00000000" w:rsidDel="00000000" w:rsidP="00000000" w:rsidRDefault="00000000" w:rsidRPr="00000000" w14:paraId="00000048">
      <w:pPr>
        <w:spacing w:after="240" w:before="240" w:line="360" w:lineRule="auto"/>
        <w:ind w:left="0" w:right="600" w:firstLine="0"/>
        <w:jc w:val="both"/>
        <w:rPr>
          <w:sz w:val="24"/>
          <w:szCs w:val="24"/>
        </w:rPr>
      </w:pPr>
      <w:r w:rsidDel="00000000" w:rsidR="00000000" w:rsidRPr="00000000">
        <w:rPr>
          <w:sz w:val="24"/>
          <w:szCs w:val="24"/>
          <w:rtl w:val="0"/>
        </w:rPr>
        <w:t xml:space="preserve">Y si necesitas debuggear, puedes usar </w:t>
      </w:r>
      <w:r w:rsidDel="00000000" w:rsidR="00000000" w:rsidRPr="00000000">
        <w:rPr>
          <w:rFonts w:ascii="Roboto Mono" w:cs="Roboto Mono" w:eastAsia="Roboto Mono" w:hAnsi="Roboto Mono"/>
          <w:color w:val="188038"/>
          <w:sz w:val="24"/>
          <w:szCs w:val="24"/>
          <w:rtl w:val="0"/>
        </w:rPr>
        <w:t xml:space="preserve">gdb</w:t>
      </w:r>
      <w:r w:rsidDel="00000000" w:rsidR="00000000" w:rsidRPr="00000000">
        <w:rPr>
          <w:sz w:val="24"/>
          <w:szCs w:val="24"/>
          <w:rtl w:val="0"/>
        </w:rPr>
        <w:t xml:space="preserve"> o agregar instrucciones de traza, como registros intermedios o impresión de valores.</w:t>
      </w:r>
    </w:p>
    <w:p w:rsidR="00000000" w:rsidDel="00000000" w:rsidP="00000000" w:rsidRDefault="00000000" w:rsidRPr="00000000" w14:paraId="00000049">
      <w:pPr>
        <w:spacing w:after="240" w:before="240" w:line="360" w:lineRule="auto"/>
        <w:ind w:left="0" w:right="600" w:firstLine="0"/>
        <w:jc w:val="both"/>
        <w:rPr>
          <w:b w:val="1"/>
          <w:bCs w:val="1"/>
          <w:sz w:val="24"/>
          <w:szCs w:val="24"/>
        </w:rPr>
      </w:pPr>
      <w:r w:rsidDel="00000000" w:rsidR="00000000" w:rsidRPr="00000000">
        <w:rPr>
          <w:sz w:val="24"/>
          <w:szCs w:val="24"/>
          <w:rtl w:val="0"/>
        </w:rPr>
        <w:t xml:space="preserve">¡Perfecto! Nuestro algoritmo funciona como esperábamos.</w:t>
      </w:r>
      <w:r w:rsidDel="00000000" w:rsidR="00000000" w:rsidRPr="00000000">
        <w:rPr>
          <w:rtl w:val="0"/>
        </w:rPr>
      </w:r>
    </w:p>
    <w:p w:rsidR="00000000" w:rsidDel="00000000" w:rsidP="00000000" w:rsidRDefault="00000000" w:rsidRPr="00000000" w14:paraId="0000004A">
      <w:pPr>
        <w:spacing w:after="240" w:before="240" w:line="360" w:lineRule="auto"/>
        <w:ind w:left="0" w:right="600" w:firstLine="0"/>
        <w:jc w:val="both"/>
        <w:rPr>
          <w:sz w:val="24"/>
          <w:szCs w:val="24"/>
        </w:rPr>
      </w:pPr>
      <w:r w:rsidDel="00000000" w:rsidR="00000000" w:rsidRPr="00000000">
        <w:rPr>
          <w:sz w:val="24"/>
          <w:szCs w:val="24"/>
          <w:rtl w:val="0"/>
        </w:rPr>
        <w:t xml:space="preserve">Como viste, programar en ensamblador ARM 64 no es tan intimidante si sigues una metodología clara. Empieza por entender bien tu algoritmo, represéntalo, y luego tradúcelo con calma al bajo nivel.</w:t>
      </w:r>
    </w:p>
    <w:p w:rsidR="00000000" w:rsidDel="00000000" w:rsidP="00000000" w:rsidRDefault="00000000" w:rsidRPr="00000000" w14:paraId="0000004B">
      <w:pPr>
        <w:spacing w:after="240" w:before="240" w:lineRule="auto"/>
        <w:ind w:left="0" w:right="600" w:firstLine="0"/>
        <w:rPr/>
      </w:pPr>
      <w:r w:rsidDel="00000000" w:rsidR="00000000" w:rsidRPr="00000000">
        <w:rPr>
          <w:rtl w:val="0"/>
        </w:rPr>
      </w:r>
    </w:p>
    <w:p w:rsidR="00000000" w:rsidDel="00000000" w:rsidP="00000000" w:rsidRDefault="00000000" w:rsidRPr="00000000" w14:paraId="0000004C">
      <w:pPr>
        <w:pStyle w:val="Heading2"/>
        <w:jc w:val="center"/>
        <w:rPr/>
      </w:pPr>
      <w:bookmarkStart w:colFirst="0" w:colLast="0" w:name="_foio0gdanrxo" w:id="4"/>
      <w:bookmarkEnd w:id="4"/>
      <w:r w:rsidDel="00000000" w:rsidR="00000000" w:rsidRPr="00000000">
        <w:rPr>
          <w:rtl w:val="0"/>
        </w:rPr>
        <w:t xml:space="preserve">ENLACE AL VIDEO</w:t>
      </w:r>
    </w:p>
    <w:p w:rsidR="00000000" w:rsidDel="00000000" w:rsidP="00000000" w:rsidRDefault="00000000" w:rsidRPr="00000000" w14:paraId="0000004D">
      <w:pPr>
        <w:jc w:val="center"/>
        <w:rPr>
          <w:sz w:val="30"/>
          <w:szCs w:val="30"/>
        </w:rPr>
      </w:pPr>
      <w:hyperlink r:id="rId6">
        <w:r w:rsidDel="00000000" w:rsidR="00000000" w:rsidRPr="00000000">
          <w:rPr>
            <w:color w:val="1155cc"/>
            <w:sz w:val="30"/>
            <w:szCs w:val="30"/>
            <w:u w:val="single"/>
            <w:rtl w:val="0"/>
          </w:rPr>
          <w:t xml:space="preserve">Programación De Algoritmos En ARM64</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JzzOOTTHOhEUZpzcD6295QQnbBkw2F_q/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