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Taller: Diseño De Un Sistema IoT 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276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2gzvxyg2ifv0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Introducir a los estudiantes en los conceptos fundamentales de un sistema IoT (Internet of Things), proporcionando una visión general de los componentes clave y las consideraciones necesarias para implementar un proyecto IoT. Al final de la práctica, los estudiantes comprenderán las aplicaciones, arquitectura y protocolos implicados en la creación de un sistema IoT, sin necesidad de implementar hardware o software.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276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s1ks31389mln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Materiales: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Laptop o cuaderno para tomar notas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Presentación teórica por el instructor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(opcional, para búsquedas rápidas o videos de ejemplo)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276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w593xzbkmtd6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Instrucciones: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Introducción a IoT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Concepto de IoT</w:t>
      </w:r>
      <w:r w:rsidDel="00000000" w:rsidR="00000000" w:rsidRPr="00000000">
        <w:rPr>
          <w:sz w:val="24"/>
          <w:szCs w:val="24"/>
          <w:rtl w:val="0"/>
        </w:rPr>
        <w:t xml:space="preserve">: Explicación breve de qué es un sistema IoT. Definición de IoT como una red de dispositivos conectados que recopilan e intercambian datos a través de Internet.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Componentes básicos de un sistema IoT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Dispositivos/Sensores</w:t>
      </w:r>
      <w:r w:rsidDel="00000000" w:rsidR="00000000" w:rsidRPr="00000000">
        <w:rPr>
          <w:sz w:val="24"/>
          <w:szCs w:val="24"/>
          <w:rtl w:val="0"/>
        </w:rPr>
        <w:t xml:space="preserve">: Son los elementos físicos que recopilan datos del entorno.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Puertas de enlace (Gateways)</w:t>
      </w:r>
      <w:r w:rsidDel="00000000" w:rsidR="00000000" w:rsidRPr="00000000">
        <w:rPr>
          <w:sz w:val="24"/>
          <w:szCs w:val="24"/>
          <w:rtl w:val="0"/>
        </w:rPr>
        <w:t xml:space="preserve">: Se encargan de procesar los datos de los sensores y enviarlos a la nube o servidores.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Plataformas en la nube</w:t>
      </w:r>
      <w:r w:rsidDel="00000000" w:rsidR="00000000" w:rsidRPr="00000000">
        <w:rPr>
          <w:sz w:val="24"/>
          <w:szCs w:val="24"/>
          <w:rtl w:val="0"/>
        </w:rPr>
        <w:t xml:space="preserve">: Donde se almacenan y procesan los datos.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Interfaces de usuario (Dashboards)</w:t>
      </w:r>
      <w:r w:rsidDel="00000000" w:rsidR="00000000" w:rsidRPr="00000000">
        <w:rPr>
          <w:sz w:val="24"/>
          <w:szCs w:val="24"/>
          <w:rtl w:val="0"/>
        </w:rPr>
        <w:t xml:space="preserve">: Permiten visualizar y controlar los dispositivos conectados.</w:t>
      </w:r>
    </w:p>
    <w:p w:rsidR="00000000" w:rsidDel="00000000" w:rsidP="00000000" w:rsidRDefault="00000000" w:rsidRPr="00000000" w14:paraId="00000014">
      <w:pPr>
        <w:spacing w:after="240" w:before="24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Consideraciones para un Proyecto IoT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Seguridad</w:t>
      </w:r>
      <w:r w:rsidDel="00000000" w:rsidR="00000000" w:rsidRPr="00000000">
        <w:rPr>
          <w:sz w:val="24"/>
          <w:szCs w:val="24"/>
          <w:rtl w:val="0"/>
        </w:rPr>
        <w:t xml:space="preserve">: Resaltar la importancia de proteger los dispositivos IoT y la información que intercambian.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Escalabilidad</w:t>
      </w:r>
      <w:r w:rsidDel="00000000" w:rsidR="00000000" w:rsidRPr="00000000">
        <w:rPr>
          <w:sz w:val="24"/>
          <w:szCs w:val="24"/>
          <w:rtl w:val="0"/>
        </w:rPr>
        <w:t xml:space="preserve">: Discutir cómo se debe planificar para que un sistema IoT pueda crecer agregando más dispositivos sin perder eficiencia.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Protocolo de comunicación</w:t>
      </w:r>
      <w:r w:rsidDel="00000000" w:rsidR="00000000" w:rsidRPr="00000000">
        <w:rPr>
          <w:sz w:val="24"/>
          <w:szCs w:val="24"/>
          <w:rtl w:val="0"/>
        </w:rPr>
        <w:t xml:space="preserve">: Explicar brevemente protocolos como MQTT, HTTP, o CoAP, y la importancia de elegir el adecuado según el proyecto.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Consumo energético</w:t>
      </w:r>
      <w:r w:rsidDel="00000000" w:rsidR="00000000" w:rsidRPr="00000000">
        <w:rPr>
          <w:sz w:val="24"/>
          <w:szCs w:val="24"/>
          <w:rtl w:val="0"/>
        </w:rPr>
        <w:t xml:space="preserve">: Los dispositivos IoT deben ser eficientes en términos de energía, especialmente si son alimentados por batería.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Aplicaciones del IoT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Casos de uso</w:t>
      </w:r>
      <w:r w:rsidDel="00000000" w:rsidR="00000000" w:rsidRPr="00000000">
        <w:rPr>
          <w:sz w:val="24"/>
          <w:szCs w:val="24"/>
          <w:rtl w:val="0"/>
        </w:rPr>
        <w:t xml:space="preserve">: Presentar ejemplos de aplicaciones reales de IoT en diferentes sectores: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Smart homes</w:t>
      </w:r>
      <w:r w:rsidDel="00000000" w:rsidR="00000000" w:rsidRPr="00000000">
        <w:rPr>
          <w:sz w:val="24"/>
          <w:szCs w:val="24"/>
          <w:rtl w:val="0"/>
        </w:rPr>
        <w:t xml:space="preserve">: Control de luces, electrodomésticos y seguridad a través de dispositivos conectados.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Agricultura inteligente</w:t>
      </w:r>
      <w:r w:rsidDel="00000000" w:rsidR="00000000" w:rsidRPr="00000000">
        <w:rPr>
          <w:sz w:val="24"/>
          <w:szCs w:val="24"/>
          <w:rtl w:val="0"/>
        </w:rPr>
        <w:t xml:space="preserve">: Uso de sensores para monitorizar el suelo y las condiciones climáticas.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Salud</w:t>
      </w:r>
      <w:r w:rsidDel="00000000" w:rsidR="00000000" w:rsidRPr="00000000">
        <w:rPr>
          <w:sz w:val="24"/>
          <w:szCs w:val="24"/>
          <w:rtl w:val="0"/>
        </w:rPr>
        <w:t xml:space="preserve">: Dispositivos conectados que monitorizan en tiempo real signos vitales de los pacientes.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Ciudades inteligentes</w:t>
      </w:r>
      <w:r w:rsidDel="00000000" w:rsidR="00000000" w:rsidRPr="00000000">
        <w:rPr>
          <w:sz w:val="24"/>
          <w:szCs w:val="24"/>
          <w:rtl w:val="0"/>
        </w:rPr>
        <w:t xml:space="preserve">: Uso de sensores para gestionar el tráfico, iluminación pública y recolección de residuos.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Industria 4.0</w:t>
      </w:r>
      <w:r w:rsidDel="00000000" w:rsidR="00000000" w:rsidRPr="00000000">
        <w:rPr>
          <w:sz w:val="24"/>
          <w:szCs w:val="24"/>
          <w:rtl w:val="0"/>
        </w:rPr>
        <w:t xml:space="preserve">: Fábricas automatizadas y controladas a través de IoT para mejorar la productividad.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Después de la explicación teórica, los estudiantes deben diseñar, en equipo o individualmente, un diagrama conceptual de un sistema IoT aplicable a un área de su elección, como smart homes, salud o agricultura. No es necesario usar herramientas, solo hacer una representación visual o lista de los componentes principales y cómo se conectan.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24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