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fjfagrqsp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Cuestionario: Compilar vs Interpretar vs Transpilar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kb90i7i7en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1: Verdadero o Falso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 o Falso:</w:t>
      </w:r>
      <w:r w:rsidDel="00000000" w:rsidR="00000000" w:rsidRPr="00000000">
        <w:rPr>
          <w:rtl w:val="0"/>
        </w:rPr>
        <w:t xml:space="preserve"> Un compilador traduce el código fuente completo a código máquina antes de ejecutarlo.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 o Falso:</w:t>
      </w:r>
      <w:r w:rsidDel="00000000" w:rsidR="00000000" w:rsidRPr="00000000">
        <w:rPr>
          <w:rtl w:val="0"/>
        </w:rPr>
        <w:t xml:space="preserve"> Un intérprete traduce y ejecuta el código línea por línea, en tiempo de ejecución.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 o Falso:</w:t>
      </w:r>
      <w:r w:rsidDel="00000000" w:rsidR="00000000" w:rsidRPr="00000000">
        <w:rPr>
          <w:rtl w:val="0"/>
        </w:rPr>
        <w:t xml:space="preserve"> Transpilar implica traducir código de un lenguaje a otro lenguaje de nivel bajo, como el ensamblador.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Verdadero o Falso:</w:t>
      </w:r>
      <w:r w:rsidDel="00000000" w:rsidR="00000000" w:rsidRPr="00000000">
        <w:rPr>
          <w:rtl w:val="0"/>
        </w:rPr>
        <w:t xml:space="preserve"> En general, el código compilado tiende a ejecutarse más rápido que el código interpretado, ya que ya está convertido en código máquina.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wzgxbe4ppo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2: Opción Múltiple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afirmaciones describe mejor la diferencia entre un compilador y un intérprete?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compilador genera código de máquina, mientras que un intérprete modifica directamente el código fuente.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compilador traduce todo el código fuente antes de la ejecución, mientras que un intérprete traduce el código línea por línea en tiempo de ejecución.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compilador y un intérprete funcionan de la misma manera, solo que uno es más rápido.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Ninguna de las anteriores.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es un ejemplo de un lenguaje comúnmente interpretado?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C++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Java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JavaScript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Go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un transpiler?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programa que convierte código fuente de un lenguaje de programación a otro de nivel más bajo.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programa que traduce código de un lenguaje a otro lenguaje de nivel similar, manteniendo la lógica general del código.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programa que ejecuta el código línea por línea.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programa que convierte código fuente directamente en código máquina.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lenguajes de programación suele usar un enfoque de transpiler?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TypeScript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Python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Ruby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Assembly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scc3p4hdsg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3: Preguntas Abiertas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 con tus palabras la diferencia entre compilar y transpilar. Proporciona un ejemplo de cuándo se utilizaría cada uno.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Menciona una ventaja y una desventaja de compilar un programa frente a interpretarlo.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qué situaciones puede ser útil utilizar un transpiler en un proyecto de desarrollo, y cómo beneficia el mantenimiento del código?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 un ejemplo de un lenguaje que pueda ser compilado e interpretado, y explica cómo se logra esto.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