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A84A" w14:textId="2B5FA50E" w:rsidR="00CC56CB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776935">
        <w:rPr>
          <w:rFonts w:ascii="Proxima Nova" w:eastAsia="Proxima Nova" w:hAnsi="Proxima Nova" w:cs="Proxima Nova"/>
          <w:color w:val="039BE5"/>
          <w:sz w:val="72"/>
          <w:szCs w:val="72"/>
        </w:rPr>
        <w:t>11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776935">
        <w:rPr>
          <w:rFonts w:ascii="Proxima Nova" w:eastAsia="Proxima Nova" w:hAnsi="Proxima Nova" w:cs="Proxima Nova"/>
          <w:b/>
          <w:color w:val="404040"/>
          <w:sz w:val="96"/>
          <w:szCs w:val="96"/>
        </w:rPr>
        <w:t>Ejercicio</w:t>
      </w:r>
    </w:p>
    <w:p w14:paraId="77D1FE57" w14:textId="77777777" w:rsidR="00CC56CB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49EDDD2" wp14:editId="6DB09F19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7502F" w14:textId="77777777" w:rsidR="00CC56CB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2BD46BCF" wp14:editId="0F38A31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BE939" w14:textId="4BC841F7" w:rsidR="00CC56CB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776935">
        <w:rPr>
          <w:b/>
          <w:color w:val="BF9000"/>
          <w:sz w:val="40"/>
          <w:szCs w:val="40"/>
        </w:rPr>
        <w:t>1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19DF1ADB" w14:textId="77777777" w:rsidR="00CC56CB" w:rsidRDefault="00CC56CB">
      <w:pPr>
        <w:spacing w:before="200" w:line="300" w:lineRule="auto"/>
        <w:rPr>
          <w:rFonts w:ascii="Proxima Nova" w:eastAsia="Proxima Nova" w:hAnsi="Proxima Nova" w:cs="Proxima Nova"/>
        </w:rPr>
      </w:pPr>
    </w:p>
    <w:p w14:paraId="1F1613CF" w14:textId="77777777" w:rsidR="00CC56C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2D02B448" w14:textId="77777777" w:rsidR="00CC56C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5BCAFDF4" w14:textId="77777777" w:rsidR="00CC56C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157D64A4" w14:textId="77777777" w:rsidR="00CC56CB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109EA06A" w14:textId="76EBFDEE" w:rsidR="00CC56CB" w:rsidRDefault="00A2373E">
      <w:pPr>
        <w:pStyle w:val="Ttulo2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bookmarkStart w:id="2" w:name="_avt2soku1d53" w:colFirst="0" w:colLast="0"/>
      <w:bookmarkEnd w:id="2"/>
      <w:r w:rsidRPr="00A2373E">
        <w:rPr>
          <w:rFonts w:ascii="Proxima Nova" w:eastAsia="Proxima Nova" w:hAnsi="Proxima Nova" w:cs="Proxima Nova"/>
          <w:sz w:val="22"/>
          <w:szCs w:val="22"/>
        </w:rPr>
        <w:t xml:space="preserve">El estudiante configura protocolos de alta disponibilidad como HSRP mediante la </w:t>
      </w:r>
      <w:proofErr w:type="spellStart"/>
      <w:r w:rsidRPr="00A2373E">
        <w:rPr>
          <w:rFonts w:ascii="Proxima Nova" w:eastAsia="Proxima Nova" w:hAnsi="Proxima Nova" w:cs="Proxima Nova"/>
          <w:sz w:val="22"/>
          <w:szCs w:val="22"/>
        </w:rPr>
        <w:t>asignacion</w:t>
      </w:r>
      <w:proofErr w:type="spellEnd"/>
      <w:r w:rsidRPr="00A2373E">
        <w:rPr>
          <w:rFonts w:ascii="Proxima Nova" w:eastAsia="Proxima Nova" w:hAnsi="Proxima Nova" w:cs="Proxima Nova"/>
          <w:sz w:val="22"/>
          <w:szCs w:val="22"/>
        </w:rPr>
        <w:t xml:space="preserve"> de prioridades para garantizar la continuidad del servicio y la tolerancia a fallos en la red.</w:t>
      </w:r>
    </w:p>
    <w:p w14:paraId="0FA463C8" w14:textId="77777777" w:rsidR="00A2373E" w:rsidRDefault="00A2373E" w:rsidP="00A2373E"/>
    <w:p w14:paraId="54EF16BC" w14:textId="34034531" w:rsidR="00A2373E" w:rsidRDefault="00A2373E" w:rsidP="00A2373E">
      <w:r w:rsidRPr="00A2373E">
        <w:t>El estudiante diseña una topología de red utilizando dispositivos de red virtuales o físicos para crear un entorno funcional que cumpla requerimientos específicos de comunicación</w:t>
      </w:r>
    </w:p>
    <w:p w14:paraId="2D5472F7" w14:textId="77777777" w:rsidR="00A2373E" w:rsidRDefault="00A2373E" w:rsidP="00A2373E"/>
    <w:p w14:paraId="5F494BEF" w14:textId="2D38F04E" w:rsidR="00A2373E" w:rsidRPr="00A2373E" w:rsidRDefault="00A2373E" w:rsidP="00A2373E">
      <w:r w:rsidRPr="00A2373E">
        <w:t>El estudiante diseña y crea  redes segmentadas aplicando técnicas de etiquetado y optimización  para aislar y gestionar el tráfico de manera eficiente entre diferentes grupos de usuarios, asegurando redundancia y evitando bucles en la red.</w:t>
      </w:r>
    </w:p>
    <w:p w14:paraId="307CB370" w14:textId="6993903D" w:rsidR="00CC56CB" w:rsidRDefault="00801AF8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wquuiqtxgt9u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Qué</w:t>
      </w:r>
      <w:r w:rsidR="00000000"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0668D0CE" w14:textId="77777777" w:rsidR="00801AF8" w:rsidRPr="00801AF8" w:rsidRDefault="00801AF8" w:rsidP="00801AF8">
      <w:pPr>
        <w:rPr>
          <w:b/>
          <w:bCs/>
          <w:lang w:val="es-GT"/>
        </w:rPr>
      </w:pPr>
      <w:r w:rsidRPr="00801AF8">
        <w:rPr>
          <w:b/>
          <w:bCs/>
          <w:lang w:val="es-GT"/>
        </w:rPr>
        <w:t>Descripción del Ejercicio:</w:t>
      </w:r>
    </w:p>
    <w:p w14:paraId="0C9F1B4A" w14:textId="53A88FE0" w:rsidR="00801AF8" w:rsidRDefault="00801AF8" w:rsidP="00801AF8">
      <w:pPr>
        <w:rPr>
          <w:lang w:val="es-GT"/>
        </w:rPr>
      </w:pPr>
      <w:r w:rsidRPr="00801AF8">
        <w:rPr>
          <w:lang w:val="es-GT"/>
        </w:rPr>
        <w:t xml:space="preserve">En </w:t>
      </w:r>
      <w:proofErr w:type="spellStart"/>
      <w:r w:rsidRPr="00801AF8">
        <w:rPr>
          <w:lang w:val="es-GT"/>
        </w:rPr>
        <w:t>Packet</w:t>
      </w:r>
      <w:proofErr w:type="spellEnd"/>
      <w:r w:rsidRPr="00801AF8">
        <w:rPr>
          <w:lang w:val="es-GT"/>
        </w:rPr>
        <w:t xml:space="preserve"> </w:t>
      </w:r>
      <w:proofErr w:type="spellStart"/>
      <w:r w:rsidRPr="00801AF8">
        <w:rPr>
          <w:lang w:val="es-GT"/>
        </w:rPr>
        <w:t>Tracer</w:t>
      </w:r>
      <w:proofErr w:type="spellEnd"/>
      <w:r w:rsidRPr="00801AF8">
        <w:rPr>
          <w:lang w:val="es-GT"/>
        </w:rPr>
        <w:t xml:space="preserve"> diseña la siguiente red</w:t>
      </w:r>
      <w:r w:rsidR="00BB50E5">
        <w:rPr>
          <w:lang w:val="es-GT"/>
        </w:rPr>
        <w:t xml:space="preserve"> donde XX son los 2 últimos dígitos del carnet</w:t>
      </w:r>
      <w:r w:rsidRPr="00801AF8">
        <w:rPr>
          <w:lang w:val="es-GT"/>
        </w:rPr>
        <w:t>:</w:t>
      </w:r>
    </w:p>
    <w:p w14:paraId="72569239" w14:textId="49848154" w:rsidR="00801AF8" w:rsidRPr="00801AF8" w:rsidRDefault="00801AF8" w:rsidP="00801AF8">
      <w:pPr>
        <w:rPr>
          <w:lang w:val="es-GT"/>
        </w:rPr>
      </w:pPr>
      <w:r w:rsidRPr="00801AF8">
        <w:rPr>
          <w:lang w:val="es-GT"/>
        </w:rPr>
        <w:drawing>
          <wp:inline distT="0" distB="0" distL="0" distR="0" wp14:anchorId="7B624D47" wp14:editId="57199D59">
            <wp:extent cx="5733415" cy="3260725"/>
            <wp:effectExtent l="0" t="0" r="635" b="0"/>
            <wp:docPr id="13875490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909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9277" w14:textId="77777777" w:rsidR="00801AF8" w:rsidRPr="00801AF8" w:rsidRDefault="00801AF8" w:rsidP="00801AF8">
      <w:pPr>
        <w:numPr>
          <w:ilvl w:val="0"/>
          <w:numId w:val="2"/>
        </w:numPr>
        <w:rPr>
          <w:lang w:val="es-GT"/>
        </w:rPr>
      </w:pPr>
      <w:r w:rsidRPr="00801AF8">
        <w:rPr>
          <w:lang w:val="es-GT"/>
        </w:rPr>
        <w:t xml:space="preserve">Crea al menos </w:t>
      </w:r>
      <w:r w:rsidRPr="00801AF8">
        <w:rPr>
          <w:b/>
          <w:bCs/>
          <w:lang w:val="es-GT"/>
        </w:rPr>
        <w:t xml:space="preserve">3 </w:t>
      </w:r>
      <w:proofErr w:type="spellStart"/>
      <w:r w:rsidRPr="00801AF8">
        <w:rPr>
          <w:b/>
          <w:bCs/>
          <w:lang w:val="es-GT"/>
        </w:rPr>
        <w:t>VLANs</w:t>
      </w:r>
      <w:proofErr w:type="spellEnd"/>
      <w:r w:rsidRPr="00801AF8">
        <w:rPr>
          <w:lang w:val="es-GT"/>
        </w:rPr>
        <w:t>:</w:t>
      </w:r>
    </w:p>
    <w:p w14:paraId="7E8DBBFD" w14:textId="6E31A1BE" w:rsidR="00801AF8" w:rsidRPr="00801AF8" w:rsidRDefault="00801AF8" w:rsidP="00801AF8">
      <w:pPr>
        <w:numPr>
          <w:ilvl w:val="1"/>
          <w:numId w:val="2"/>
        </w:numPr>
        <w:rPr>
          <w:lang w:val="es-GT"/>
        </w:rPr>
      </w:pPr>
      <w:r w:rsidRPr="00801AF8">
        <w:rPr>
          <w:lang w:val="es-GT"/>
        </w:rPr>
        <w:t>VLAN 1</w:t>
      </w:r>
      <w:r>
        <w:rPr>
          <w:lang w:val="es-GT"/>
        </w:rPr>
        <w:t>0</w:t>
      </w:r>
      <w:r w:rsidRPr="00801AF8">
        <w:rPr>
          <w:lang w:val="es-GT"/>
        </w:rPr>
        <w:t>: Administración</w:t>
      </w:r>
    </w:p>
    <w:p w14:paraId="1E71D42B" w14:textId="226FBBC3" w:rsidR="00801AF8" w:rsidRPr="00801AF8" w:rsidRDefault="00801AF8" w:rsidP="00801AF8">
      <w:pPr>
        <w:numPr>
          <w:ilvl w:val="1"/>
          <w:numId w:val="2"/>
        </w:numPr>
        <w:rPr>
          <w:lang w:val="es-GT"/>
        </w:rPr>
      </w:pPr>
      <w:r w:rsidRPr="00801AF8">
        <w:rPr>
          <w:lang w:val="es-GT"/>
        </w:rPr>
        <w:t xml:space="preserve">VLAN 20: </w:t>
      </w:r>
      <w:r>
        <w:rPr>
          <w:lang w:val="es-GT"/>
        </w:rPr>
        <w:t>Oficinas</w:t>
      </w:r>
    </w:p>
    <w:p w14:paraId="0FE547D2" w14:textId="701D4620" w:rsidR="00801AF8" w:rsidRPr="00801AF8" w:rsidRDefault="00801AF8" w:rsidP="00801AF8">
      <w:pPr>
        <w:numPr>
          <w:ilvl w:val="1"/>
          <w:numId w:val="2"/>
        </w:numPr>
        <w:rPr>
          <w:lang w:val="es-GT"/>
        </w:rPr>
      </w:pPr>
      <w:r w:rsidRPr="00801AF8">
        <w:rPr>
          <w:lang w:val="es-GT"/>
        </w:rPr>
        <w:t xml:space="preserve">VLAN 30: </w:t>
      </w:r>
      <w:r>
        <w:rPr>
          <w:lang w:val="es-GT"/>
        </w:rPr>
        <w:t>Ventas</w:t>
      </w:r>
    </w:p>
    <w:p w14:paraId="6A0100BA" w14:textId="77777777" w:rsidR="00801AF8" w:rsidRPr="00801AF8" w:rsidRDefault="00801AF8" w:rsidP="00801AF8">
      <w:pPr>
        <w:numPr>
          <w:ilvl w:val="0"/>
          <w:numId w:val="2"/>
        </w:numPr>
        <w:rPr>
          <w:lang w:val="es-GT"/>
        </w:rPr>
      </w:pPr>
      <w:r w:rsidRPr="00801AF8">
        <w:rPr>
          <w:lang w:val="es-GT"/>
        </w:rPr>
        <w:t xml:space="preserve">Configura </w:t>
      </w:r>
      <w:r w:rsidRPr="00801AF8">
        <w:rPr>
          <w:b/>
          <w:bCs/>
          <w:lang w:val="es-GT"/>
        </w:rPr>
        <w:t xml:space="preserve">Inter-VLAN </w:t>
      </w:r>
      <w:proofErr w:type="spellStart"/>
      <w:r w:rsidRPr="00801AF8">
        <w:rPr>
          <w:b/>
          <w:bCs/>
          <w:lang w:val="es-GT"/>
        </w:rPr>
        <w:t>Routing</w:t>
      </w:r>
      <w:proofErr w:type="spellEnd"/>
      <w:r w:rsidRPr="00801AF8">
        <w:rPr>
          <w:lang w:val="es-GT"/>
        </w:rPr>
        <w:t xml:space="preserve"> utilizando subinterfaces en los </w:t>
      </w:r>
      <w:proofErr w:type="spellStart"/>
      <w:r w:rsidRPr="00801AF8">
        <w:rPr>
          <w:lang w:val="es-GT"/>
        </w:rPr>
        <w:t>routers</w:t>
      </w:r>
      <w:proofErr w:type="spellEnd"/>
      <w:r w:rsidRPr="00801AF8">
        <w:rPr>
          <w:lang w:val="es-GT"/>
        </w:rPr>
        <w:t>.</w:t>
      </w:r>
    </w:p>
    <w:p w14:paraId="4385DDAD" w14:textId="41D63E3F" w:rsidR="00801AF8" w:rsidRPr="00801AF8" w:rsidRDefault="00801AF8" w:rsidP="00801AF8">
      <w:pPr>
        <w:numPr>
          <w:ilvl w:val="0"/>
          <w:numId w:val="2"/>
        </w:numPr>
        <w:rPr>
          <w:lang w:val="es-GT"/>
        </w:rPr>
      </w:pPr>
      <w:r w:rsidRPr="00801AF8">
        <w:rPr>
          <w:lang w:val="es-GT"/>
        </w:rPr>
        <w:t xml:space="preserve">Configura </w:t>
      </w:r>
      <w:r w:rsidRPr="00801AF8">
        <w:rPr>
          <w:b/>
          <w:bCs/>
          <w:lang w:val="es-GT"/>
        </w:rPr>
        <w:t>HSRP</w:t>
      </w:r>
      <w:r w:rsidRPr="00801AF8">
        <w:rPr>
          <w:lang w:val="es-GT"/>
        </w:rPr>
        <w:t xml:space="preserve"> entre los dos </w:t>
      </w:r>
      <w:proofErr w:type="spellStart"/>
      <w:r w:rsidRPr="00801AF8">
        <w:rPr>
          <w:lang w:val="es-GT"/>
        </w:rPr>
        <w:t>routers</w:t>
      </w:r>
      <w:proofErr w:type="spellEnd"/>
      <w:r w:rsidRPr="00801AF8">
        <w:rPr>
          <w:lang w:val="es-GT"/>
        </w:rPr>
        <w:t xml:space="preserve"> (</w:t>
      </w:r>
      <w:proofErr w:type="spellStart"/>
      <w:r w:rsidRPr="00801AF8">
        <w:rPr>
          <w:lang w:val="es-GT"/>
        </w:rPr>
        <w:t>Router</w:t>
      </w:r>
      <w:proofErr w:type="spellEnd"/>
      <w:r w:rsidRPr="00801AF8">
        <w:rPr>
          <w:lang w:val="es-GT"/>
        </w:rPr>
        <w:t xml:space="preserve"> </w:t>
      </w:r>
      <w:r>
        <w:rPr>
          <w:lang w:val="es-GT"/>
        </w:rPr>
        <w:t>5</w:t>
      </w:r>
      <w:r w:rsidRPr="00801AF8">
        <w:rPr>
          <w:lang w:val="es-GT"/>
        </w:rPr>
        <w:t xml:space="preserve"> como principal, </w:t>
      </w:r>
      <w:proofErr w:type="spellStart"/>
      <w:r w:rsidRPr="00801AF8">
        <w:rPr>
          <w:lang w:val="es-GT"/>
        </w:rPr>
        <w:t>Router</w:t>
      </w:r>
      <w:proofErr w:type="spellEnd"/>
      <w:r w:rsidRPr="00801AF8">
        <w:rPr>
          <w:lang w:val="es-GT"/>
        </w:rPr>
        <w:t xml:space="preserve"> </w:t>
      </w:r>
      <w:r>
        <w:rPr>
          <w:lang w:val="es-GT"/>
        </w:rPr>
        <w:t>6</w:t>
      </w:r>
      <w:r w:rsidRPr="00801AF8">
        <w:rPr>
          <w:lang w:val="es-GT"/>
        </w:rPr>
        <w:t xml:space="preserve"> como respaldo).</w:t>
      </w:r>
    </w:p>
    <w:p w14:paraId="0196043A" w14:textId="06D7881C" w:rsidR="00801AF8" w:rsidRPr="00801AF8" w:rsidRDefault="00801AF8" w:rsidP="00801AF8">
      <w:pPr>
        <w:numPr>
          <w:ilvl w:val="0"/>
          <w:numId w:val="2"/>
        </w:numPr>
        <w:rPr>
          <w:lang w:val="es-GT"/>
        </w:rPr>
      </w:pPr>
      <w:r w:rsidRPr="00801AF8">
        <w:rPr>
          <w:lang w:val="es-GT"/>
        </w:rPr>
        <w:t xml:space="preserve">Aplica </w:t>
      </w:r>
      <w:r w:rsidRPr="00801AF8">
        <w:rPr>
          <w:b/>
          <w:bCs/>
          <w:lang w:val="es-GT"/>
        </w:rPr>
        <w:t>ACL extendidas</w:t>
      </w:r>
      <w:r w:rsidRPr="00801AF8">
        <w:rPr>
          <w:lang w:val="es-GT"/>
        </w:rPr>
        <w:t xml:space="preserve"> para:</w:t>
      </w:r>
    </w:p>
    <w:p w14:paraId="732CD865" w14:textId="7138D9BA" w:rsidR="00801AF8" w:rsidRDefault="00801AF8" w:rsidP="00801AF8">
      <w:pPr>
        <w:numPr>
          <w:ilvl w:val="1"/>
          <w:numId w:val="2"/>
        </w:numPr>
        <w:rPr>
          <w:lang w:val="es-GT"/>
        </w:rPr>
      </w:pPr>
      <w:r w:rsidRPr="00801AF8">
        <w:rPr>
          <w:lang w:val="es-GT"/>
        </w:rPr>
        <w:t xml:space="preserve">Permitir </w:t>
      </w:r>
      <w:r>
        <w:rPr>
          <w:lang w:val="es-GT"/>
        </w:rPr>
        <w:t>tráfico ICMP entre Oficinas y Administración</w:t>
      </w:r>
    </w:p>
    <w:p w14:paraId="536D963D" w14:textId="195CE62D" w:rsidR="00801AF8" w:rsidRDefault="00801AF8" w:rsidP="00801AF8">
      <w:pPr>
        <w:numPr>
          <w:ilvl w:val="1"/>
          <w:numId w:val="2"/>
        </w:numPr>
        <w:rPr>
          <w:lang w:val="es-GT"/>
        </w:rPr>
      </w:pPr>
      <w:r>
        <w:rPr>
          <w:lang w:val="es-GT"/>
        </w:rPr>
        <w:t>Permitir tráfico ICMP entre Ventas y Administración</w:t>
      </w:r>
    </w:p>
    <w:p w14:paraId="6E3CADC3" w14:textId="6D141BA3" w:rsidR="00801AF8" w:rsidRDefault="00801AF8" w:rsidP="00801AF8">
      <w:pPr>
        <w:numPr>
          <w:ilvl w:val="1"/>
          <w:numId w:val="2"/>
        </w:numPr>
        <w:rPr>
          <w:lang w:val="es-GT"/>
        </w:rPr>
      </w:pPr>
      <w:r>
        <w:rPr>
          <w:lang w:val="es-GT"/>
        </w:rPr>
        <w:t>Denegar trafico ICMP entre Oficinas y Ventas</w:t>
      </w:r>
    </w:p>
    <w:p w14:paraId="2E70CBD6" w14:textId="65AF26F8" w:rsidR="00801AF8" w:rsidRPr="00A2373E" w:rsidRDefault="00A2373E" w:rsidP="00A2373E">
      <w:pPr>
        <w:pStyle w:val="Prrafodelista"/>
        <w:numPr>
          <w:ilvl w:val="0"/>
          <w:numId w:val="2"/>
        </w:numPr>
        <w:rPr>
          <w:lang w:val="es-GT"/>
        </w:rPr>
      </w:pPr>
      <w:r>
        <w:rPr>
          <w:lang w:val="es-GT"/>
        </w:rPr>
        <w:lastRenderedPageBreak/>
        <w:t xml:space="preserve">Documentar los comandos usados para configurar HSRP y listas de acceso(ACL), adjuntar capturas de funcionamiento en </w:t>
      </w:r>
      <w:proofErr w:type="spellStart"/>
      <w:r>
        <w:rPr>
          <w:lang w:val="es-GT"/>
        </w:rPr>
        <w:t>pdf</w:t>
      </w:r>
      <w:proofErr w:type="spellEnd"/>
      <w:r>
        <w:rPr>
          <w:lang w:val="es-GT"/>
        </w:rPr>
        <w:t xml:space="preserve"> con el nombre [Redes1]Semana11.pdf</w:t>
      </w:r>
    </w:p>
    <w:p w14:paraId="07C46B74" w14:textId="77777777" w:rsidR="00CC56CB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8zzin911mwf0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155B02A2" w14:textId="77777777" w:rsidR="00CC56CB" w:rsidRDefault="00CC56CB"/>
    <w:p w14:paraId="5F80AAE2" w14:textId="77777777" w:rsidR="00CC56CB" w:rsidRDefault="00CC56CB"/>
    <w:tbl>
      <w:tblPr>
        <w:tblStyle w:val="a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820"/>
        <w:gridCol w:w="4598"/>
        <w:gridCol w:w="1591"/>
      </w:tblGrid>
      <w:tr w:rsidR="00CC56CB" w14:paraId="324B52C9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9C7B" w14:textId="77777777" w:rsidR="00CC56CB" w:rsidRDefault="00000000" w:rsidP="00A2373E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089B" w14:textId="77777777" w:rsidR="00CC56CB" w:rsidRDefault="00000000" w:rsidP="00A2373E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E7B2" w14:textId="77777777" w:rsidR="00CC56CB" w:rsidRDefault="00000000" w:rsidP="00A2373E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CC56CB" w14:paraId="759DF2B9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</w:tblGrid>
            <w:tr w:rsidR="00BB50E5" w:rsidRPr="00BB50E5" w14:paraId="706799AD" w14:textId="77777777" w:rsidTr="00BB50E5">
              <w:trPr>
                <w:tblCellSpacing w:w="15" w:type="dxa"/>
              </w:trPr>
              <w:tc>
                <w:tcPr>
                  <w:tcW w:w="1983" w:type="dxa"/>
                  <w:vAlign w:val="center"/>
                  <w:hideMark/>
                </w:tcPr>
                <w:p w14:paraId="3B240885" w14:textId="77777777" w:rsidR="00BB50E5" w:rsidRPr="00BB50E5" w:rsidRDefault="00BB50E5" w:rsidP="00A2373E">
                  <w:pPr>
                    <w:jc w:val="center"/>
                    <w:rPr>
                      <w:bCs/>
                      <w:lang w:val="es-GT"/>
                    </w:rPr>
                  </w:pPr>
                  <w:r w:rsidRPr="00BB50E5">
                    <w:rPr>
                      <w:bCs/>
                      <w:lang w:val="es-GT"/>
                    </w:rPr>
                    <w:t>Topología funcional</w:t>
                  </w:r>
                </w:p>
              </w:tc>
            </w:tr>
          </w:tbl>
          <w:p w14:paraId="517F6700" w14:textId="77777777" w:rsidR="00BB50E5" w:rsidRPr="00BB50E5" w:rsidRDefault="00BB50E5" w:rsidP="00A2373E">
            <w:pPr>
              <w:jc w:val="center"/>
              <w:rPr>
                <w:bCs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0E5" w:rsidRPr="00BB50E5" w14:paraId="3D62AF4B" w14:textId="77777777" w:rsidTr="00BB50E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9F4D3C" w14:textId="77777777" w:rsidR="00BB50E5" w:rsidRPr="00BB50E5" w:rsidRDefault="00BB50E5" w:rsidP="00A2373E">
                  <w:pPr>
                    <w:jc w:val="center"/>
                    <w:rPr>
                      <w:bCs/>
                      <w:lang w:val="es-GT"/>
                    </w:rPr>
                  </w:pPr>
                </w:p>
              </w:tc>
            </w:tr>
          </w:tbl>
          <w:p w14:paraId="0EB3A890" w14:textId="77777777" w:rsidR="00CC56CB" w:rsidRPr="00BB50E5" w:rsidRDefault="00CC56CB" w:rsidP="00A2373E">
            <w:pPr>
              <w:jc w:val="center"/>
              <w:rPr>
                <w:bCs/>
              </w:rPr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50FD" w14:textId="76DAAC93" w:rsidR="00CC56CB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 xml:space="preserve">Diseño lógico con switches, </w:t>
            </w:r>
            <w:proofErr w:type="spellStart"/>
            <w:r w:rsidRPr="00BB50E5">
              <w:rPr>
                <w:bCs/>
              </w:rPr>
              <w:t>routers</w:t>
            </w:r>
            <w:proofErr w:type="spellEnd"/>
            <w:r w:rsidRPr="00BB50E5">
              <w:rPr>
                <w:bCs/>
              </w:rPr>
              <w:t xml:space="preserve"> y </w:t>
            </w:r>
            <w:proofErr w:type="spellStart"/>
            <w:r w:rsidRPr="00BB50E5">
              <w:rPr>
                <w:bCs/>
              </w:rPr>
              <w:t>PCs</w:t>
            </w:r>
            <w:proofErr w:type="spellEnd"/>
            <w:r w:rsidRPr="00BB50E5">
              <w:rPr>
                <w:bCs/>
              </w:rPr>
              <w:t xml:space="preserve"> organizados correctamente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C7FD" w14:textId="03615178" w:rsidR="00CC56CB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20</w:t>
            </w:r>
          </w:p>
        </w:tc>
      </w:tr>
      <w:tr w:rsidR="00BB50E5" w14:paraId="0E456EA8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BB50E5" w:rsidRPr="00BB50E5" w14:paraId="324E78E8" w14:textId="77777777" w:rsidTr="00BB50E5">
              <w:trPr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44740772" w14:textId="0B76EE1C" w:rsidR="00BB50E5" w:rsidRPr="00BB50E5" w:rsidRDefault="00BB50E5" w:rsidP="00A2373E">
                  <w:pPr>
                    <w:jc w:val="center"/>
                    <w:rPr>
                      <w:bCs/>
                      <w:lang w:val="es-GT"/>
                    </w:rPr>
                  </w:pPr>
                  <w:r w:rsidRPr="00BB50E5">
                    <w:rPr>
                      <w:bCs/>
                      <w:lang w:val="es-GT"/>
                    </w:rPr>
                    <w:t xml:space="preserve">Configuración de </w:t>
                  </w:r>
                  <w:proofErr w:type="spellStart"/>
                  <w:r w:rsidRPr="00BB50E5">
                    <w:rPr>
                      <w:bCs/>
                      <w:lang w:val="es-GT"/>
                    </w:rPr>
                    <w:t>VLANs</w:t>
                  </w:r>
                  <w:proofErr w:type="spellEnd"/>
                </w:p>
              </w:tc>
            </w:tr>
          </w:tbl>
          <w:p w14:paraId="0781239E" w14:textId="77777777" w:rsidR="00BB50E5" w:rsidRPr="00BB50E5" w:rsidRDefault="00BB50E5" w:rsidP="00A2373E">
            <w:pPr>
              <w:jc w:val="center"/>
              <w:rPr>
                <w:bCs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0E5" w:rsidRPr="00BB50E5" w14:paraId="356DC339" w14:textId="77777777" w:rsidTr="00BB50E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4014E2" w14:textId="77777777" w:rsidR="00BB50E5" w:rsidRPr="00BB50E5" w:rsidRDefault="00BB50E5" w:rsidP="00A2373E">
                  <w:pPr>
                    <w:jc w:val="center"/>
                    <w:rPr>
                      <w:bCs/>
                      <w:lang w:val="es-GT"/>
                    </w:rPr>
                  </w:pPr>
                </w:p>
              </w:tc>
            </w:tr>
          </w:tbl>
          <w:p w14:paraId="0D016EFB" w14:textId="77777777" w:rsidR="00BB50E5" w:rsidRPr="00BB50E5" w:rsidRDefault="00BB50E5" w:rsidP="00A2373E">
            <w:pPr>
              <w:jc w:val="center"/>
              <w:rPr>
                <w:bCs/>
                <w:lang w:val="es-GT"/>
              </w:rPr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5487" w14:textId="5794E7BC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 xml:space="preserve">Creación de </w:t>
            </w:r>
            <w:proofErr w:type="spellStart"/>
            <w:r w:rsidRPr="00BB50E5">
              <w:rPr>
                <w:bCs/>
              </w:rPr>
              <w:t>VLANs</w:t>
            </w:r>
            <w:proofErr w:type="spellEnd"/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7222" w14:textId="07E9E8A2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10</w:t>
            </w:r>
          </w:p>
        </w:tc>
      </w:tr>
      <w:tr w:rsidR="00BB50E5" w14:paraId="3B2C8060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11944" w14:textId="165D3437" w:rsidR="00BB50E5" w:rsidRPr="00BB50E5" w:rsidRDefault="00BB50E5" w:rsidP="00A2373E">
            <w:pPr>
              <w:jc w:val="center"/>
              <w:rPr>
                <w:bCs/>
                <w:lang w:val="es-GT"/>
              </w:rPr>
            </w:pPr>
            <w:r w:rsidRPr="00BB50E5">
              <w:rPr>
                <w:bCs/>
              </w:rPr>
              <w:t>Implementación de HSRP</w:t>
            </w: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095E" w14:textId="431532CE" w:rsidR="00BB50E5" w:rsidRPr="00BB50E5" w:rsidRDefault="00BB50E5" w:rsidP="00A2373E">
            <w:pPr>
              <w:jc w:val="center"/>
              <w:rPr>
                <w:bCs/>
              </w:rPr>
            </w:pPr>
            <w:proofErr w:type="spellStart"/>
            <w:r w:rsidRPr="00BB50E5">
              <w:rPr>
                <w:bCs/>
              </w:rPr>
              <w:t>Routers</w:t>
            </w:r>
            <w:proofErr w:type="spellEnd"/>
            <w:r w:rsidRPr="00BB50E5">
              <w:rPr>
                <w:bCs/>
              </w:rPr>
              <w:t xml:space="preserve"> configurados con IP virtual, prioridad y </w:t>
            </w:r>
            <w:proofErr w:type="spellStart"/>
            <w:r w:rsidRPr="00BB50E5">
              <w:rPr>
                <w:bCs/>
              </w:rPr>
              <w:t>preempt</w:t>
            </w:r>
            <w:proofErr w:type="spellEnd"/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0F73" w14:textId="4BDF792E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20</w:t>
            </w:r>
          </w:p>
        </w:tc>
      </w:tr>
      <w:tr w:rsidR="00BB50E5" w14:paraId="4F03D6D3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DF1A" w14:textId="0BCC504B" w:rsidR="00BB50E5" w:rsidRPr="00BB50E5" w:rsidRDefault="00BB50E5" w:rsidP="00A2373E">
            <w:pPr>
              <w:jc w:val="center"/>
              <w:rPr>
                <w:bCs/>
                <w:lang w:val="es-GT"/>
              </w:rPr>
            </w:pPr>
            <w:r w:rsidRPr="00BB50E5">
              <w:rPr>
                <w:bCs/>
              </w:rPr>
              <w:t xml:space="preserve">Inter-VLAN </w:t>
            </w:r>
            <w:proofErr w:type="spellStart"/>
            <w:r w:rsidRPr="00BB50E5">
              <w:rPr>
                <w:bCs/>
              </w:rPr>
              <w:t>Routing</w:t>
            </w:r>
            <w:proofErr w:type="spellEnd"/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0E5" w:rsidRPr="00BB50E5" w14:paraId="206A046B" w14:textId="77777777" w:rsidTr="00BB5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2ECFA" w14:textId="77777777" w:rsidR="00BB50E5" w:rsidRPr="00BB50E5" w:rsidRDefault="00BB50E5" w:rsidP="00A2373E">
                  <w:pPr>
                    <w:jc w:val="center"/>
                    <w:rPr>
                      <w:bCs/>
                      <w:lang w:val="es-GT"/>
                    </w:rPr>
                  </w:pPr>
                </w:p>
              </w:tc>
            </w:tr>
          </w:tbl>
          <w:p w14:paraId="1E384F4B" w14:textId="77777777" w:rsidR="00BB50E5" w:rsidRPr="00BB50E5" w:rsidRDefault="00BB50E5" w:rsidP="00A2373E">
            <w:pPr>
              <w:jc w:val="center"/>
              <w:rPr>
                <w:bCs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8"/>
            </w:tblGrid>
            <w:tr w:rsidR="00BB50E5" w:rsidRPr="00BB50E5" w14:paraId="42A40C99" w14:textId="77777777" w:rsidTr="00BB5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6C297" w14:textId="77777777" w:rsidR="00BB50E5" w:rsidRPr="00BB50E5" w:rsidRDefault="00BB50E5" w:rsidP="00A2373E">
                  <w:pPr>
                    <w:jc w:val="center"/>
                    <w:rPr>
                      <w:bCs/>
                      <w:lang w:val="es-GT"/>
                    </w:rPr>
                  </w:pPr>
                  <w:r w:rsidRPr="00BB50E5">
                    <w:rPr>
                      <w:bCs/>
                      <w:lang w:val="es-GT"/>
                    </w:rPr>
                    <w:t>Subinterfaces configuradas correctamente y con conectividad funcional</w:t>
                  </w:r>
                </w:p>
              </w:tc>
            </w:tr>
          </w:tbl>
          <w:p w14:paraId="375DB792" w14:textId="77777777" w:rsidR="00BB50E5" w:rsidRPr="00BB50E5" w:rsidRDefault="00BB50E5" w:rsidP="00A2373E">
            <w:pPr>
              <w:jc w:val="center"/>
              <w:rPr>
                <w:bCs/>
              </w:rPr>
            </w:pP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2EB0" w14:textId="00723300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20</w:t>
            </w:r>
          </w:p>
        </w:tc>
      </w:tr>
      <w:tr w:rsidR="00BB50E5" w14:paraId="2B5D5257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FB4A" w14:textId="7F367F52" w:rsidR="00BB50E5" w:rsidRPr="00BB50E5" w:rsidRDefault="00BB50E5" w:rsidP="00A2373E">
            <w:pPr>
              <w:jc w:val="center"/>
              <w:rPr>
                <w:bCs/>
                <w:lang w:val="es-GT"/>
              </w:rPr>
            </w:pPr>
            <w:r w:rsidRPr="00BB50E5">
              <w:rPr>
                <w:bCs/>
              </w:rPr>
              <w:t>ACL aplicada correctamente</w:t>
            </w: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0C64" w14:textId="5EA71FD3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Reglas de acceso que cumplan las políticas dadas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2F3F" w14:textId="76FB7B47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20</w:t>
            </w:r>
          </w:p>
        </w:tc>
      </w:tr>
      <w:tr w:rsidR="00BB50E5" w14:paraId="4E36975A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C977" w14:textId="6519D272" w:rsidR="00BB50E5" w:rsidRPr="00BB50E5" w:rsidRDefault="00BB50E5" w:rsidP="00A2373E">
            <w:pPr>
              <w:jc w:val="center"/>
              <w:rPr>
                <w:bCs/>
                <w:lang w:val="es-GT"/>
              </w:rPr>
            </w:pPr>
            <w:r w:rsidRPr="00BB50E5">
              <w:rPr>
                <w:bCs/>
              </w:rPr>
              <w:t>Documentación</w:t>
            </w: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986D" w14:textId="5AD5D920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 xml:space="preserve">Capturas de pantalla, comandos usados y explicación breve </w:t>
            </w:r>
            <w:r w:rsidR="00D42936">
              <w:rPr>
                <w:bCs/>
              </w:rPr>
              <w:t>de HSRP y ACL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37EF" w14:textId="37947FA4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10</w:t>
            </w:r>
          </w:p>
        </w:tc>
      </w:tr>
      <w:tr w:rsidR="00BB50E5" w14:paraId="70E1ECAC" w14:textId="77777777" w:rsidTr="00BB50E5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C88D" w14:textId="77777777" w:rsidR="00BB50E5" w:rsidRPr="00BB50E5" w:rsidRDefault="00BB50E5" w:rsidP="00A2373E">
            <w:pPr>
              <w:jc w:val="center"/>
              <w:rPr>
                <w:bCs/>
              </w:rPr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805E" w14:textId="03E440E6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Total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8A5D" w14:textId="2DEFD56C" w:rsidR="00BB50E5" w:rsidRPr="00BB50E5" w:rsidRDefault="00BB50E5" w:rsidP="00A2373E">
            <w:pPr>
              <w:jc w:val="center"/>
              <w:rPr>
                <w:bCs/>
              </w:rPr>
            </w:pPr>
            <w:r w:rsidRPr="00BB50E5">
              <w:rPr>
                <w:bCs/>
              </w:rPr>
              <w:t>100</w:t>
            </w:r>
          </w:p>
        </w:tc>
      </w:tr>
    </w:tbl>
    <w:p w14:paraId="06332E85" w14:textId="77777777" w:rsidR="00CC56CB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5" w:name="_vkh56rv5wkde" w:colFirst="0" w:colLast="0"/>
      <w:bookmarkEnd w:id="5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748C5983" w14:textId="77777777" w:rsidR="00CC56CB" w:rsidRDefault="00CC56CB"/>
    <w:p w14:paraId="3B798490" w14:textId="77777777" w:rsidR="00A2373E" w:rsidRDefault="00A2373E" w:rsidP="00A2373E">
      <w:r>
        <w:t>Prevención, al configurar mecanismos que evitan caídas del servicio.</w:t>
      </w:r>
    </w:p>
    <w:p w14:paraId="3FDF4D3F" w14:textId="77777777" w:rsidR="00A2373E" w:rsidRDefault="00A2373E" w:rsidP="00A2373E"/>
    <w:p w14:paraId="4752F571" w14:textId="74A347EB" w:rsidR="00CC56CB" w:rsidRDefault="00A2373E" w:rsidP="00A2373E">
      <w:r>
        <w:t>Confiabilidad al realizar configuraciones que sean estables y seguras.</w:t>
      </w:r>
    </w:p>
    <w:sectPr w:rsidR="00CC56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7DB186DF-AC96-4239-B724-819C9A12F216}"/>
    <w:embedBold r:id="rId2" w:fontKey="{E556A6B3-B8DD-4ED6-A4B6-302ADD6D19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C1F47A-CE4E-4BF8-819D-CF96C44880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B47818-6389-4C83-837E-BAA19E5925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3644"/>
    <w:multiLevelType w:val="multilevel"/>
    <w:tmpl w:val="0EE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F7DB1"/>
    <w:multiLevelType w:val="multilevel"/>
    <w:tmpl w:val="8E0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383677">
    <w:abstractNumId w:val="1"/>
  </w:num>
  <w:num w:numId="2" w16cid:durableId="122749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6CB"/>
    <w:rsid w:val="0068215F"/>
    <w:rsid w:val="00776935"/>
    <w:rsid w:val="00785551"/>
    <w:rsid w:val="00801AF8"/>
    <w:rsid w:val="00A2373E"/>
    <w:rsid w:val="00BB50E5"/>
    <w:rsid w:val="00CC56CB"/>
    <w:rsid w:val="00D4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DF8CC"/>
  <w15:docId w15:val="{A4FA9CE8-1DC0-4AA2-9E17-2992BF29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A23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Lacan</dc:creator>
  <cp:lastModifiedBy>José Manuel Lacán Chavajay</cp:lastModifiedBy>
  <cp:revision>4</cp:revision>
  <dcterms:created xsi:type="dcterms:W3CDTF">2025-05-23T00:17:00Z</dcterms:created>
  <dcterms:modified xsi:type="dcterms:W3CDTF">2025-05-23T01:34:00Z</dcterms:modified>
</cp:coreProperties>
</file>