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sz w:val="44"/>
          <w:szCs w:val="44"/>
        </w:rPr>
      </w:pPr>
      <w:r w:rsidDel="00000000" w:rsidR="00000000" w:rsidRPr="00000000">
        <w:rPr>
          <w:sz w:val="44"/>
          <w:szCs w:val="44"/>
          <w:rtl w:val="0"/>
        </w:rPr>
        <w:t xml:space="preserve">Protocolo Spanning Tree (STP): Definición, Funcionamiento y Propiedades</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Se exploran dos conceptos esenciales para el manejo y configuración de redes en entornos de oficina y hogar: la configuración para prevenir bucles en la red y los modos de operación de este. Comprender estos temas es crucial para optimizar la conectividad y la seguridad en redes que requieren acceso a servicios específicos desde ubicaciones externas, así como para maximizar el rendimiento de la red inalámbrica dentro de una organización o hogar.</w:t>
      </w:r>
    </w:p>
    <w:p w:rsidR="00000000" w:rsidDel="00000000" w:rsidP="00000000" w:rsidRDefault="00000000" w:rsidRPr="00000000" w14:paraId="00000003">
      <w:pPr>
        <w:pStyle w:val="Heading4"/>
        <w:spacing w:after="40" w:before="240" w:lineRule="auto"/>
        <w:rPr>
          <w:b w:val="1"/>
          <w:color w:val="000000"/>
          <w:vertAlign w:val="baseline"/>
        </w:rPr>
      </w:pPr>
      <w:bookmarkStart w:colFirst="0" w:colLast="0" w:name="_heading=h.gjdgxs" w:id="0"/>
      <w:bookmarkEnd w:id="0"/>
      <w:r w:rsidDel="00000000" w:rsidR="00000000" w:rsidRPr="00000000">
        <w:rPr>
          <w:b w:val="1"/>
          <w:color w:val="000000"/>
          <w:vertAlign w:val="baseline"/>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El Protocolo Spanning Tree (STP) es una tecnología fundamental en la red de datos que permite prevenir bucles en la topología de red. Este documento detalla su definición y funcionamiento, propiedades, así como la relación con dominios de colisión y broadcast. A través de la explicación de conceptos clave, ejemplos prácticos y casos de estudio, se busca proporcionar una comprensión profunda sobre cómo el STP optimiza el rendimiento de las redes, asegurando su estabilidad y eficiencia.</w:t>
      </w:r>
      <w:r w:rsidDel="00000000" w:rsidR="00000000" w:rsidRPr="00000000">
        <w:rPr>
          <w:rtl w:val="0"/>
        </w:rPr>
      </w:r>
    </w:p>
    <w:p w:rsidR="00000000" w:rsidDel="00000000" w:rsidP="00000000" w:rsidRDefault="00000000" w:rsidRPr="00000000" w14:paraId="00000005">
      <w:pPr>
        <w:pStyle w:val="Heading4"/>
        <w:spacing w:before="280" w:lineRule="auto"/>
        <w:rPr>
          <w:b w:val="1"/>
          <w:color w:val="000000"/>
          <w:vertAlign w:val="baseline"/>
        </w:rPr>
      </w:pPr>
      <w:bookmarkStart w:colFirst="0" w:colLast="0" w:name="_heading=h.o8sx1bbjy74y" w:id="1"/>
      <w:bookmarkEnd w:id="1"/>
      <w:r w:rsidDel="00000000" w:rsidR="00000000" w:rsidRPr="00000000">
        <w:rPr>
          <w:b w:val="1"/>
          <w:color w:val="000000"/>
          <w:vertAlign w:val="baseline"/>
          <w:rtl w:val="0"/>
        </w:rPr>
        <w:t xml:space="preserve">Objetivo</w:t>
      </w:r>
    </w:p>
    <w:p w:rsidR="00000000" w:rsidDel="00000000" w:rsidP="00000000" w:rsidRDefault="00000000" w:rsidRPr="00000000" w14:paraId="00000006">
      <w:pPr>
        <w:spacing w:after="0" w:before="0" w:line="360" w:lineRule="auto"/>
        <w:ind w:left="0" w:firstLine="0"/>
        <w:jc w:val="both"/>
        <w:rPr/>
      </w:pPr>
      <w:r w:rsidDel="00000000" w:rsidR="00000000" w:rsidRPr="00000000">
        <w:rPr>
          <w:rtl w:val="0"/>
        </w:rPr>
        <w:t xml:space="preserve">Explorar en profundidad el Protocolo Spanning Tree, enfatizando su importancia en la creación de redes sin bucles y analizando sus propiedades, funcionamiento, y cómo interactúa con los dominios de colisión y broadcast. Se pretende que los lectores adquieran un entendimiento completo sobre la implementación y los beneficios del STP en entornos de red.</w:t>
      </w:r>
      <w:r w:rsidDel="00000000" w:rsidR="00000000" w:rsidRPr="00000000">
        <w:rPr>
          <w:rtl w:val="0"/>
        </w:rPr>
      </w:r>
    </w:p>
    <w:p w:rsidR="00000000" w:rsidDel="00000000" w:rsidP="00000000" w:rsidRDefault="00000000" w:rsidRPr="00000000" w14:paraId="00000007">
      <w:pPr>
        <w:pStyle w:val="Heading4"/>
        <w:spacing w:before="280" w:lineRule="auto"/>
        <w:rPr>
          <w:b w:val="1"/>
          <w:color w:val="000000"/>
          <w:vertAlign w:val="baseline"/>
        </w:rPr>
      </w:pPr>
      <w:bookmarkStart w:colFirst="0" w:colLast="0" w:name="_heading=h.iwh4ufou8rqs" w:id="2"/>
      <w:bookmarkEnd w:id="2"/>
      <w:r w:rsidDel="00000000" w:rsidR="00000000" w:rsidRPr="00000000">
        <w:rPr>
          <w:b w:val="1"/>
          <w:color w:val="000000"/>
          <w:vertAlign w:val="baseline"/>
          <w:rtl w:val="0"/>
        </w:rPr>
        <w:t xml:space="preserve">Introducción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Spanning Tree Protocol (STP) fue introducido por primera vez por Dr. Radia Perlman en 1985 y se ha convertido en un estándar de facto en las redes de área local (LAN) para la prevención de bucles. En las redes LAN, es común que los dispositivos de red, como switches y hubs, estén interconectados de múltiples maneras para garantizar la redundancia y mejorar la confiabilidad. Sin embargo, estas interconexiones pueden dar lugar a bucles de red, donde los paquetes de datos pueden circular indefinidamente entre los switches, causando congestión y fallos en la red. El STP resuelve este problema determinando una topología óptima, bloqueando los caminos redundantes y asegurando que solo haya un camino activo entre cada par de dispositivos.</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En esta lectura, se abordarán varios aspectos del STP: su definición y funcionamiento, sus propiedades, y cómo se relaciona con los dominios de colisión y broadcast. Se incluirán ejemplos prácticos y casos de estudio para ilustrar la implementación y los beneficios del protocolo en escenarios reales.</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sx1bbjy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wh4ufou8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Definición y Funcionamiento del Protocolo de STP</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3mxiyu0o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ltv155pn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kd8bfejh1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baui4l9zm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39k9ly4ur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4peimt95c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7jz4yaqxg1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Propiedades del Protocolo STP</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ujwi5stz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Dominios de Colisión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m6ix7hmwa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un Dominio de Colisión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tcyv3z4lg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Dominios de Broadcast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ba2a8xlr8x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un Dominio de Broadcast</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3oc7m2wp7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Relación entre STP y los Dominios de Colisión y Broadcast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xn3uor51p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o08sqczpct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1"/>
        <w:keepLines w:val="1"/>
        <w:spacing w:after="40" w:before="220" w:lineRule="auto"/>
        <w:rPr>
          <w:vertAlign w:val="baseline"/>
        </w:rPr>
      </w:pPr>
      <w:bookmarkStart w:colFirst="0" w:colLast="0" w:name="_heading=h.2et92p0" w:id="4"/>
      <w:bookmarkEnd w:id="4"/>
      <w:r w:rsidDel="00000000" w:rsidR="00000000" w:rsidRPr="00000000">
        <w:rPr>
          <w:vertAlign w:val="baseline"/>
          <w:rtl w:val="0"/>
        </w:rPr>
        <w:t xml:space="preserve">1. </w:t>
      </w:r>
      <w:r w:rsidDel="00000000" w:rsidR="00000000" w:rsidRPr="00000000">
        <w:rPr>
          <w:rtl w:val="0"/>
        </w:rPr>
        <w:t xml:space="preserve"> Definición y Funcionamiento del Protocolo de STP</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t xml:space="preserve">El Protocolo Spanning Tree (STP) se basa en un algoritmo que identifica la topología de red más eficiente al bloquear enlaces redundantes, creando así un árbol de expansión sin bucles. Al activarse, el STP comienza a operar mediante el descubrimiento de los dispositivos en la red y la selección de un puente raíz (root bridge). Este puente es el switch con la menor dirección MAC y actúa como el punto de referencia para todas las decisiones sobre el tráfico de la red.</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El funcionamiento del STP implica varios pasos:</w:t>
      </w:r>
    </w:p>
    <w:p w:rsidR="00000000" w:rsidDel="00000000" w:rsidP="00000000" w:rsidRDefault="00000000" w:rsidRPr="00000000" w14:paraId="00000036">
      <w:pPr>
        <w:numPr>
          <w:ilvl w:val="0"/>
          <w:numId w:val="1"/>
        </w:numPr>
        <w:spacing w:after="200" w:before="240" w:lineRule="auto"/>
        <w:ind w:left="720" w:hanging="360"/>
        <w:jc w:val="both"/>
      </w:pPr>
      <w:r w:rsidDel="00000000" w:rsidR="00000000" w:rsidRPr="00000000">
        <w:rPr>
          <w:b w:val="1"/>
          <w:rtl w:val="0"/>
        </w:rPr>
        <w:t xml:space="preserve">Elección del Puente Raíz:</w:t>
      </w:r>
      <w:r w:rsidDel="00000000" w:rsidR="00000000" w:rsidRPr="00000000">
        <w:rPr>
          <w:rtl w:val="0"/>
        </w:rPr>
        <w:t xml:space="preserve"> Cada switch participa en un proceso de elección para determinar cuál será el puente raíz. El switch con la dirección MAC más baja se convierte en el puente raíz.</w:t>
      </w:r>
    </w:p>
    <w:p w:rsidR="00000000" w:rsidDel="00000000" w:rsidP="00000000" w:rsidRDefault="00000000" w:rsidRPr="00000000" w14:paraId="00000037">
      <w:pPr>
        <w:numPr>
          <w:ilvl w:val="0"/>
          <w:numId w:val="1"/>
        </w:numPr>
        <w:spacing w:after="200" w:before="0" w:lineRule="auto"/>
        <w:ind w:left="720" w:hanging="360"/>
        <w:jc w:val="both"/>
      </w:pPr>
      <w:r w:rsidDel="00000000" w:rsidR="00000000" w:rsidRPr="00000000">
        <w:rPr>
          <w:b w:val="1"/>
          <w:rtl w:val="0"/>
        </w:rPr>
        <w:t xml:space="preserve">Determinación de Caminos:</w:t>
      </w:r>
      <w:r w:rsidDel="00000000" w:rsidR="00000000" w:rsidRPr="00000000">
        <w:rPr>
          <w:rtl w:val="0"/>
        </w:rPr>
        <w:t xml:space="preserve"> Una vez que se ha seleccionado el puente raíz, cada switch determina el camino más corto hacia este. Esto se logra a través de la asignación de costos a cada enlace en función de su ancho de banda.</w:t>
      </w:r>
    </w:p>
    <w:p w:rsidR="00000000" w:rsidDel="00000000" w:rsidP="00000000" w:rsidRDefault="00000000" w:rsidRPr="00000000" w14:paraId="00000038">
      <w:pPr>
        <w:numPr>
          <w:ilvl w:val="0"/>
          <w:numId w:val="1"/>
        </w:numPr>
        <w:spacing w:after="200" w:before="0" w:lineRule="auto"/>
        <w:ind w:left="720" w:hanging="360"/>
        <w:jc w:val="both"/>
      </w:pPr>
      <w:r w:rsidDel="00000000" w:rsidR="00000000" w:rsidRPr="00000000">
        <w:rPr>
          <w:b w:val="1"/>
          <w:rtl w:val="0"/>
        </w:rPr>
        <w:t xml:space="preserve">Bloqueo de Enlaces Redundantes:</w:t>
      </w:r>
      <w:r w:rsidDel="00000000" w:rsidR="00000000" w:rsidRPr="00000000">
        <w:rPr>
          <w:rtl w:val="0"/>
        </w:rPr>
        <w:t xml:space="preserve"> Los enlaces que no son necesarios para mantener una topología sin bucles se bloquean. Esto permite que solo un camino esté activo entre los switches, minimizando así el riesgo de bucles.</w:t>
      </w:r>
    </w:p>
    <w:p w:rsidR="00000000" w:rsidDel="00000000" w:rsidP="00000000" w:rsidRDefault="00000000" w:rsidRPr="00000000" w14:paraId="00000039">
      <w:pPr>
        <w:numPr>
          <w:ilvl w:val="0"/>
          <w:numId w:val="1"/>
        </w:numPr>
        <w:spacing w:after="200" w:before="240" w:lineRule="auto"/>
        <w:ind w:left="720" w:hanging="360"/>
        <w:jc w:val="both"/>
      </w:pPr>
      <w:r w:rsidDel="00000000" w:rsidR="00000000" w:rsidRPr="00000000">
        <w:rPr>
          <w:b w:val="1"/>
          <w:rtl w:val="0"/>
        </w:rPr>
        <w:t xml:space="preserve">Adaptación a Cambios en la Topología:</w:t>
      </w:r>
      <w:r w:rsidDel="00000000" w:rsidR="00000000" w:rsidRPr="00000000">
        <w:rPr>
          <w:rtl w:val="0"/>
        </w:rPr>
        <w:t xml:space="preserve"> Si un enlace se cae, el STP recalcula la topología y desbloquea enlaces alternativos, garantizando que la red permanezca operativa.</w:t>
      </w:r>
    </w:p>
    <w:p w:rsidR="00000000" w:rsidDel="00000000" w:rsidP="00000000" w:rsidRDefault="00000000" w:rsidRPr="00000000" w14:paraId="0000003A">
      <w:pPr>
        <w:pStyle w:val="Heading2"/>
        <w:keepNext w:val="1"/>
        <w:keepLines w:val="1"/>
        <w:spacing w:after="240" w:before="240" w:lineRule="auto"/>
        <w:rPr>
          <w:vertAlign w:val="baseline"/>
        </w:rPr>
      </w:pPr>
      <w:bookmarkStart w:colFirst="0" w:colLast="0" w:name="_heading=h.tyjcwt" w:id="5"/>
      <w:bookmarkEnd w:id="5"/>
      <w:r w:rsidDel="00000000" w:rsidR="00000000" w:rsidRPr="00000000">
        <w:rPr>
          <w:vertAlign w:val="baseline"/>
          <w:rtl w:val="0"/>
        </w:rPr>
        <w:t xml:space="preserve">Pongamos en Práctica la Teoría</w:t>
      </w:r>
    </w:p>
    <w:p w:rsidR="00000000" w:rsidDel="00000000" w:rsidP="00000000" w:rsidRDefault="00000000" w:rsidRPr="00000000" w14:paraId="0000003B">
      <w:pPr>
        <w:pStyle w:val="Heading3"/>
        <w:keepNext w:val="1"/>
        <w:keepLines w:val="1"/>
        <w:spacing w:after="240" w:before="240" w:lineRule="auto"/>
        <w:rPr>
          <w:vertAlign w:val="baseline"/>
        </w:rPr>
      </w:pPr>
      <w:bookmarkStart w:colFirst="0" w:colLast="0" w:name="_heading=h.3dy6vkm" w:id="6"/>
      <w:bookmarkEnd w:id="6"/>
      <w:r w:rsidDel="00000000" w:rsidR="00000000" w:rsidRPr="00000000">
        <w:rPr>
          <w:vertAlign w:val="baseline"/>
          <w:rtl w:val="0"/>
        </w:rPr>
        <w:t xml:space="preserve">Caso de estudio 1</w:t>
      </w:r>
    </w:p>
    <w:p w:rsidR="00000000" w:rsidDel="00000000" w:rsidP="00000000" w:rsidRDefault="00000000" w:rsidRPr="00000000" w14:paraId="0000003C">
      <w:pPr>
        <w:pStyle w:val="Heading4"/>
        <w:keepNext w:val="1"/>
        <w:keepLines w:val="1"/>
        <w:spacing w:after="240" w:before="280" w:lineRule="auto"/>
        <w:rPr>
          <w:b w:val="1"/>
          <w:color w:val="000000"/>
          <w:vertAlign w:val="baseline"/>
        </w:rPr>
      </w:pPr>
      <w:bookmarkStart w:colFirst="0" w:colLast="0" w:name="_heading=h.cb9la0dace8m" w:id="7"/>
      <w:bookmarkEnd w:id="7"/>
      <w:r w:rsidDel="00000000" w:rsidR="00000000" w:rsidRPr="00000000">
        <w:rPr>
          <w:b w:val="1"/>
          <w:color w:val="000000"/>
          <w:vertAlign w:val="baseline"/>
          <w:rtl w:val="0"/>
        </w:rPr>
        <w:t xml:space="preserve">Planteamiento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En una empresa con una red de múltiples switches, se experimentaron caídas frecuentes en la red debido a bucles de tráfico.</w:t>
      </w:r>
      <w:r w:rsidDel="00000000" w:rsidR="00000000" w:rsidRPr="00000000">
        <w:rPr>
          <w:rtl w:val="0"/>
        </w:rPr>
      </w:r>
    </w:p>
    <w:p w:rsidR="00000000" w:rsidDel="00000000" w:rsidP="00000000" w:rsidRDefault="00000000" w:rsidRPr="00000000" w14:paraId="0000003E">
      <w:pPr>
        <w:pStyle w:val="Heading4"/>
        <w:keepNext w:val="1"/>
        <w:keepLines w:val="1"/>
        <w:spacing w:after="240" w:before="240" w:lineRule="auto"/>
        <w:rPr>
          <w:b w:val="1"/>
          <w:color w:val="000000"/>
          <w:vertAlign w:val="baseline"/>
        </w:rPr>
      </w:pPr>
      <w:bookmarkStart w:colFirst="0" w:colLast="0" w:name="_heading=h.h3mxiyu0ov7o" w:id="8"/>
      <w:bookmarkEnd w:id="8"/>
      <w:r w:rsidDel="00000000" w:rsidR="00000000" w:rsidRPr="00000000">
        <w:rPr>
          <w:b w:val="1"/>
          <w:color w:val="000000"/>
          <w:vertAlign w:val="baseline"/>
          <w:rtl w:val="0"/>
        </w:rPr>
        <w:t xml:space="preserve">Desglose del problema</w:t>
      </w:r>
    </w:p>
    <w:p w:rsidR="00000000" w:rsidDel="00000000" w:rsidP="00000000" w:rsidRDefault="00000000" w:rsidRPr="00000000" w14:paraId="0000003F">
      <w:pPr>
        <w:spacing w:after="240" w:before="0" w:lineRule="auto"/>
        <w:ind w:left="0" w:firstLine="0"/>
        <w:jc w:val="both"/>
        <w:rPr>
          <w:u w:val="none"/>
        </w:rPr>
      </w:pPr>
      <w:r w:rsidDel="00000000" w:rsidR="00000000" w:rsidRPr="00000000">
        <w:rPr>
          <w:rtl w:val="0"/>
        </w:rPr>
        <w:t xml:space="preserve">Los administradores de red notaron que los switches estaban enviando datos entre sí de forma continua, creando congestión y causando que los paquetes se perdieran.</w:t>
      </w:r>
      <w:r w:rsidDel="00000000" w:rsidR="00000000" w:rsidRPr="00000000">
        <w:rPr>
          <w:rtl w:val="0"/>
        </w:rPr>
      </w:r>
    </w:p>
    <w:p w:rsidR="00000000" w:rsidDel="00000000" w:rsidP="00000000" w:rsidRDefault="00000000" w:rsidRPr="00000000" w14:paraId="00000040">
      <w:pPr>
        <w:pStyle w:val="Heading4"/>
        <w:keepNext w:val="1"/>
        <w:keepLines w:val="1"/>
        <w:spacing w:after="240" w:before="240" w:lineRule="auto"/>
        <w:rPr>
          <w:b w:val="1"/>
          <w:color w:val="000000"/>
          <w:vertAlign w:val="baseline"/>
        </w:rPr>
      </w:pPr>
      <w:bookmarkStart w:colFirst="0" w:colLast="0" w:name="_heading=h.15ltv155pn62" w:id="9"/>
      <w:bookmarkEnd w:id="9"/>
      <w:r w:rsidDel="00000000" w:rsidR="00000000" w:rsidRPr="00000000">
        <w:rPr>
          <w:b w:val="1"/>
          <w:color w:val="000000"/>
          <w:vertAlign w:val="baseline"/>
          <w:rtl w:val="0"/>
        </w:rPr>
        <w:t xml:space="preserve">Solución</w:t>
      </w:r>
    </w:p>
    <w:p w:rsidR="00000000" w:rsidDel="00000000" w:rsidP="00000000" w:rsidRDefault="00000000" w:rsidRPr="00000000" w14:paraId="00000041">
      <w:pPr>
        <w:spacing w:after="240" w:before="240" w:lineRule="auto"/>
        <w:jc w:val="both"/>
        <w:rPr>
          <w:sz w:val="40"/>
          <w:szCs w:val="40"/>
        </w:rPr>
      </w:pPr>
      <w:r w:rsidDel="00000000" w:rsidR="00000000" w:rsidRPr="00000000">
        <w:rPr>
          <w:rtl w:val="0"/>
        </w:rPr>
        <w:t xml:space="preserve">Se implementó el Protocolo Spanning Tree. Después de configurar STP, los switches pudieron identificar el puente raíz, bloquear los enlaces redundantes y establecer un camino único para la comunicación. Esto resolvió los problemas de conectividad y redujo significativamente las caídas en la red, mejorando la eficiencia general del sistema.</w:t>
      </w:r>
      <w:r w:rsidDel="00000000" w:rsidR="00000000" w:rsidRPr="00000000">
        <w:rPr>
          <w:rtl w:val="0"/>
        </w:rPr>
      </w:r>
    </w:p>
    <w:p w:rsidR="00000000" w:rsidDel="00000000" w:rsidP="00000000" w:rsidRDefault="00000000" w:rsidRPr="00000000" w14:paraId="00000042">
      <w:pPr>
        <w:pStyle w:val="Heading3"/>
        <w:spacing w:after="240" w:before="240" w:lineRule="auto"/>
        <w:rPr/>
      </w:pPr>
      <w:bookmarkStart w:colFirst="0" w:colLast="0" w:name="_heading=h.fkd8bfejh1h7" w:id="10"/>
      <w:bookmarkEnd w:id="10"/>
      <w:r w:rsidDel="00000000" w:rsidR="00000000" w:rsidRPr="00000000">
        <w:rPr>
          <w:rtl w:val="0"/>
        </w:rPr>
        <w:t xml:space="preserve">Caso de estudio 2</w:t>
      </w:r>
    </w:p>
    <w:p w:rsidR="00000000" w:rsidDel="00000000" w:rsidP="00000000" w:rsidRDefault="00000000" w:rsidRPr="00000000" w14:paraId="00000043">
      <w:pPr>
        <w:pStyle w:val="Heading4"/>
        <w:spacing w:after="240" w:lineRule="auto"/>
        <w:rPr>
          <w:b w:val="1"/>
          <w:color w:val="000000"/>
        </w:rPr>
      </w:pPr>
      <w:bookmarkStart w:colFirst="0" w:colLast="0" w:name="_heading=h.zbaui4l9zmzo" w:id="11"/>
      <w:bookmarkEnd w:id="11"/>
      <w:r w:rsidDel="00000000" w:rsidR="00000000" w:rsidRPr="00000000">
        <w:rPr>
          <w:b w:val="1"/>
          <w:color w:val="000000"/>
          <w:rtl w:val="0"/>
        </w:rPr>
        <w:t xml:space="preserve">Planteamiento</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Una universidad con varios campus interconectados por switches experimentó un rendimiento deficiente en su red.</w:t>
      </w:r>
    </w:p>
    <w:p w:rsidR="00000000" w:rsidDel="00000000" w:rsidP="00000000" w:rsidRDefault="00000000" w:rsidRPr="00000000" w14:paraId="00000045">
      <w:pPr>
        <w:pStyle w:val="Heading4"/>
        <w:spacing w:after="240" w:before="240" w:lineRule="auto"/>
        <w:jc w:val="both"/>
        <w:rPr>
          <w:b w:val="1"/>
          <w:color w:val="000000"/>
        </w:rPr>
      </w:pPr>
      <w:bookmarkStart w:colFirst="0" w:colLast="0" w:name="_heading=h.p39k9ly4urjs" w:id="12"/>
      <w:bookmarkEnd w:id="12"/>
      <w:r w:rsidDel="00000000" w:rsidR="00000000" w:rsidRPr="00000000">
        <w:rPr>
          <w:b w:val="1"/>
          <w:color w:val="000000"/>
          <w:rtl w:val="0"/>
        </w:rPr>
        <w:t xml:space="preserve">Desglose del problema</w:t>
      </w:r>
    </w:p>
    <w:p w:rsidR="00000000" w:rsidDel="00000000" w:rsidP="00000000" w:rsidRDefault="00000000" w:rsidRPr="00000000" w14:paraId="00000046">
      <w:pPr>
        <w:spacing w:after="240" w:lineRule="auto"/>
        <w:jc w:val="both"/>
        <w:rPr/>
      </w:pPr>
      <w:r w:rsidDel="00000000" w:rsidR="00000000" w:rsidRPr="00000000">
        <w:rPr>
          <w:rtl w:val="0"/>
        </w:rPr>
        <w:t xml:space="preserve">Se encontraron múltiples caminos entre switches, lo que resultó en bucles de red que causaban latencia y pérdida de datos.</w:t>
      </w:r>
    </w:p>
    <w:p w:rsidR="00000000" w:rsidDel="00000000" w:rsidP="00000000" w:rsidRDefault="00000000" w:rsidRPr="00000000" w14:paraId="00000047">
      <w:pPr>
        <w:pStyle w:val="Heading4"/>
        <w:spacing w:after="240" w:before="240" w:lineRule="auto"/>
        <w:jc w:val="both"/>
        <w:rPr>
          <w:b w:val="1"/>
          <w:color w:val="000000"/>
        </w:rPr>
      </w:pPr>
      <w:bookmarkStart w:colFirst="0" w:colLast="0" w:name="_heading=h.y4peimt95csf" w:id="13"/>
      <w:bookmarkEnd w:id="13"/>
      <w:r w:rsidDel="00000000" w:rsidR="00000000" w:rsidRPr="00000000">
        <w:rPr>
          <w:b w:val="1"/>
          <w:color w:val="000000"/>
          <w:rtl w:val="0"/>
        </w:rPr>
        <w:t xml:space="preserve">Solución</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both"/>
        <w:rPr/>
      </w:pPr>
      <w:bookmarkStart w:colFirst="0" w:colLast="0" w:name="_heading=h.4d34og8" w:id="14"/>
      <w:bookmarkEnd w:id="14"/>
      <w:r w:rsidDel="00000000" w:rsidR="00000000" w:rsidRPr="00000000">
        <w:rPr>
          <w:rtl w:val="0"/>
        </w:rPr>
        <w:t xml:space="preserve">Al implementar STP, la universidad pudo bloquear automáticamente los enlaces redundantes y crear una topología eficiente, lo que resultó en un aumento notable en la velocidad y estabilidad de la red en todos los campus.</w:t>
      </w:r>
    </w:p>
    <w:p w:rsidR="00000000" w:rsidDel="00000000" w:rsidP="00000000" w:rsidRDefault="00000000" w:rsidRPr="00000000" w14:paraId="00000049">
      <w:pPr>
        <w:pStyle w:val="Heading1"/>
        <w:spacing w:after="40" w:before="220" w:lineRule="auto"/>
        <w:rPr>
          <w:vertAlign w:val="baseline"/>
        </w:rPr>
      </w:pPr>
      <w:bookmarkStart w:colFirst="0" w:colLast="0" w:name="_heading=h.z7jz4yaqxg1s" w:id="15"/>
      <w:bookmarkEnd w:id="15"/>
      <w:r w:rsidDel="00000000" w:rsidR="00000000" w:rsidRPr="00000000">
        <w:rPr>
          <w:vertAlign w:val="baseline"/>
          <w:rtl w:val="0"/>
        </w:rPr>
        <w:t xml:space="preserve">2. </w:t>
      </w:r>
      <w:r w:rsidDel="00000000" w:rsidR="00000000" w:rsidRPr="00000000">
        <w:rPr>
          <w:rtl w:val="0"/>
        </w:rPr>
        <w:t xml:space="preserve">Propiedades del Protocolo STP</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Los Access Points (AP) o puntos de acceso permiten a los dispositivos conectarse a la red El Protocolo Spanning Tree tiene varias propiedades fundamentales que lo hacen eficaz en la gestión de redes. Estas incluyen:</w:t>
      </w:r>
    </w:p>
    <w:p w:rsidR="00000000" w:rsidDel="00000000" w:rsidP="00000000" w:rsidRDefault="00000000" w:rsidRPr="00000000" w14:paraId="0000004B">
      <w:pPr>
        <w:numPr>
          <w:ilvl w:val="0"/>
          <w:numId w:val="3"/>
        </w:numPr>
        <w:spacing w:after="200" w:before="240" w:lineRule="auto"/>
        <w:ind w:left="720" w:hanging="360"/>
      </w:pPr>
      <w:r w:rsidDel="00000000" w:rsidR="00000000" w:rsidRPr="00000000">
        <w:rPr>
          <w:b w:val="1"/>
          <w:rtl w:val="0"/>
        </w:rPr>
        <w:t xml:space="preserve">Prevención de Bucles:</w:t>
      </w:r>
      <w:r w:rsidDel="00000000" w:rsidR="00000000" w:rsidRPr="00000000">
        <w:rPr>
          <w:rtl w:val="0"/>
        </w:rPr>
        <w:t xml:space="preserve"> Al bloquear enlaces redundantes, STP evita la creación de bucles que pueden causar caídas de red y congestión de tráfico.</w:t>
      </w:r>
    </w:p>
    <w:p w:rsidR="00000000" w:rsidDel="00000000" w:rsidP="00000000" w:rsidRDefault="00000000" w:rsidRPr="00000000" w14:paraId="0000004C">
      <w:pPr>
        <w:numPr>
          <w:ilvl w:val="0"/>
          <w:numId w:val="3"/>
        </w:numPr>
        <w:spacing w:after="200" w:before="0" w:lineRule="auto"/>
        <w:ind w:left="720" w:hanging="360"/>
      </w:pPr>
      <w:r w:rsidDel="00000000" w:rsidR="00000000" w:rsidRPr="00000000">
        <w:rPr>
          <w:b w:val="1"/>
          <w:rtl w:val="0"/>
        </w:rPr>
        <w:t xml:space="preserve">Adaptabilidad:</w:t>
      </w:r>
      <w:r w:rsidDel="00000000" w:rsidR="00000000" w:rsidRPr="00000000">
        <w:rPr>
          <w:rtl w:val="0"/>
        </w:rPr>
        <w:t xml:space="preserve"> El STP se adapta a cambios en la topología de la red. Si un enlace falla o se agrega un nuevo switch, el STP recalcula automáticamente la topología, desbloqueando enlaces necesarios y asegurando la continuidad del servicio.</w:t>
      </w:r>
    </w:p>
    <w:p w:rsidR="00000000" w:rsidDel="00000000" w:rsidP="00000000" w:rsidRDefault="00000000" w:rsidRPr="00000000" w14:paraId="0000004D">
      <w:pPr>
        <w:numPr>
          <w:ilvl w:val="0"/>
          <w:numId w:val="3"/>
        </w:numPr>
        <w:spacing w:after="200" w:before="0" w:lineRule="auto"/>
        <w:ind w:left="720" w:hanging="360"/>
      </w:pPr>
      <w:r w:rsidDel="00000000" w:rsidR="00000000" w:rsidRPr="00000000">
        <w:rPr>
          <w:b w:val="1"/>
          <w:rtl w:val="0"/>
        </w:rPr>
        <w:t xml:space="preserve">Segmentación de Dominios de Colisión:</w:t>
      </w:r>
      <w:r w:rsidDel="00000000" w:rsidR="00000000" w:rsidRPr="00000000">
        <w:rPr>
          <w:rtl w:val="0"/>
        </w:rPr>
        <w:t xml:space="preserve"> Al gestionar la forma en que los switches se comunican, el STP ayuda a reducir el tamaño de los dominios de colisión y broadcast, lo que mejora el rendimiento de la red.</w:t>
      </w:r>
    </w:p>
    <w:p w:rsidR="00000000" w:rsidDel="00000000" w:rsidP="00000000" w:rsidRDefault="00000000" w:rsidRPr="00000000" w14:paraId="0000004E">
      <w:pPr>
        <w:numPr>
          <w:ilvl w:val="0"/>
          <w:numId w:val="3"/>
        </w:numPr>
        <w:spacing w:after="200" w:before="240" w:lineRule="auto"/>
        <w:ind w:left="720" w:hanging="360"/>
      </w:pPr>
      <w:r w:rsidDel="00000000" w:rsidR="00000000" w:rsidRPr="00000000">
        <w:rPr>
          <w:b w:val="1"/>
          <w:rtl w:val="0"/>
        </w:rPr>
        <w:t xml:space="preserve">Determinación de Costos:</w:t>
      </w:r>
      <w:r w:rsidDel="00000000" w:rsidR="00000000" w:rsidRPr="00000000">
        <w:rPr>
          <w:rtl w:val="0"/>
        </w:rPr>
        <w:t xml:space="preserve"> STP utiliza un algoritmo basado en costos para determinar la ruta más eficiente hacia el puente raíz, priorizando enlaces de mayor ancho de banda.</w:t>
      </w: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pStyle w:val="Heading2"/>
        <w:keepNext w:val="1"/>
        <w:keepLines w:val="1"/>
        <w:spacing w:after="240" w:before="240" w:lineRule="auto"/>
        <w:rPr>
          <w:vertAlign w:val="baseline"/>
        </w:rPr>
      </w:pPr>
      <w:bookmarkStart w:colFirst="0" w:colLast="0" w:name="_heading=h.2s8eyo1" w:id="16"/>
      <w:bookmarkEnd w:id="16"/>
      <w:r w:rsidDel="00000000" w:rsidR="00000000" w:rsidRPr="00000000">
        <w:rPr>
          <w:vertAlign w:val="baseline"/>
          <w:rtl w:val="0"/>
        </w:rPr>
        <w:t xml:space="preserve">Pongamos en Práctica la Teoría</w:t>
      </w:r>
    </w:p>
    <w:p w:rsidR="00000000" w:rsidDel="00000000" w:rsidP="00000000" w:rsidRDefault="00000000" w:rsidRPr="00000000" w14:paraId="00000051">
      <w:pPr>
        <w:pStyle w:val="Heading3"/>
        <w:keepNext w:val="1"/>
        <w:keepLines w:val="1"/>
        <w:spacing w:after="240" w:before="240" w:lineRule="auto"/>
        <w:rPr>
          <w:vertAlign w:val="baseline"/>
        </w:rPr>
      </w:pPr>
      <w:bookmarkStart w:colFirst="0" w:colLast="0" w:name="_heading=h.17dp8vu" w:id="17"/>
      <w:bookmarkEnd w:id="17"/>
      <w:r w:rsidDel="00000000" w:rsidR="00000000" w:rsidRPr="00000000">
        <w:rPr>
          <w:vertAlign w:val="baseline"/>
          <w:rtl w:val="0"/>
        </w:rPr>
        <w:t xml:space="preserve">Caso de estudio 1</w:t>
      </w:r>
    </w:p>
    <w:p w:rsidR="00000000" w:rsidDel="00000000" w:rsidP="00000000" w:rsidRDefault="00000000" w:rsidRPr="00000000" w14:paraId="00000052">
      <w:pPr>
        <w:pStyle w:val="Heading4"/>
        <w:keepNext w:val="1"/>
        <w:keepLines w:val="1"/>
        <w:spacing w:after="240" w:before="240" w:lineRule="auto"/>
        <w:rPr>
          <w:b w:val="1"/>
          <w:color w:val="000000"/>
          <w:vertAlign w:val="baseline"/>
        </w:rPr>
      </w:pPr>
      <w:bookmarkStart w:colFirst="0" w:colLast="0" w:name="_heading=h.1521vjn3bxfd" w:id="18"/>
      <w:bookmarkEnd w:id="18"/>
      <w:r w:rsidDel="00000000" w:rsidR="00000000" w:rsidRPr="00000000">
        <w:rPr>
          <w:b w:val="1"/>
          <w:color w:val="000000"/>
          <w:vertAlign w:val="baseline"/>
          <w:rtl w:val="0"/>
        </w:rPr>
        <w:t xml:space="preserve">Planteamiento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En una organización, un switch falló, lo que resultó en la interrupción del servicio a los usuarios.</w:t>
      </w:r>
    </w:p>
    <w:p w:rsidR="00000000" w:rsidDel="00000000" w:rsidP="00000000" w:rsidRDefault="00000000" w:rsidRPr="00000000" w14:paraId="00000054">
      <w:pPr>
        <w:pStyle w:val="Heading4"/>
        <w:keepNext w:val="1"/>
        <w:keepLines w:val="1"/>
        <w:spacing w:after="240" w:before="240" w:lineRule="auto"/>
        <w:jc w:val="both"/>
        <w:rPr>
          <w:b w:val="1"/>
          <w:color w:val="000000"/>
          <w:vertAlign w:val="baseline"/>
        </w:rPr>
      </w:pPr>
      <w:bookmarkStart w:colFirst="0" w:colLast="0" w:name="_heading=h.1kyhdrzbtm8b" w:id="19"/>
      <w:bookmarkEnd w:id="19"/>
      <w:r w:rsidDel="00000000" w:rsidR="00000000" w:rsidRPr="00000000">
        <w:rPr>
          <w:b w:val="1"/>
          <w:color w:val="000000"/>
          <w:vertAlign w:val="baseline"/>
          <w:rtl w:val="0"/>
        </w:rPr>
        <w:t xml:space="preserve">Desglose del problema</w:t>
      </w:r>
    </w:p>
    <w:p w:rsidR="00000000" w:rsidDel="00000000" w:rsidP="00000000" w:rsidRDefault="00000000" w:rsidRPr="00000000" w14:paraId="00000055">
      <w:pPr>
        <w:spacing w:after="200" w:before="240" w:lineRule="auto"/>
        <w:ind w:left="0" w:firstLine="0"/>
        <w:jc w:val="both"/>
        <w:rPr>
          <w:u w:val="none"/>
        </w:rPr>
      </w:pPr>
      <w:r w:rsidDel="00000000" w:rsidR="00000000" w:rsidRPr="00000000">
        <w:rPr>
          <w:rtl w:val="0"/>
        </w:rPr>
        <w:t xml:space="preserve">La red no podía adaptarse rápidamente a la pérdida de un enlace, lo que llevó a un tiempo prolongado de inactividad.</w:t>
      </w:r>
      <w:r w:rsidDel="00000000" w:rsidR="00000000" w:rsidRPr="00000000">
        <w:rPr>
          <w:rtl w:val="0"/>
        </w:rPr>
      </w:r>
    </w:p>
    <w:p w:rsidR="00000000" w:rsidDel="00000000" w:rsidP="00000000" w:rsidRDefault="00000000" w:rsidRPr="00000000" w14:paraId="00000056">
      <w:pPr>
        <w:pStyle w:val="Heading4"/>
        <w:keepNext w:val="1"/>
        <w:keepLines w:val="1"/>
        <w:spacing w:after="240" w:before="240" w:lineRule="auto"/>
        <w:jc w:val="both"/>
        <w:rPr>
          <w:b w:val="1"/>
          <w:color w:val="000000"/>
          <w:vertAlign w:val="baseline"/>
        </w:rPr>
      </w:pPr>
      <w:bookmarkStart w:colFirst="0" w:colLast="0" w:name="_heading=h.63mq6psw9q5y" w:id="20"/>
      <w:bookmarkEnd w:id="20"/>
      <w:r w:rsidDel="00000000" w:rsidR="00000000" w:rsidRPr="00000000">
        <w:rPr>
          <w:b w:val="1"/>
          <w:color w:val="000000"/>
          <w:vertAlign w:val="baseline"/>
          <w:rtl w:val="0"/>
        </w:rPr>
        <w:t xml:space="preserve">Solución</w:t>
      </w:r>
    </w:p>
    <w:p w:rsidR="00000000" w:rsidDel="00000000" w:rsidP="00000000" w:rsidRDefault="00000000" w:rsidRPr="00000000" w14:paraId="00000057">
      <w:pPr>
        <w:spacing w:after="200" w:before="240" w:lineRule="auto"/>
        <w:ind w:left="0" w:firstLine="0"/>
        <w:jc w:val="both"/>
        <w:rPr>
          <w:u w:val="none"/>
        </w:rPr>
      </w:pPr>
      <w:r w:rsidDel="00000000" w:rsidR="00000000" w:rsidRPr="00000000">
        <w:rPr>
          <w:rtl w:val="0"/>
        </w:rPr>
        <w:t xml:space="preserve">Tras implementar STP, la red pudo reconfigurarse automáticamente para encontrar un nuevo camino a través de otros switches. Esto minimizó el tiempo de inactividad y permitió a los usuarios reanudar sus actividades sin interrupciones prolongadas.</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both"/>
        <w:rPr>
          <w:rFonts w:ascii="Arial" w:cs="Arial" w:eastAsia="Arial" w:hAnsi="Arial"/>
          <w:b w:val="0"/>
          <w:i w:val="0"/>
          <w:smallCaps w:val="0"/>
          <w:strike w:val="0"/>
          <w:color w:val="000000"/>
          <w:sz w:val="40"/>
          <w:szCs w:val="40"/>
          <w:u w:val="none"/>
          <w:shd w:fill="auto" w:val="clear"/>
          <w:vertAlign w:val="baseline"/>
        </w:rPr>
      </w:pPr>
      <w:bookmarkStart w:colFirst="0" w:colLast="0" w:name="_heading=h.26in1rg" w:id="21"/>
      <w:bookmarkEnd w:id="21"/>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3. </w:t>
      </w:r>
      <w:r w:rsidDel="00000000" w:rsidR="00000000" w:rsidRPr="00000000">
        <w:rPr>
          <w:sz w:val="40"/>
          <w:szCs w:val="40"/>
          <w:rtl w:val="0"/>
        </w:rPr>
        <w:t xml:space="preserve">Dominios de Colisión y Broadcast</w:t>
      </w: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Los dominios de colisión y broadcast son conceptos fundamentales en el diseño y la gestión de redes de datos. Un </w:t>
      </w:r>
      <w:r w:rsidDel="00000000" w:rsidR="00000000" w:rsidRPr="00000000">
        <w:rPr>
          <w:b w:val="1"/>
          <w:rtl w:val="0"/>
        </w:rPr>
        <w:t xml:space="preserve">dominio de colisión</w:t>
      </w:r>
      <w:r w:rsidDel="00000000" w:rsidR="00000000" w:rsidRPr="00000000">
        <w:rPr>
          <w:rtl w:val="0"/>
        </w:rPr>
        <w:t xml:space="preserve"> se refiere a una porción de la red donde dos o más dispositivos pueden intentar enviar datos simultáneamente, lo que provoca que sus señales se "choquen" o colisionen. Esto es particularmente relevante en redes que utilizan tecnologías de acceso al medio como Ethernet, donde las colisiones pueden resultar en la pérdida de datos y la necesidad de retransmisiones, lo que afecta el rendimiento general de la red.</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Por otro lado, un </w:t>
      </w:r>
      <w:r w:rsidDel="00000000" w:rsidR="00000000" w:rsidRPr="00000000">
        <w:rPr>
          <w:b w:val="1"/>
          <w:rtl w:val="0"/>
        </w:rPr>
        <w:t xml:space="preserve">dominio de broadcast</w:t>
      </w:r>
      <w:r w:rsidDel="00000000" w:rsidR="00000000" w:rsidRPr="00000000">
        <w:rPr>
          <w:rtl w:val="0"/>
        </w:rPr>
        <w:t xml:space="preserve"> es un segmento de la red en el que un paquete de broadcast enviado por un dispositivo es recibido por todos los demás dispositivos. En otras palabras, cualquier mensaje que se envíe a la dirección de broadcast es recibido por todos los dispositivos dentro de ese dominio. Los dominios de broadcast son útiles para ciertas aplicaciones, como la asignación de direcciones IP mediante DHCP, pero su uso excesivo puede provocar congestión en la red.</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El Protocolo Spanning Tree (STP) juega un papel crucial en la gestión de estos dominios. Al bloquear enlaces redundantes y asegurar que haya un camino único para la comunicación entre dispositivos, el STP ayuda a minimizar el tamaño de los dominios de colisión y broadcast, lo que a su vez mejora la eficiencia de la red.</w:t>
      </w:r>
    </w:p>
    <w:p w:rsidR="00000000" w:rsidDel="00000000" w:rsidP="00000000" w:rsidRDefault="00000000" w:rsidRPr="00000000" w14:paraId="0000005C">
      <w:pPr>
        <w:pStyle w:val="Heading3"/>
        <w:keepNext w:val="0"/>
        <w:keepLines w:val="0"/>
        <w:spacing w:before="280" w:lineRule="auto"/>
        <w:ind w:left="0" w:firstLine="0"/>
        <w:jc w:val="both"/>
        <w:rPr>
          <w:b w:val="1"/>
          <w:color w:val="000000"/>
          <w:sz w:val="26"/>
          <w:szCs w:val="26"/>
        </w:rPr>
      </w:pPr>
      <w:bookmarkStart w:colFirst="0" w:colLast="0" w:name="_heading=h.7ujwi5stzbf" w:id="22"/>
      <w:bookmarkEnd w:id="22"/>
      <w:r w:rsidDel="00000000" w:rsidR="00000000" w:rsidRPr="00000000">
        <w:rPr>
          <w:b w:val="1"/>
          <w:color w:val="000000"/>
          <w:sz w:val="26"/>
          <w:szCs w:val="26"/>
          <w:rtl w:val="0"/>
        </w:rPr>
        <w:t xml:space="preserve">Dominios de Colisión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En un entorno de red tradicional, cada vez que un dispositivo quiere enviar datos, verifica si el medio está ocupado. Si detecta que está libre, transmite; si no, espera. Sin embargo, cuando varios dispositivos intentan transmitir al mismo tiempo, se produce una colisión. Los switches modernos han reducido significativamente el problema de las colisiones al segmentar la red en múltiples dominios de colisión. Cada puerto de un switch actúa como un dominio de colisión independiente, lo que significa que las colisiones se limitan a un solo puerto y no afectan a toda la red.</w:t>
      </w:r>
    </w:p>
    <w:p w:rsidR="00000000" w:rsidDel="00000000" w:rsidP="00000000" w:rsidRDefault="00000000" w:rsidRPr="00000000" w14:paraId="0000005E">
      <w:pPr>
        <w:pStyle w:val="Heading4"/>
        <w:keepNext w:val="0"/>
        <w:keepLines w:val="0"/>
        <w:spacing w:after="40" w:before="240" w:lineRule="auto"/>
        <w:ind w:left="0" w:firstLine="0"/>
        <w:jc w:val="both"/>
        <w:rPr>
          <w:b w:val="1"/>
          <w:color w:val="000000"/>
          <w:sz w:val="22"/>
          <w:szCs w:val="22"/>
        </w:rPr>
      </w:pPr>
      <w:bookmarkStart w:colFirst="0" w:colLast="0" w:name="_heading=h.em6ix7hmwaql" w:id="23"/>
      <w:bookmarkEnd w:id="23"/>
      <w:r w:rsidDel="00000000" w:rsidR="00000000" w:rsidRPr="00000000">
        <w:rPr>
          <w:b w:val="1"/>
          <w:color w:val="000000"/>
          <w:sz w:val="22"/>
          <w:szCs w:val="22"/>
          <w:rtl w:val="0"/>
        </w:rPr>
        <w:t xml:space="preserve">Ejemplo de un Dominio de Colisión</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Imaginemos una red con varios dispositivos conectados a un hub. Todos los dispositivos comparten el mismo canal de comunicación, lo que significa que están en el mismo dominio de colisión. Si dos dispositivos intentan enviar datos al mismo tiempo, se produce una colisión, y ambos deben transmitir sus datos. Esto puede causar una disminución del rendimiento a medida que aumenta el número de dispositivos conectados.</w:t>
      </w:r>
    </w:p>
    <w:p w:rsidR="00000000" w:rsidDel="00000000" w:rsidP="00000000" w:rsidRDefault="00000000" w:rsidRPr="00000000" w14:paraId="00000060">
      <w:pPr>
        <w:pStyle w:val="Heading3"/>
        <w:keepNext w:val="0"/>
        <w:keepLines w:val="0"/>
        <w:spacing w:before="280" w:lineRule="auto"/>
        <w:ind w:left="0" w:firstLine="0"/>
        <w:jc w:val="both"/>
        <w:rPr>
          <w:b w:val="1"/>
          <w:color w:val="000000"/>
          <w:sz w:val="26"/>
          <w:szCs w:val="26"/>
        </w:rPr>
      </w:pPr>
      <w:bookmarkStart w:colFirst="0" w:colLast="0" w:name="_heading=h.dtcyv3z4lguc" w:id="24"/>
      <w:bookmarkEnd w:id="24"/>
      <w:r w:rsidDel="00000000" w:rsidR="00000000" w:rsidRPr="00000000">
        <w:rPr>
          <w:b w:val="1"/>
          <w:color w:val="000000"/>
          <w:sz w:val="26"/>
          <w:szCs w:val="26"/>
          <w:rtl w:val="0"/>
        </w:rPr>
        <w:t xml:space="preserve">Dominios de Broadcast</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Un dominio de broadcast se refiere a todos los dispositivos que pueden recibir un paquete de broadcast enviado desde cualquier dispositivo en la misma red. Los mensajes de broadcast son útiles para tareas como la detección de dispositivos en la red y la configuración automática de direcciones IP. Sin embargo, un gran número de mensajes de broadcast puede saturar la red, especialmente si se envían de manera frecuente.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una red sin segmentación, el número de dispositivos en un dominio de broadcast puede crecer rápidamente, lo que resulta en congestión y problemas de rendimiento. La segmentación de la red utilizando switches, routers o el Protocolo Spanning Tree es fundamental para controlar el tamaño de los dominios de broadcast y, por lo tanto, el rendimiento de la red.</w:t>
      </w:r>
    </w:p>
    <w:p w:rsidR="00000000" w:rsidDel="00000000" w:rsidP="00000000" w:rsidRDefault="00000000" w:rsidRPr="00000000" w14:paraId="00000063">
      <w:pPr>
        <w:pStyle w:val="Heading4"/>
        <w:keepNext w:val="0"/>
        <w:keepLines w:val="0"/>
        <w:spacing w:after="40" w:before="240" w:lineRule="auto"/>
        <w:ind w:left="0" w:firstLine="0"/>
        <w:jc w:val="both"/>
        <w:rPr>
          <w:b w:val="1"/>
          <w:color w:val="000000"/>
          <w:sz w:val="22"/>
          <w:szCs w:val="22"/>
        </w:rPr>
      </w:pPr>
      <w:bookmarkStart w:colFirst="0" w:colLast="0" w:name="_heading=h.iba2a8xlr8x8" w:id="25"/>
      <w:bookmarkEnd w:id="25"/>
      <w:r w:rsidDel="00000000" w:rsidR="00000000" w:rsidRPr="00000000">
        <w:rPr>
          <w:b w:val="1"/>
          <w:color w:val="000000"/>
          <w:sz w:val="22"/>
          <w:szCs w:val="22"/>
          <w:rtl w:val="0"/>
        </w:rPr>
        <w:t xml:space="preserve">Ejemplo de un Dominio de Broadcast</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Consideremos una pequeña empresa donde todos los dispositivos están conectados a un switch. Si un dispositivo envía un mensaje de broadcast para descubrir otros dispositivos en la red, todos los dispositivos conectados recibirán ese mensaje. Si hay demasiados mensajes de broadcast, puede haber congestión, lo que puede afectar el rendimiento general de la red.</w:t>
      </w:r>
    </w:p>
    <w:p w:rsidR="00000000" w:rsidDel="00000000" w:rsidP="00000000" w:rsidRDefault="00000000" w:rsidRPr="00000000" w14:paraId="00000065">
      <w:pPr>
        <w:pStyle w:val="Heading3"/>
        <w:keepNext w:val="0"/>
        <w:keepLines w:val="0"/>
        <w:spacing w:before="280" w:lineRule="auto"/>
        <w:ind w:left="0" w:firstLine="0"/>
        <w:jc w:val="both"/>
        <w:rPr>
          <w:b w:val="1"/>
          <w:color w:val="000000"/>
          <w:sz w:val="26"/>
          <w:szCs w:val="26"/>
        </w:rPr>
      </w:pPr>
      <w:bookmarkStart w:colFirst="0" w:colLast="0" w:name="_heading=h.j3oc7m2wp71d" w:id="26"/>
      <w:bookmarkEnd w:id="26"/>
      <w:r w:rsidDel="00000000" w:rsidR="00000000" w:rsidRPr="00000000">
        <w:rPr>
          <w:b w:val="1"/>
          <w:color w:val="000000"/>
          <w:sz w:val="26"/>
          <w:szCs w:val="26"/>
          <w:rtl w:val="0"/>
        </w:rPr>
        <w:t xml:space="preserve">Relación entre STP y los Dominios de Colisión y Broadcast</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El Protocolo Spanning Tree ayuda a gestionar y optimizar los dominios de colisión y broadcast en una red. Al eliminar los bucles de red y bloquear los enlaces redundantes, STP contribuye a limitar el número de dispositivos que comparten el mismo dominio de colisión y broadcast.</w:t>
      </w:r>
    </w:p>
    <w:p w:rsidR="00000000" w:rsidDel="00000000" w:rsidP="00000000" w:rsidRDefault="00000000" w:rsidRPr="00000000" w14:paraId="00000067">
      <w:pPr>
        <w:numPr>
          <w:ilvl w:val="0"/>
          <w:numId w:val="2"/>
        </w:numPr>
        <w:spacing w:after="0" w:afterAutospacing="0" w:before="240" w:lineRule="auto"/>
        <w:ind w:left="720" w:hanging="360"/>
        <w:jc w:val="both"/>
      </w:pPr>
      <w:r w:rsidDel="00000000" w:rsidR="00000000" w:rsidRPr="00000000">
        <w:rPr>
          <w:b w:val="1"/>
          <w:rtl w:val="0"/>
        </w:rPr>
        <w:t xml:space="preserve">Reducción de Colisiones:</w:t>
      </w:r>
      <w:r w:rsidDel="00000000" w:rsidR="00000000" w:rsidRPr="00000000">
        <w:rPr>
          <w:rtl w:val="0"/>
        </w:rPr>
        <w:t xml:space="preserve"> Al utilizar switches y STP, se puede segmentar la red, lo que reduce el tamaño de los dominios de colisión. Cada puerto de switch actúa como un dominio de colisión, lo que significa que las colisiones se limitan a un solo enlace, mejorando la eficiencia de la red.</w:t>
      </w:r>
    </w:p>
    <w:p w:rsidR="00000000" w:rsidDel="00000000" w:rsidP="00000000" w:rsidRDefault="00000000" w:rsidRPr="00000000" w14:paraId="00000068">
      <w:pPr>
        <w:numPr>
          <w:ilvl w:val="0"/>
          <w:numId w:val="2"/>
        </w:numPr>
        <w:spacing w:after="0" w:afterAutospacing="0" w:before="0" w:beforeAutospacing="0" w:lineRule="auto"/>
        <w:ind w:left="720" w:hanging="360"/>
        <w:jc w:val="both"/>
      </w:pPr>
      <w:r w:rsidDel="00000000" w:rsidR="00000000" w:rsidRPr="00000000">
        <w:rPr>
          <w:b w:val="1"/>
          <w:rtl w:val="0"/>
        </w:rPr>
        <w:t xml:space="preserve">Control del Tráfico de Broadcast:</w:t>
      </w:r>
      <w:r w:rsidDel="00000000" w:rsidR="00000000" w:rsidRPr="00000000">
        <w:rPr>
          <w:rtl w:val="0"/>
        </w:rPr>
        <w:t xml:space="preserve"> STP ayuda a controlar el tráfico de broadcast al gestionar la forma en que se envían los mensajes a través de la red. Al bloquear enlaces innecesarios, STP minimiza la cantidad de tráfico de broadcast que se propaga por la red.</w:t>
      </w:r>
    </w:p>
    <w:p w:rsidR="00000000" w:rsidDel="00000000" w:rsidP="00000000" w:rsidRDefault="00000000" w:rsidRPr="00000000" w14:paraId="00000069">
      <w:pPr>
        <w:numPr>
          <w:ilvl w:val="0"/>
          <w:numId w:val="2"/>
        </w:numPr>
        <w:spacing w:after="240" w:before="0" w:beforeAutospacing="0" w:lineRule="auto"/>
        <w:ind w:left="720" w:hanging="360"/>
        <w:jc w:val="both"/>
      </w:pPr>
      <w:r w:rsidDel="00000000" w:rsidR="00000000" w:rsidRPr="00000000">
        <w:rPr>
          <w:b w:val="1"/>
          <w:rtl w:val="0"/>
        </w:rPr>
        <w:t xml:space="preserve">Adaptación a Cambios en la Topología:</w:t>
      </w:r>
      <w:r w:rsidDel="00000000" w:rsidR="00000000" w:rsidRPr="00000000">
        <w:rPr>
          <w:rtl w:val="0"/>
        </w:rPr>
        <w:t xml:space="preserve"> STP permite que la red se adapte rápidamente a cambios en la topología, como la adición o eliminación de switches. Esto asegura que el tráfico de datos siga fluyendo de manera eficiente, sin importar las condiciones cambiantes.</w:t>
      </w:r>
    </w:p>
    <w:p w:rsidR="00000000" w:rsidDel="00000000" w:rsidP="00000000" w:rsidRDefault="00000000" w:rsidRPr="00000000" w14:paraId="0000006A">
      <w:pPr>
        <w:pStyle w:val="Heading2"/>
        <w:keepNext w:val="1"/>
        <w:keepLines w:val="1"/>
        <w:spacing w:after="240" w:before="240" w:lineRule="auto"/>
        <w:jc w:val="both"/>
        <w:rPr>
          <w:vertAlign w:val="baseline"/>
        </w:rPr>
      </w:pPr>
      <w:bookmarkStart w:colFirst="0" w:colLast="0" w:name="_heading=h.lnxbz9" w:id="27"/>
      <w:bookmarkEnd w:id="27"/>
      <w:r w:rsidDel="00000000" w:rsidR="00000000" w:rsidRPr="00000000">
        <w:rPr>
          <w:vertAlign w:val="baseline"/>
          <w:rtl w:val="0"/>
        </w:rPr>
        <w:t xml:space="preserve">Pongamos en Práctica la Teoría</w:t>
      </w:r>
    </w:p>
    <w:p w:rsidR="00000000" w:rsidDel="00000000" w:rsidP="00000000" w:rsidRDefault="00000000" w:rsidRPr="00000000" w14:paraId="0000006B">
      <w:pPr>
        <w:pStyle w:val="Heading3"/>
        <w:keepNext w:val="1"/>
        <w:keepLines w:val="1"/>
        <w:spacing w:after="240" w:before="240" w:lineRule="auto"/>
        <w:jc w:val="both"/>
        <w:rPr>
          <w:vertAlign w:val="baseline"/>
        </w:rPr>
      </w:pPr>
      <w:bookmarkStart w:colFirst="0" w:colLast="0" w:name="_heading=h.35nkun2" w:id="28"/>
      <w:bookmarkEnd w:id="28"/>
      <w:r w:rsidDel="00000000" w:rsidR="00000000" w:rsidRPr="00000000">
        <w:rPr>
          <w:vertAlign w:val="baseline"/>
          <w:rtl w:val="0"/>
        </w:rPr>
        <w:t xml:space="preserve">Caso de estudio 1</w:t>
      </w:r>
    </w:p>
    <w:p w:rsidR="00000000" w:rsidDel="00000000" w:rsidP="00000000" w:rsidRDefault="00000000" w:rsidRPr="00000000" w14:paraId="0000006C">
      <w:pPr>
        <w:pStyle w:val="Heading4"/>
        <w:keepNext w:val="1"/>
        <w:keepLines w:val="1"/>
        <w:spacing w:after="240" w:before="240" w:lineRule="auto"/>
        <w:jc w:val="both"/>
        <w:rPr>
          <w:b w:val="1"/>
          <w:color w:val="000000"/>
          <w:vertAlign w:val="baseline"/>
        </w:rPr>
      </w:pPr>
      <w:bookmarkStart w:colFirst="0" w:colLast="0" w:name="_heading=h.r6wzto4bxagj" w:id="29"/>
      <w:bookmarkEnd w:id="29"/>
      <w:r w:rsidDel="00000000" w:rsidR="00000000" w:rsidRPr="00000000">
        <w:rPr>
          <w:b w:val="1"/>
          <w:color w:val="000000"/>
          <w:vertAlign w:val="baseline"/>
          <w:rtl w:val="0"/>
        </w:rPr>
        <w:t xml:space="preserve">Planteamiento</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Una empresa de servicios financieros experimentaba problemas de rendimiento en su red debido a colisiones frecuentes. Con la adición de más dispositivos, el tráfico de datos se volvía cada vez más congestionado, resultando en retrasos en las transacciones y la comunicación interna.</w:t>
      </w:r>
    </w:p>
    <w:p w:rsidR="00000000" w:rsidDel="00000000" w:rsidP="00000000" w:rsidRDefault="00000000" w:rsidRPr="00000000" w14:paraId="0000006E">
      <w:pPr>
        <w:pStyle w:val="Heading4"/>
        <w:keepNext w:val="1"/>
        <w:keepLines w:val="1"/>
        <w:spacing w:after="240" w:before="240" w:lineRule="auto"/>
        <w:jc w:val="both"/>
        <w:rPr>
          <w:b w:val="1"/>
          <w:color w:val="000000"/>
          <w:vertAlign w:val="baseline"/>
        </w:rPr>
      </w:pPr>
      <w:bookmarkStart w:colFirst="0" w:colLast="0" w:name="_heading=h.xzu1ncuopqno" w:id="30"/>
      <w:bookmarkEnd w:id="30"/>
      <w:r w:rsidDel="00000000" w:rsidR="00000000" w:rsidRPr="00000000">
        <w:rPr>
          <w:b w:val="1"/>
          <w:color w:val="000000"/>
          <w:vertAlign w:val="baseline"/>
          <w:rtl w:val="0"/>
        </w:rPr>
        <w:t xml:space="preserve">Desglose del problema</w:t>
      </w:r>
    </w:p>
    <w:p w:rsidR="00000000" w:rsidDel="00000000" w:rsidP="00000000" w:rsidRDefault="00000000" w:rsidRPr="00000000" w14:paraId="0000006F">
      <w:pPr>
        <w:spacing w:after="200" w:before="240" w:lineRule="auto"/>
        <w:ind w:left="0" w:firstLine="0"/>
        <w:jc w:val="both"/>
        <w:rPr>
          <w:u w:val="none"/>
        </w:rPr>
      </w:pPr>
      <w:r w:rsidDel="00000000" w:rsidR="00000000" w:rsidRPr="00000000">
        <w:rPr>
          <w:rtl w:val="0"/>
        </w:rPr>
        <w:t xml:space="preserve">Se realizó un análisis de la red y se descubrió que todos los dispositivos estaban conectados a un hub, lo que generaba un gran dominio de colisión. Cada vez que dos o más dispositivos intentaban comunicarse, se producían colisiones, lo que resultaba en un aumento del tráfico retransmitido y, por ende, una disminución en el rendimiento de la red.</w:t>
      </w:r>
      <w:r w:rsidDel="00000000" w:rsidR="00000000" w:rsidRPr="00000000">
        <w:rPr>
          <w:rtl w:val="0"/>
        </w:rPr>
      </w:r>
    </w:p>
    <w:p w:rsidR="00000000" w:rsidDel="00000000" w:rsidP="00000000" w:rsidRDefault="00000000" w:rsidRPr="00000000" w14:paraId="00000070">
      <w:pPr>
        <w:pStyle w:val="Heading4"/>
        <w:keepNext w:val="1"/>
        <w:keepLines w:val="1"/>
        <w:spacing w:after="240" w:before="240" w:lineRule="auto"/>
        <w:jc w:val="both"/>
        <w:rPr>
          <w:b w:val="1"/>
          <w:color w:val="000000"/>
          <w:vertAlign w:val="baseline"/>
        </w:rPr>
      </w:pPr>
      <w:bookmarkStart w:colFirst="0" w:colLast="0" w:name="_heading=h.hxn3uor51ps6" w:id="31"/>
      <w:bookmarkEnd w:id="31"/>
      <w:r w:rsidDel="00000000" w:rsidR="00000000" w:rsidRPr="00000000">
        <w:rPr>
          <w:b w:val="1"/>
          <w:color w:val="000000"/>
          <w:vertAlign w:val="baseline"/>
          <w:rtl w:val="0"/>
        </w:rPr>
        <w:t xml:space="preserve">Solución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La empresa toma la decisión de implementar switches en lugar de hubs y configura el Protocolo Spanning Tree. Cada switch segmenta la red en dominios de colisión independientes. Como resultado, las colisiones se redujeron significativamente, y la eficiencia de la red mejoró, lo que permitió a la empresa manejar transacciones de manera más ágil y confiable.</w:t>
      </w:r>
    </w:p>
    <w:p w:rsidR="00000000" w:rsidDel="00000000" w:rsidP="00000000" w:rsidRDefault="00000000" w:rsidRPr="00000000" w14:paraId="00000072">
      <w:pPr>
        <w:pStyle w:val="Heading3"/>
        <w:spacing w:after="240" w:before="240" w:lineRule="auto"/>
        <w:jc w:val="both"/>
        <w:rPr/>
      </w:pPr>
      <w:bookmarkStart w:colFirst="0" w:colLast="0" w:name="_heading=h.qo08sqczpct5" w:id="32"/>
      <w:bookmarkEnd w:id="32"/>
      <w:r w:rsidDel="00000000" w:rsidR="00000000" w:rsidRPr="00000000">
        <w:rPr>
          <w:rtl w:val="0"/>
        </w:rPr>
        <w:t xml:space="preserve">Caso de estudio 2</w:t>
      </w:r>
    </w:p>
    <w:p w:rsidR="00000000" w:rsidDel="00000000" w:rsidP="00000000" w:rsidRDefault="00000000" w:rsidRPr="00000000" w14:paraId="00000073">
      <w:pPr>
        <w:pStyle w:val="Heading4"/>
        <w:keepNext w:val="1"/>
        <w:keepLines w:val="1"/>
        <w:spacing w:after="240" w:before="240" w:lineRule="auto"/>
        <w:jc w:val="both"/>
        <w:rPr>
          <w:b w:val="1"/>
          <w:color w:val="000000"/>
        </w:rPr>
      </w:pPr>
      <w:bookmarkStart w:colFirst="0" w:colLast="0" w:name="_heading=h.r6wzto4bxagj" w:id="29"/>
      <w:bookmarkEnd w:id="29"/>
      <w:r w:rsidDel="00000000" w:rsidR="00000000" w:rsidRPr="00000000">
        <w:rPr>
          <w:b w:val="1"/>
          <w:color w:val="000000"/>
          <w:rtl w:val="0"/>
        </w:rPr>
        <w:t xml:space="preserve">Planteamiento</w:t>
      </w:r>
    </w:p>
    <w:p w:rsidR="00000000" w:rsidDel="00000000" w:rsidP="00000000" w:rsidRDefault="00000000" w:rsidRPr="00000000" w14:paraId="00000074">
      <w:pPr>
        <w:keepNext w:val="1"/>
        <w:keepLines w:val="1"/>
        <w:spacing w:after="240" w:before="240" w:lineRule="auto"/>
        <w:jc w:val="both"/>
        <w:rPr>
          <w:b w:val="1"/>
          <w:sz w:val="24"/>
          <w:szCs w:val="24"/>
        </w:rPr>
      </w:pPr>
      <w:bookmarkStart w:colFirst="0" w:colLast="0" w:name="_heading=h.4kx6ticvtvet" w:id="33"/>
      <w:bookmarkEnd w:id="33"/>
      <w:r w:rsidDel="00000000" w:rsidR="00000000" w:rsidRPr="00000000">
        <w:rPr>
          <w:b w:val="1"/>
          <w:sz w:val="24"/>
          <w:szCs w:val="24"/>
          <w:rtl w:val="0"/>
        </w:rPr>
        <w:t xml:space="preserve">Congestión de Broadcast en una Universidad</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Una universidad con múltiples facultades experimentaba una congestión significativa en su red debido al gran número de mensajes de broadcast. Los estudiantes y profesores se quejaban de la lentitud de la red, especialmente durante las horas pico.</w:t>
      </w:r>
      <w:r w:rsidDel="00000000" w:rsidR="00000000" w:rsidRPr="00000000">
        <w:rPr>
          <w:rtl w:val="0"/>
        </w:rPr>
      </w:r>
    </w:p>
    <w:p w:rsidR="00000000" w:rsidDel="00000000" w:rsidP="00000000" w:rsidRDefault="00000000" w:rsidRPr="00000000" w14:paraId="00000076">
      <w:pPr>
        <w:pStyle w:val="Heading4"/>
        <w:keepNext w:val="1"/>
        <w:keepLines w:val="1"/>
        <w:spacing w:after="240" w:before="240" w:lineRule="auto"/>
        <w:jc w:val="both"/>
        <w:rPr>
          <w:b w:val="1"/>
          <w:color w:val="000000"/>
        </w:rPr>
      </w:pPr>
      <w:bookmarkStart w:colFirst="0" w:colLast="0" w:name="_heading=h.xzu1ncuopqno" w:id="30"/>
      <w:bookmarkEnd w:id="30"/>
      <w:r w:rsidDel="00000000" w:rsidR="00000000" w:rsidRPr="00000000">
        <w:rPr>
          <w:b w:val="1"/>
          <w:color w:val="000000"/>
          <w:rtl w:val="0"/>
        </w:rPr>
        <w:t xml:space="preserve">Desglose del problema</w:t>
      </w:r>
    </w:p>
    <w:p w:rsidR="00000000" w:rsidDel="00000000" w:rsidP="00000000" w:rsidRDefault="00000000" w:rsidRPr="00000000" w14:paraId="00000077">
      <w:pPr>
        <w:spacing w:after="200" w:before="240" w:lineRule="auto"/>
        <w:jc w:val="both"/>
        <w:rPr/>
      </w:pPr>
      <w:r w:rsidDel="00000000" w:rsidR="00000000" w:rsidRPr="00000000">
        <w:rPr>
          <w:rtl w:val="0"/>
        </w:rPr>
        <w:t xml:space="preserve">La universidad utilizaba una red plana con un solo switch, lo que resultaba en un gran dominio de broadcast. Cuando un dispositivo enviaba un mensaje de broadcast, todos los demás dispositivos en la red recibían el mensaje, lo que provocaba congestión y lentitud en la comunicación.</w:t>
      </w:r>
      <w:r w:rsidDel="00000000" w:rsidR="00000000" w:rsidRPr="00000000">
        <w:rPr>
          <w:rtl w:val="0"/>
        </w:rPr>
      </w:r>
    </w:p>
    <w:p w:rsidR="00000000" w:rsidDel="00000000" w:rsidP="00000000" w:rsidRDefault="00000000" w:rsidRPr="00000000" w14:paraId="00000078">
      <w:pPr>
        <w:keepNext w:val="1"/>
        <w:keepLines w:val="1"/>
        <w:spacing w:after="240" w:before="240" w:lineRule="auto"/>
        <w:jc w:val="both"/>
        <w:rPr>
          <w:b w:val="1"/>
          <w:sz w:val="24"/>
          <w:szCs w:val="24"/>
        </w:rPr>
      </w:pPr>
      <w:bookmarkStart w:colFirst="0" w:colLast="0" w:name="_heading=h.hxn3uor51ps6" w:id="31"/>
      <w:bookmarkEnd w:id="31"/>
      <w:r w:rsidDel="00000000" w:rsidR="00000000" w:rsidRPr="00000000">
        <w:rPr>
          <w:b w:val="1"/>
          <w:sz w:val="24"/>
          <w:szCs w:val="24"/>
          <w:rtl w:val="0"/>
        </w:rPr>
        <w:t xml:space="preserve">Solución</w:t>
      </w:r>
    </w:p>
    <w:p w:rsidR="00000000" w:rsidDel="00000000" w:rsidP="00000000" w:rsidRDefault="00000000" w:rsidRPr="00000000" w14:paraId="00000079">
      <w:pPr>
        <w:spacing w:after="240" w:before="240" w:lineRule="auto"/>
        <w:jc w:val="both"/>
        <w:rPr>
          <w:color w:val="434343"/>
          <w:sz w:val="28"/>
          <w:szCs w:val="28"/>
        </w:rPr>
      </w:pPr>
      <w:r w:rsidDel="00000000" w:rsidR="00000000" w:rsidRPr="00000000">
        <w:rPr>
          <w:rtl w:val="0"/>
        </w:rPr>
        <w:t xml:space="preserve">Se realizó una reestructuración de la red para incluir múltiples switches y se implementó STP. Esto permitió segmentar la red en dominios de broadcast más pequeños, reduciendo así la cantidad de tráfico de broadcast que se propagaba por la red. Con esta nueva configuración, la universidad pudo mejorar significativamente la velocidad de la red y la experiencia del usuario final.</w:t>
      </w:r>
      <w:r w:rsidDel="00000000" w:rsidR="00000000" w:rsidRPr="00000000">
        <w:rPr>
          <w:rtl w:val="0"/>
        </w:rPr>
      </w:r>
    </w:p>
    <w:p w:rsidR="00000000" w:rsidDel="00000000" w:rsidP="00000000" w:rsidRDefault="00000000" w:rsidRPr="00000000" w14:paraId="0000007A">
      <w:pPr>
        <w:pStyle w:val="Heading1"/>
        <w:keepNext w:val="1"/>
        <w:keepLines w:val="1"/>
        <w:spacing w:after="40" w:before="220" w:lineRule="auto"/>
        <w:rPr>
          <w:vertAlign w:val="baseline"/>
        </w:rPr>
      </w:pPr>
      <w:bookmarkStart w:colFirst="0" w:colLast="0" w:name="_heading=h.44sinio" w:id="34"/>
      <w:bookmarkEnd w:id="34"/>
      <w:r w:rsidDel="00000000" w:rsidR="00000000" w:rsidRPr="00000000">
        <w:rPr>
          <w:vertAlign w:val="baseline"/>
          <w:rtl w:val="0"/>
        </w:rPr>
        <w:t xml:space="preserve">Conclusión</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El Protocolo Spanning Tree es un componente vital para la estabilidad y eficiencia de las redes de área local. Al prevenir bucles, gestionar dominios de colisión y optimizar el tráfico de broadcast, STP asegura que las redes operen de manera eficiente, incluso en entornos con alta interconexión de dispositivos. Los casos de estudio presentados demuestran cómo la implementación de STP puede resolver problemas críticos de conectividad y rendimiento en diferentes escenarios.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Con el crecimiento constante de la complejidad de las redes modernas, comprender y aplicar el Protocolo Spanning Tree se vuelve aún más esencial. Su capacidad para adaptarse a cambios en la topología de la red y su eficacia en la gestión del tráfico son fundamentales para mantener una infraestructura de red robusta y eficiente. La adopción y correcta configuración de STP en cualquier organización es un paso crucial hacia la optimización del rendimiento y la mejora de la experiencia del usuario final.</w:t>
      </w:r>
    </w:p>
    <w:p w:rsidR="00000000" w:rsidDel="00000000" w:rsidP="00000000" w:rsidRDefault="00000000" w:rsidRPr="00000000" w14:paraId="0000007D">
      <w:pPr>
        <w:spacing w:after="240" w:before="240" w:lineRule="auto"/>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t xml:space="preserve">Redes de Computadoras 1 </w:t>
    </w:r>
  </w:p>
  <w:p w:rsidR="00000000" w:rsidDel="00000000" w:rsidP="00000000" w:rsidRDefault="00000000" w:rsidRPr="00000000" w14:paraId="0000007F">
    <w:pPr>
      <w:rPr/>
    </w:pPr>
    <w:r w:rsidDel="00000000" w:rsidR="00000000" w:rsidRPr="00000000">
      <w:rPr>
        <w:rtl w:val="0"/>
      </w:rPr>
      <w:t xml:space="preserve">Laboratorio</w:t>
    </w:r>
  </w:p>
  <w:p w:rsidR="00000000" w:rsidDel="00000000" w:rsidP="00000000" w:rsidRDefault="00000000" w:rsidRPr="00000000" w14:paraId="00000080">
    <w:pPr>
      <w:rPr/>
    </w:pPr>
    <w:r w:rsidDel="00000000" w:rsidR="00000000" w:rsidRPr="00000000">
      <w:rPr>
        <w:rtl w:val="0"/>
      </w:rPr>
      <w:t xml:space="preserve">S.7</w:t>
    </w:r>
  </w:p>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URyItFZLD8c05RXsiSOkFmnFYw==">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