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DC1C" w14:textId="77777777" w:rsidR="00C1457B" w:rsidRDefault="00474B91">
      <w:pPr>
        <w:jc w:val="center"/>
      </w:pPr>
      <w:r>
        <w:rPr>
          <w:noProof/>
        </w:rPr>
        <w:drawing>
          <wp:inline distT="114300" distB="114300" distL="114300" distR="114300" wp14:anchorId="2742C896" wp14:editId="4815D751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71E87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421ADA5D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B37F9E7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D7ADDC5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D9ABA03" w14:textId="23F78850" w:rsidR="00C1457B" w:rsidRDefault="00474B91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Actividad </w:t>
      </w:r>
      <w:r w:rsidR="00B70EE7">
        <w:rPr>
          <w:rFonts w:ascii="Proxima Nova" w:eastAsia="Proxima Nova" w:hAnsi="Proxima Nova" w:cs="Proxima Nova"/>
          <w:color w:val="039BE5"/>
          <w:sz w:val="72"/>
          <w:szCs w:val="72"/>
        </w:rPr>
        <w:t>1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403578">
        <w:rPr>
          <w:rFonts w:ascii="Proxima Nova" w:eastAsia="Proxima Nova" w:hAnsi="Proxima Nova" w:cs="Proxima Nova"/>
          <w:b/>
          <w:color w:val="404040"/>
          <w:sz w:val="96"/>
          <w:szCs w:val="96"/>
        </w:rPr>
        <w:t>Lógica</w:t>
      </w:r>
      <w:r w:rsidR="00B70EE7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e</w:t>
      </w:r>
      <w:r w:rsidR="00403578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Inferencia</w:t>
      </w:r>
    </w:p>
    <w:p w14:paraId="455ED892" w14:textId="48D04390" w:rsidR="001275EA" w:rsidRPr="000C4345" w:rsidRDefault="00474B91" w:rsidP="000C4345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8F21A71" wp14:editId="4AED16A0">
            <wp:extent cx="447675" cy="57150"/>
            <wp:effectExtent l="0" t="0" r="0" b="0"/>
            <wp:docPr id="1" name="image5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73611" w14:textId="78BCC48D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7E21176A" w14:textId="55972A80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14C137DD" w14:textId="77777777" w:rsidR="00B70EE7" w:rsidRDefault="00B70EE7">
      <w:r>
        <w:br w:type="page"/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A14A44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68C292E" w14:textId="6A352B0B" w:rsidR="00C1457B" w:rsidRDefault="00C1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8CB762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E899" w14:textId="44C1E861" w:rsidR="00C1457B" w:rsidRDefault="00B70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474B91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327C" w14:textId="77777777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2B63F981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636DC34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879B" w14:textId="5BB80D1F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B70EE7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.1.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128F" w14:textId="77777777" w:rsidR="00C1457B" w:rsidRDefault="00C1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7B2E547" w14:textId="77777777" w:rsidTr="005C4BD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9214" w14:textId="7986D15C" w:rsidR="00C1457B" w:rsidRDefault="00B70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B70EE7">
              <w:rPr>
                <w:b/>
                <w:bCs/>
              </w:rPr>
              <w:t xml:space="preserve">Lógica: </w:t>
            </w:r>
            <w:r w:rsidRPr="00B70EE7">
              <w:t>Rama de la filosofía y matemática que estudia las reglas del razonamiento válido.</w:t>
            </w:r>
          </w:p>
        </w:tc>
      </w:tr>
    </w:tbl>
    <w:p w14:paraId="3A5C98A3" w14:textId="77777777" w:rsidR="005C4BD6" w:rsidRDefault="005C4BD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BD6" w14:paraId="35A8C0CE" w14:textId="77777777" w:rsidTr="00FA337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7C5C" w14:textId="06A85FAB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B70EE7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.1.2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926B" w14:textId="77777777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BD6" w14:paraId="6AD461D7" w14:textId="77777777" w:rsidTr="00FA3379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5F93" w14:textId="5DC5D7B8" w:rsidR="005C4BD6" w:rsidRDefault="00B70EE7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B70EE7">
              <w:rPr>
                <w:b/>
                <w:bCs/>
              </w:rPr>
              <w:t xml:space="preserve">Inferencia Lógica: </w:t>
            </w:r>
            <w:r w:rsidRPr="00B70EE7">
              <w:t>Proceso de derivar conclusiones a partir de premisas. Puede ser inmediata, mediata, deductiva o inductiva.</w:t>
            </w:r>
          </w:p>
        </w:tc>
      </w:tr>
    </w:tbl>
    <w:p w14:paraId="3C0DCB34" w14:textId="77777777" w:rsidR="005C4BD6" w:rsidRDefault="005C4BD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BD6" w14:paraId="05D4F7D9" w14:textId="77777777" w:rsidTr="00FA337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5A23" w14:textId="00C93180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572468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.1.3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3DF29" w14:textId="77777777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BD6" w14:paraId="47501BEA" w14:textId="77777777" w:rsidTr="00FA3379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EC0A" w14:textId="2D9533B5" w:rsidR="005C4BD6" w:rsidRDefault="00572468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 w:rsidRPr="00572468">
              <w:rPr>
                <w:b/>
                <w:bCs/>
              </w:rPr>
              <w:t>Prolog</w:t>
            </w:r>
            <w:proofErr w:type="spellEnd"/>
            <w:r w:rsidRPr="00572468">
              <w:rPr>
                <w:b/>
                <w:bCs/>
              </w:rPr>
              <w:t xml:space="preserve">: </w:t>
            </w:r>
            <w:r w:rsidRPr="00572468">
              <w:t>Lenguaje de programación lógico utilizado para representar y razonar con conocimiento mediante hechos y reglas.</w:t>
            </w:r>
          </w:p>
        </w:tc>
      </w:tr>
    </w:tbl>
    <w:p w14:paraId="617E5079" w14:textId="77777777" w:rsidR="005C4BD6" w:rsidRDefault="005C4BD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BD6" w14:paraId="55DD2BFA" w14:textId="77777777" w:rsidTr="00FA337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2067" w14:textId="6AFCCAC6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572468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.1.4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DF38" w14:textId="77777777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BD6" w14:paraId="3EE65EB8" w14:textId="77777777" w:rsidTr="00FA3379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FE59" w14:textId="1E294B7B" w:rsidR="005C4BD6" w:rsidRDefault="00572468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572468">
              <w:rPr>
                <w:b/>
                <w:bCs/>
              </w:rPr>
              <w:t>Tau-</w:t>
            </w:r>
            <w:proofErr w:type="spellStart"/>
            <w:r w:rsidRPr="00572468">
              <w:rPr>
                <w:b/>
                <w:bCs/>
              </w:rPr>
              <w:t>Prolog</w:t>
            </w:r>
            <w:proofErr w:type="spellEnd"/>
            <w:r w:rsidRPr="00572468">
              <w:rPr>
                <w:b/>
                <w:bCs/>
              </w:rPr>
              <w:t xml:space="preserve">: </w:t>
            </w:r>
            <w:r w:rsidRPr="00572468">
              <w:t xml:space="preserve">Motor de </w:t>
            </w:r>
            <w:proofErr w:type="spellStart"/>
            <w:r w:rsidRPr="00572468">
              <w:t>Prolog</w:t>
            </w:r>
            <w:proofErr w:type="spellEnd"/>
            <w:r w:rsidRPr="00572468">
              <w:t xml:space="preserve"> escrito en JavaScript, diseñado para entornos web, que permite simular inferencia lógica directamente en navegadores.</w:t>
            </w:r>
          </w:p>
        </w:tc>
      </w:tr>
    </w:tbl>
    <w:p w14:paraId="4F11DE67" w14:textId="518E9FA4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p w14:paraId="7EFB9F9A" w14:textId="77777777" w:rsidR="00EE3E20" w:rsidRDefault="00EE3E20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10C155E6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B8DFA1E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031897FB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1BEA" w14:textId="066DB938" w:rsidR="00C1457B" w:rsidRDefault="0057246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474B91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C529" w14:textId="77777777" w:rsidR="00C1457B" w:rsidRDefault="00474B91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618B22BE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454E11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B376" w14:textId="25D2FECB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572468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.2.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7794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1C90D8" w14:textId="77777777" w:rsidTr="00846B03">
        <w:trPr>
          <w:trHeight w:val="873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D232" w14:textId="244BAACC" w:rsidR="00C1457B" w:rsidRDefault="003C682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D</w:t>
            </w:r>
            <w:r w:rsidRPr="003C6826">
              <w:rPr>
                <w:sz w:val="20"/>
                <w:szCs w:val="20"/>
              </w:rPr>
              <w:t xml:space="preserve">esarrolla hechos, reglas, expresiones y predicados recursivos mediante el uso de cláusulas, ciclos, listas, unificación y cortes en Tau </w:t>
            </w:r>
            <w:proofErr w:type="spellStart"/>
            <w:r w:rsidRPr="003C6826">
              <w:rPr>
                <w:sz w:val="20"/>
                <w:szCs w:val="20"/>
              </w:rPr>
              <w:t>Prolog</w:t>
            </w:r>
            <w:proofErr w:type="spellEnd"/>
            <w:r w:rsidRPr="003C6826">
              <w:rPr>
                <w:sz w:val="20"/>
                <w:szCs w:val="20"/>
              </w:rPr>
              <w:t xml:space="preserve"> para modelar bases de conocimiento y resolver problemas de inferencia lógica</w:t>
            </w:r>
            <w:r>
              <w:rPr>
                <w:sz w:val="20"/>
                <w:szCs w:val="20"/>
              </w:rPr>
              <w:t>.</w:t>
            </w:r>
          </w:p>
        </w:tc>
      </w:tr>
    </w:tbl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09A2510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6B6808F" w14:textId="77777777" w:rsidR="00EE3E20" w:rsidRDefault="00EE3E20" w:rsidP="00EE3E20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  <w:p w14:paraId="62C795F4" w14:textId="77777777" w:rsidR="00EE3E20" w:rsidRDefault="00EE3E20" w:rsidP="00EE3E20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  <w:p w14:paraId="1EDC6F30" w14:textId="75F0EC3D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20C21719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D25B" w14:textId="1E2EEC14" w:rsidR="00C1457B" w:rsidRDefault="00C33E4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474B91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C6F9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50FCEF5A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C0342D7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1E4C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211D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10B80512" w14:textId="77777777" w:rsidTr="005C4BD6">
        <w:trPr>
          <w:trHeight w:val="756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14F1" w14:textId="305A38A2" w:rsidR="00C1457B" w:rsidRDefault="00C33E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C33E42">
              <w:t>Se implementará un ejemplo en HTML con Tau-</w:t>
            </w:r>
            <w:proofErr w:type="spellStart"/>
            <w:r w:rsidRPr="00C33E42">
              <w:t>Prolog</w:t>
            </w:r>
            <w:proofErr w:type="spellEnd"/>
            <w:r w:rsidRPr="00C33E42">
              <w:t xml:space="preserve"> donde los estudiantes definan hechos y reglas, y realicen consultas para practicar inferencias lógicas.</w:t>
            </w:r>
          </w:p>
        </w:tc>
      </w:tr>
    </w:tbl>
    <w:p w14:paraId="7EA73AC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FA018E5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1FA8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618C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5884EEB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06BF7" w14:textId="209DAFCD" w:rsidR="005C4BD6" w:rsidRPr="00244ADC" w:rsidRDefault="009501F8" w:rsidP="00244AD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  <w:rPr>
                <w:sz w:val="24"/>
                <w:szCs w:val="24"/>
              </w:rPr>
            </w:pPr>
            <w:r w:rsidRPr="00244ADC">
              <w:rPr>
                <w:sz w:val="24"/>
                <w:szCs w:val="24"/>
              </w:rPr>
              <w:t>Librería de Tau-</w:t>
            </w:r>
            <w:proofErr w:type="spellStart"/>
            <w:r w:rsidRPr="00244ADC">
              <w:rPr>
                <w:sz w:val="24"/>
                <w:szCs w:val="24"/>
              </w:rPr>
              <w:t>Prolog</w:t>
            </w:r>
            <w:proofErr w:type="spellEnd"/>
          </w:p>
          <w:p w14:paraId="6E7B3B93" w14:textId="77777777" w:rsidR="009501F8" w:rsidRPr="005C4BD6" w:rsidRDefault="009501F8" w:rsidP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DFAB3CD" w14:textId="77777777" w:rsidR="005C4BD6" w:rsidRPr="00244ADC" w:rsidRDefault="005C4BD6" w:rsidP="00244AD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  <w:rPr>
                <w:sz w:val="24"/>
                <w:szCs w:val="24"/>
              </w:rPr>
            </w:pPr>
            <w:r w:rsidRPr="00244ADC">
              <w:rPr>
                <w:sz w:val="24"/>
                <w:szCs w:val="24"/>
              </w:rPr>
              <w:t>Editor de código (</w:t>
            </w:r>
            <w:proofErr w:type="spellStart"/>
            <w:r w:rsidRPr="00244ADC">
              <w:rPr>
                <w:sz w:val="24"/>
                <w:szCs w:val="24"/>
              </w:rPr>
              <w:t>VSCode</w:t>
            </w:r>
            <w:proofErr w:type="spellEnd"/>
            <w:r w:rsidRPr="00244ADC">
              <w:rPr>
                <w:sz w:val="24"/>
                <w:szCs w:val="24"/>
              </w:rPr>
              <w:t>, Sublime, etc.)</w:t>
            </w:r>
          </w:p>
          <w:p w14:paraId="75D0ADD7" w14:textId="77777777" w:rsidR="005C4BD6" w:rsidRPr="005C4BD6" w:rsidRDefault="005C4BD6" w:rsidP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BE7C548" w14:textId="6C4A8D1C" w:rsidR="00C1457B" w:rsidRPr="00244ADC" w:rsidRDefault="005C4BD6" w:rsidP="00244AD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  <w:rPr>
                <w:sz w:val="24"/>
                <w:szCs w:val="24"/>
              </w:rPr>
            </w:pPr>
            <w:r w:rsidRPr="00244ADC">
              <w:rPr>
                <w:sz w:val="24"/>
                <w:szCs w:val="24"/>
              </w:rPr>
              <w:t xml:space="preserve">Navegador </w:t>
            </w:r>
            <w:r w:rsidR="009501F8" w:rsidRPr="00244ADC">
              <w:rPr>
                <w:sz w:val="24"/>
                <w:szCs w:val="24"/>
              </w:rPr>
              <w:t>web</w:t>
            </w:r>
          </w:p>
        </w:tc>
      </w:tr>
    </w:tbl>
    <w:p w14:paraId="2D528A42" w14:textId="09165F6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528EE2BD" w14:textId="63C2FCA6" w:rsidR="00C1457B" w:rsidRDefault="00474B91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0489CD19" wp14:editId="358DEACF">
            <wp:extent cx="5731200" cy="419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5C4BD6" w:rsidRPr="005C4BD6">
        <w:rPr>
          <w:sz w:val="28"/>
          <w:szCs w:val="28"/>
        </w:rPr>
        <w:t>https://github.com/robinbuezo11/IA1_2025</w:t>
      </w:r>
    </w:p>
    <w:p w14:paraId="4E9D418E" w14:textId="334407E8" w:rsidR="00C1457B" w:rsidRDefault="00474B91" w:rsidP="00846B03">
      <w:pPr>
        <w:shd w:val="clear" w:color="auto" w:fill="FFFFFF"/>
        <w:spacing w:after="160"/>
        <w:jc w:val="center"/>
        <w:rPr>
          <w:sz w:val="24"/>
          <w:szCs w:val="24"/>
        </w:rPr>
      </w:pP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2075DFEB" wp14:editId="651BF03E">
            <wp:extent cx="5731200" cy="4191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B55DB8" w:rsidRPr="00B55DB8">
        <w:rPr>
          <w:sz w:val="28"/>
          <w:szCs w:val="28"/>
        </w:rPr>
        <w:drawing>
          <wp:inline distT="0" distB="0" distL="0" distR="0" wp14:anchorId="53F00D05" wp14:editId="4BBC9C37">
            <wp:extent cx="5287113" cy="1581371"/>
            <wp:effectExtent l="0" t="0" r="0" b="0"/>
            <wp:docPr id="10781939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9390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7B61A97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1E8B6B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8D171FA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EEB9" w14:textId="2DB5DEA2" w:rsidR="00C1457B" w:rsidRDefault="00B55DB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474B91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EDD8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460E6B7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AC5BD35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D646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F772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0CEDD52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27AA4" w14:textId="77E9183D" w:rsidR="00CC734D" w:rsidRPr="00CC734D" w:rsidRDefault="00CC734D" w:rsidP="00CC734D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CC734D">
              <w:rPr>
                <w:sz w:val="24"/>
                <w:szCs w:val="24"/>
              </w:rPr>
              <w:t xml:space="preserve">Modificar el archivo HTML proporcionado para agregar nuevos hechos: </w:t>
            </w:r>
            <w:proofErr w:type="gramStart"/>
            <w:r w:rsidRPr="00CC734D">
              <w:rPr>
                <w:sz w:val="24"/>
                <w:szCs w:val="24"/>
              </w:rPr>
              <w:t>padre(</w:t>
            </w:r>
            <w:proofErr w:type="spellStart"/>
            <w:proofErr w:type="gramEnd"/>
            <w:r w:rsidRPr="00CC734D">
              <w:rPr>
                <w:sz w:val="24"/>
                <w:szCs w:val="24"/>
              </w:rPr>
              <w:t>carlos</w:t>
            </w:r>
            <w:proofErr w:type="spellEnd"/>
            <w:r w:rsidRPr="00CC734D">
              <w:rPr>
                <w:sz w:val="24"/>
                <w:szCs w:val="24"/>
              </w:rPr>
              <w:t xml:space="preserve">, juan). </w:t>
            </w:r>
            <w:proofErr w:type="gramStart"/>
            <w:r w:rsidRPr="00CC734D">
              <w:rPr>
                <w:sz w:val="24"/>
                <w:szCs w:val="24"/>
              </w:rPr>
              <w:t>madre(</w:t>
            </w:r>
            <w:proofErr w:type="gramEnd"/>
            <w:r w:rsidRPr="00CC734D">
              <w:rPr>
                <w:sz w:val="24"/>
                <w:szCs w:val="24"/>
              </w:rPr>
              <w:t>luisa, juan).</w:t>
            </w:r>
          </w:p>
          <w:p w14:paraId="2EE7CC02" w14:textId="5C6579B5" w:rsidR="00CC734D" w:rsidRPr="00CC734D" w:rsidRDefault="00CC734D" w:rsidP="00CC734D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CC734D">
              <w:rPr>
                <w:sz w:val="24"/>
                <w:szCs w:val="24"/>
              </w:rPr>
              <w:t xml:space="preserve">Agregar una nueva regla: </w:t>
            </w:r>
            <w:proofErr w:type="gramStart"/>
            <w:r w:rsidRPr="00CC734D">
              <w:rPr>
                <w:sz w:val="24"/>
                <w:szCs w:val="24"/>
              </w:rPr>
              <w:t>abuelo(</w:t>
            </w:r>
            <w:proofErr w:type="gramEnd"/>
            <w:r w:rsidRPr="00CC734D">
              <w:rPr>
                <w:sz w:val="24"/>
                <w:szCs w:val="24"/>
              </w:rPr>
              <w:t>X, Y</w:t>
            </w:r>
            <w:proofErr w:type="gramStart"/>
            <w:r w:rsidRPr="00CC734D">
              <w:rPr>
                <w:sz w:val="24"/>
                <w:szCs w:val="24"/>
              </w:rPr>
              <w:t>) :</w:t>
            </w:r>
            <w:proofErr w:type="gramEnd"/>
            <w:r w:rsidRPr="00CC734D">
              <w:rPr>
                <w:sz w:val="24"/>
                <w:szCs w:val="24"/>
              </w:rPr>
              <w:t xml:space="preserve">- </w:t>
            </w:r>
            <w:proofErr w:type="gramStart"/>
            <w:r w:rsidRPr="00CC734D">
              <w:rPr>
                <w:sz w:val="24"/>
                <w:szCs w:val="24"/>
              </w:rPr>
              <w:t>padre(</w:t>
            </w:r>
            <w:proofErr w:type="gramEnd"/>
            <w:r w:rsidRPr="00CC734D">
              <w:rPr>
                <w:sz w:val="24"/>
                <w:szCs w:val="24"/>
              </w:rPr>
              <w:t xml:space="preserve">X, Z), </w:t>
            </w:r>
            <w:proofErr w:type="gramStart"/>
            <w:r w:rsidRPr="00CC734D">
              <w:rPr>
                <w:sz w:val="24"/>
                <w:szCs w:val="24"/>
              </w:rPr>
              <w:t>padre(</w:t>
            </w:r>
            <w:proofErr w:type="gramEnd"/>
            <w:r w:rsidRPr="00CC734D">
              <w:rPr>
                <w:sz w:val="24"/>
                <w:szCs w:val="24"/>
              </w:rPr>
              <w:t>Z, Y).</w:t>
            </w:r>
          </w:p>
          <w:p w14:paraId="3EF89091" w14:textId="2486300E" w:rsidR="00C1457B" w:rsidRPr="0069775D" w:rsidRDefault="00CC734D" w:rsidP="00CC734D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CC734D">
              <w:rPr>
                <w:sz w:val="24"/>
                <w:szCs w:val="24"/>
              </w:rPr>
              <w:t>Realizar una consulta usando Tau-</w:t>
            </w:r>
            <w:proofErr w:type="spellStart"/>
            <w:r w:rsidRPr="00CC734D">
              <w:rPr>
                <w:sz w:val="24"/>
                <w:szCs w:val="24"/>
              </w:rPr>
              <w:t>Prolog</w:t>
            </w:r>
            <w:proofErr w:type="spellEnd"/>
            <w:r w:rsidRPr="00CC734D">
              <w:rPr>
                <w:sz w:val="24"/>
                <w:szCs w:val="24"/>
              </w:rPr>
              <w:t xml:space="preserve"> para determinar si </w:t>
            </w:r>
            <w:proofErr w:type="spellStart"/>
            <w:r w:rsidRPr="00CC734D">
              <w:rPr>
                <w:sz w:val="24"/>
                <w:szCs w:val="24"/>
              </w:rPr>
              <w:t>carlos</w:t>
            </w:r>
            <w:proofErr w:type="spellEnd"/>
            <w:r w:rsidRPr="00CC734D">
              <w:rPr>
                <w:sz w:val="24"/>
                <w:szCs w:val="24"/>
              </w:rPr>
              <w:t xml:space="preserve"> es abuelo de </w:t>
            </w:r>
            <w:proofErr w:type="spellStart"/>
            <w:r w:rsidRPr="00CC734D">
              <w:rPr>
                <w:sz w:val="24"/>
                <w:szCs w:val="24"/>
              </w:rPr>
              <w:t>maria</w:t>
            </w:r>
            <w:proofErr w:type="spellEnd"/>
            <w:r w:rsidRPr="00CC734D">
              <w:rPr>
                <w:sz w:val="24"/>
                <w:szCs w:val="24"/>
              </w:rPr>
              <w:t>.</w:t>
            </w:r>
          </w:p>
        </w:tc>
      </w:tr>
    </w:tbl>
    <w:p w14:paraId="7B0D7A09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D6016EA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B703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BECA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DCADA82" w14:textId="77777777" w:rsidTr="00846B03">
        <w:trPr>
          <w:trHeight w:val="731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4338C" w14:textId="5623DAB2" w:rsidR="00EF2195" w:rsidRDefault="00EF2195" w:rsidP="00EF21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EF2195">
              <w:rPr>
                <w:sz w:val="24"/>
                <w:szCs w:val="24"/>
              </w:rPr>
              <w:t xml:space="preserve">Entregar en UEDI un </w:t>
            </w:r>
            <w:r w:rsidRPr="00EF2195">
              <w:rPr>
                <w:b/>
                <w:bCs/>
                <w:sz w:val="24"/>
                <w:szCs w:val="24"/>
              </w:rPr>
              <w:t>PDF</w:t>
            </w:r>
            <w:r w:rsidRPr="00EF2195">
              <w:rPr>
                <w:sz w:val="24"/>
                <w:szCs w:val="24"/>
              </w:rPr>
              <w:t xml:space="preserve"> con:</w:t>
            </w:r>
          </w:p>
          <w:p w14:paraId="5CBAE78A" w14:textId="77777777" w:rsidR="00EF2195" w:rsidRPr="00EF2195" w:rsidRDefault="00EF2195" w:rsidP="00EF2195">
            <w:pPr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</w:p>
          <w:p w14:paraId="12C45D3D" w14:textId="2712F952" w:rsidR="00907F78" w:rsidRPr="00907F78" w:rsidRDefault="00907F78" w:rsidP="00544035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>
              <w:rPr>
                <w:sz w:val="24"/>
                <w:szCs w:val="24"/>
              </w:rPr>
              <w:t xml:space="preserve">Código </w:t>
            </w:r>
            <w:proofErr w:type="spellStart"/>
            <w:r w:rsidRPr="00907F78">
              <w:rPr>
                <w:sz w:val="24"/>
                <w:szCs w:val="24"/>
              </w:rPr>
              <w:t>html</w:t>
            </w:r>
            <w:proofErr w:type="spellEnd"/>
            <w:r w:rsidRPr="00907F78">
              <w:rPr>
                <w:sz w:val="24"/>
                <w:szCs w:val="24"/>
              </w:rPr>
              <w:t xml:space="preserve"> funcional con las modificaciones</w:t>
            </w:r>
          </w:p>
          <w:p w14:paraId="0A5BC615" w14:textId="637F9FFE" w:rsidR="00C1457B" w:rsidRPr="00544035" w:rsidRDefault="00907F78" w:rsidP="00544035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>
              <w:rPr>
                <w:sz w:val="24"/>
                <w:szCs w:val="24"/>
              </w:rPr>
              <w:t xml:space="preserve">Captura de </w:t>
            </w:r>
            <w:r w:rsidRPr="00907F78">
              <w:rPr>
                <w:sz w:val="24"/>
                <w:szCs w:val="24"/>
              </w:rPr>
              <w:t>consulta exitosa</w:t>
            </w:r>
            <w:r w:rsidR="00E542CE">
              <w:rPr>
                <w:sz w:val="24"/>
                <w:szCs w:val="24"/>
              </w:rPr>
              <w:t xml:space="preserve"> (como alerta o en consola)</w:t>
            </w:r>
            <w:r w:rsidRPr="00907F78">
              <w:rPr>
                <w:sz w:val="24"/>
                <w:szCs w:val="24"/>
              </w:rPr>
              <w:t xml:space="preserve"> que evidencie la inferencia.</w:t>
            </w:r>
          </w:p>
        </w:tc>
      </w:tr>
    </w:tbl>
    <w:p w14:paraId="6A2DA6FC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2E6A1E0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4DD0735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451526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8921" w14:textId="08B42BBB" w:rsidR="00C1457B" w:rsidRDefault="00E542CE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474B91">
              <w:rPr>
                <w:sz w:val="24"/>
                <w:szCs w:val="24"/>
              </w:rPr>
              <w:t>.</w:t>
            </w:r>
            <w:r w:rsidR="00846B03">
              <w:rPr>
                <w:sz w:val="24"/>
                <w:szCs w:val="24"/>
              </w:rPr>
              <w:t>5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7780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7ED2F848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7E8BCB34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076C65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7D34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22B7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4E82CED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212B" w14:textId="0DE647D0" w:rsidR="00E542CE" w:rsidRDefault="00E542CE" w:rsidP="00E542CE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  <w:r w:rsidRPr="00E542CE">
              <w:rPr>
                <w:b/>
                <w:bCs/>
                <w:sz w:val="24"/>
                <w:szCs w:val="24"/>
                <w:lang w:val="es-GT"/>
              </w:rPr>
              <w:t>Responsabilidad: Entrega puntual y ejecución correcta del ejercicio.</w:t>
            </w:r>
          </w:p>
          <w:p w14:paraId="66367483" w14:textId="77777777" w:rsidR="00E542CE" w:rsidRPr="00E542CE" w:rsidRDefault="00E542CE" w:rsidP="00E542CE">
            <w:pPr>
              <w:pStyle w:val="Prrafodelista"/>
              <w:widowControl w:val="0"/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</w:p>
          <w:p w14:paraId="06295EA5" w14:textId="61D298FE" w:rsidR="00E542CE" w:rsidRPr="00E542CE" w:rsidRDefault="00E542CE" w:rsidP="00E542CE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  <w:r w:rsidRPr="00E542CE">
              <w:rPr>
                <w:b/>
                <w:bCs/>
                <w:sz w:val="24"/>
                <w:szCs w:val="24"/>
                <w:lang w:val="es-GT"/>
              </w:rPr>
              <w:t>Razonamiento lógico: Aplicación precisa de conceptos de inferencia.</w:t>
            </w:r>
          </w:p>
          <w:p w14:paraId="4AB617EE" w14:textId="77777777" w:rsidR="00E542CE" w:rsidRDefault="00E542CE" w:rsidP="00E542CE">
            <w:pPr>
              <w:pStyle w:val="Prrafodelista"/>
              <w:widowControl w:val="0"/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</w:p>
          <w:p w14:paraId="7C208241" w14:textId="5220ADBD" w:rsidR="00E542CE" w:rsidRPr="00E542CE" w:rsidRDefault="00E542CE" w:rsidP="00E542CE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  <w:r w:rsidRPr="00E542CE">
              <w:rPr>
                <w:b/>
                <w:bCs/>
                <w:sz w:val="24"/>
                <w:szCs w:val="24"/>
                <w:lang w:val="es-GT"/>
              </w:rPr>
              <w:t>Ética: Uso adecuado del ejemplo base sin eliminar créditos.</w:t>
            </w:r>
          </w:p>
          <w:p w14:paraId="0E39EC67" w14:textId="77777777" w:rsidR="00E542CE" w:rsidRDefault="00E542CE" w:rsidP="00E542CE">
            <w:pPr>
              <w:pStyle w:val="Prrafodelista"/>
              <w:widowControl w:val="0"/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</w:p>
          <w:p w14:paraId="0631FF2A" w14:textId="5A0F0B86" w:rsidR="00E542CE" w:rsidRPr="00E542CE" w:rsidRDefault="00E542CE" w:rsidP="00E542CE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  <w:r w:rsidRPr="00E542CE">
              <w:rPr>
                <w:b/>
                <w:bCs/>
                <w:sz w:val="24"/>
                <w:szCs w:val="24"/>
                <w:lang w:val="es-GT"/>
              </w:rPr>
              <w:t>Compromiso: Realización de pruebas con distintas consultas.</w:t>
            </w:r>
          </w:p>
          <w:p w14:paraId="22387F3D" w14:textId="77777777" w:rsidR="00E542CE" w:rsidRPr="00E542CE" w:rsidRDefault="00E542CE" w:rsidP="00E542CE">
            <w:pPr>
              <w:widowControl w:val="0"/>
              <w:spacing w:line="240" w:lineRule="auto"/>
              <w:ind w:left="720"/>
              <w:rPr>
                <w:sz w:val="24"/>
                <w:szCs w:val="24"/>
              </w:rPr>
            </w:pPr>
          </w:p>
          <w:p w14:paraId="209450B0" w14:textId="5F2ED1EE" w:rsidR="00C1457B" w:rsidRDefault="00E542CE" w:rsidP="00E542CE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E542CE">
              <w:rPr>
                <w:b/>
                <w:bCs/>
                <w:sz w:val="24"/>
                <w:szCs w:val="24"/>
                <w:lang w:val="es-GT"/>
              </w:rPr>
              <w:t>Autonomía: Capacidad de modificar y probar reglas adicionales.</w:t>
            </w:r>
          </w:p>
        </w:tc>
      </w:tr>
    </w:tbl>
    <w:p w14:paraId="7C5A1774" w14:textId="39C34668" w:rsidR="00C1457B" w:rsidRPr="001275EA" w:rsidRDefault="00C1457B" w:rsidP="001275EA">
      <w:pPr>
        <w:shd w:val="clear" w:color="auto" w:fill="FFFFFF"/>
        <w:spacing w:after="160"/>
        <w:rPr>
          <w:sz w:val="24"/>
          <w:szCs w:val="24"/>
        </w:rPr>
      </w:pPr>
    </w:p>
    <w:sectPr w:rsidR="00C1457B" w:rsidRPr="001275EA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E25C0" w14:textId="77777777" w:rsidR="008C1693" w:rsidRDefault="008C1693">
      <w:pPr>
        <w:spacing w:line="240" w:lineRule="auto"/>
      </w:pPr>
      <w:r>
        <w:separator/>
      </w:r>
    </w:p>
  </w:endnote>
  <w:endnote w:type="continuationSeparator" w:id="0">
    <w:p w14:paraId="20E566E9" w14:textId="77777777" w:rsidR="008C1693" w:rsidRDefault="008C16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117B" w14:textId="77777777" w:rsidR="00C1457B" w:rsidRDefault="00474B91">
    <w:pPr>
      <w:jc w:val="right"/>
    </w:pPr>
    <w:r>
      <w:rPr>
        <w:noProof/>
      </w:rPr>
      <w:drawing>
        <wp:inline distT="114300" distB="114300" distL="114300" distR="114300" wp14:anchorId="382BDDA1" wp14:editId="05E24CEC">
          <wp:extent cx="381000" cy="495300"/>
          <wp:effectExtent l="0" t="0" r="0" b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BA95E98" w14:textId="77777777" w:rsidR="00C1457B" w:rsidRDefault="00474B91">
    <w:r>
      <w:rPr>
        <w:noProof/>
      </w:rPr>
      <w:drawing>
        <wp:anchor distT="0" distB="0" distL="0" distR="0" simplePos="0" relativeHeight="251659264" behindDoc="1" locked="0" layoutInCell="1" hidden="0" allowOverlap="1" wp14:anchorId="55ADAEA2" wp14:editId="03115FD6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B75EE" w14:textId="77777777" w:rsidR="008C1693" w:rsidRDefault="008C1693">
      <w:pPr>
        <w:spacing w:line="240" w:lineRule="auto"/>
      </w:pPr>
      <w:r>
        <w:separator/>
      </w:r>
    </w:p>
  </w:footnote>
  <w:footnote w:type="continuationSeparator" w:id="0">
    <w:p w14:paraId="36E42662" w14:textId="77777777" w:rsidR="008C1693" w:rsidRDefault="008C16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EAF54" w14:textId="5069206D" w:rsidR="001275EA" w:rsidRDefault="001275EA">
    <w:r>
      <w:t>Inteligencia Artificial 1</w:t>
    </w:r>
  </w:p>
  <w:p w14:paraId="338B2CAC" w14:textId="77777777" w:rsidR="00C1457B" w:rsidRDefault="00474B91">
    <w:r>
      <w:rPr>
        <w:noProof/>
      </w:rPr>
      <w:drawing>
        <wp:anchor distT="0" distB="0" distL="0" distR="0" simplePos="0" relativeHeight="251658240" behindDoc="1" locked="0" layoutInCell="1" hidden="0" allowOverlap="1" wp14:anchorId="2A5E78EE" wp14:editId="05520F91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8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7656"/>
    <w:multiLevelType w:val="multilevel"/>
    <w:tmpl w:val="0F6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53F60"/>
    <w:multiLevelType w:val="hybridMultilevel"/>
    <w:tmpl w:val="27FA2C4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03E20"/>
    <w:multiLevelType w:val="multilevel"/>
    <w:tmpl w:val="134EDCF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956D1B"/>
    <w:multiLevelType w:val="multilevel"/>
    <w:tmpl w:val="02584E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F35009"/>
    <w:multiLevelType w:val="multilevel"/>
    <w:tmpl w:val="7260332E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F269E7"/>
    <w:multiLevelType w:val="hybridMultilevel"/>
    <w:tmpl w:val="04B848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083ABE"/>
    <w:multiLevelType w:val="hybridMultilevel"/>
    <w:tmpl w:val="BBA6825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86655"/>
    <w:multiLevelType w:val="hybridMultilevel"/>
    <w:tmpl w:val="4E8CC1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256726">
    <w:abstractNumId w:val="3"/>
  </w:num>
  <w:num w:numId="2" w16cid:durableId="1606231821">
    <w:abstractNumId w:val="2"/>
  </w:num>
  <w:num w:numId="3" w16cid:durableId="448818916">
    <w:abstractNumId w:val="4"/>
  </w:num>
  <w:num w:numId="4" w16cid:durableId="2083989655">
    <w:abstractNumId w:val="1"/>
  </w:num>
  <w:num w:numId="5" w16cid:durableId="429475487">
    <w:abstractNumId w:val="6"/>
  </w:num>
  <w:num w:numId="6" w16cid:durableId="358092049">
    <w:abstractNumId w:val="7"/>
  </w:num>
  <w:num w:numId="7" w16cid:durableId="1013728024">
    <w:abstractNumId w:val="0"/>
  </w:num>
  <w:num w:numId="8" w16cid:durableId="1000230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57B"/>
    <w:rsid w:val="000C4345"/>
    <w:rsid w:val="001047D3"/>
    <w:rsid w:val="001275EA"/>
    <w:rsid w:val="001830DE"/>
    <w:rsid w:val="00244ADC"/>
    <w:rsid w:val="00266517"/>
    <w:rsid w:val="00272B88"/>
    <w:rsid w:val="002C7B26"/>
    <w:rsid w:val="00394D2F"/>
    <w:rsid w:val="003C6826"/>
    <w:rsid w:val="00403578"/>
    <w:rsid w:val="00474B91"/>
    <w:rsid w:val="00544035"/>
    <w:rsid w:val="00572468"/>
    <w:rsid w:val="00573094"/>
    <w:rsid w:val="005C4BD6"/>
    <w:rsid w:val="0069775D"/>
    <w:rsid w:val="00741EBD"/>
    <w:rsid w:val="00767A4D"/>
    <w:rsid w:val="007D5875"/>
    <w:rsid w:val="00846B03"/>
    <w:rsid w:val="00881A08"/>
    <w:rsid w:val="008C1693"/>
    <w:rsid w:val="00907F78"/>
    <w:rsid w:val="009501F8"/>
    <w:rsid w:val="00B55DB8"/>
    <w:rsid w:val="00B70EE7"/>
    <w:rsid w:val="00C1457B"/>
    <w:rsid w:val="00C33E42"/>
    <w:rsid w:val="00CC734D"/>
    <w:rsid w:val="00DE1638"/>
    <w:rsid w:val="00E05BA5"/>
    <w:rsid w:val="00E3226C"/>
    <w:rsid w:val="00E36965"/>
    <w:rsid w:val="00E542CE"/>
    <w:rsid w:val="00E54641"/>
    <w:rsid w:val="00EE3E20"/>
    <w:rsid w:val="00EF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0FC183"/>
  <w15:docId w15:val="{AB7F3761-D4EA-4FFB-B0FD-394F5081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75EA"/>
  </w:style>
  <w:style w:type="paragraph" w:styleId="Piedepgina">
    <w:name w:val="footer"/>
    <w:basedOn w:val="Normal"/>
    <w:link w:val="Piedepgina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75EA"/>
  </w:style>
  <w:style w:type="character" w:styleId="Textoennegrita">
    <w:name w:val="Strong"/>
    <w:basedOn w:val="Fuentedeprrafopredeter"/>
    <w:uiPriority w:val="22"/>
    <w:qFormat/>
    <w:rsid w:val="005C4BD6"/>
    <w:rPr>
      <w:b/>
      <w:bCs/>
    </w:rPr>
  </w:style>
  <w:style w:type="paragraph" w:styleId="Prrafodelista">
    <w:name w:val="List Paragraph"/>
    <w:basedOn w:val="Normal"/>
    <w:uiPriority w:val="34"/>
    <w:qFormat/>
    <w:rsid w:val="00846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346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31</cp:revision>
  <dcterms:created xsi:type="dcterms:W3CDTF">2025-05-25T01:56:00Z</dcterms:created>
  <dcterms:modified xsi:type="dcterms:W3CDTF">2025-05-26T05:06:00Z</dcterms:modified>
</cp:coreProperties>
</file>