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:rsidR="00723946" w:rsidRDefault="00CE3D71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25</w:t>
      </w:r>
      <w:r w:rsidR="005505F2">
        <w:rPr>
          <w:sz w:val="40"/>
          <w:szCs w:val="40"/>
        </w:rPr>
        <w:t xml:space="preserve"> al </w:t>
      </w:r>
      <w:r>
        <w:rPr>
          <w:sz w:val="40"/>
          <w:szCs w:val="40"/>
        </w:rPr>
        <w:t>31</w:t>
      </w:r>
      <w:r w:rsidR="005505F2">
        <w:rPr>
          <w:sz w:val="40"/>
          <w:szCs w:val="40"/>
        </w:rPr>
        <w:t xml:space="preserve"> agosto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:rsidR="00723946" w:rsidRPr="000963CB" w:rsidRDefault="00046F91" w:rsidP="000963CB">
      <w:pPr>
        <w:ind w:firstLine="720"/>
        <w:rPr>
          <w:bCs/>
          <w:sz w:val="40"/>
          <w:szCs w:val="40"/>
        </w:rPr>
      </w:pPr>
      <w:r w:rsidRPr="00046F91">
        <w:rPr>
          <w:bCs/>
          <w:sz w:val="40"/>
          <w:szCs w:val="40"/>
        </w:rPr>
        <w:t>Tipos de agentes inteligentes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:rsidR="00723946" w:rsidRPr="001912A4" w:rsidRDefault="00046F91" w:rsidP="000963CB">
      <w:pPr>
        <w:ind w:firstLine="720"/>
        <w:rPr>
          <w:sz w:val="40"/>
          <w:szCs w:val="40"/>
        </w:rPr>
      </w:pPr>
      <w:r>
        <w:rPr>
          <w:sz w:val="40"/>
          <w:szCs w:val="40"/>
        </w:rPr>
        <w:t>Sistemas inteligentes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:rsidR="00723946" w:rsidRPr="00DD3D64" w:rsidRDefault="00046F91" w:rsidP="00DD3D64">
      <w:pPr>
        <w:pStyle w:val="Prrafodelista"/>
        <w:numPr>
          <w:ilvl w:val="1"/>
          <w:numId w:val="1"/>
        </w:numPr>
        <w:rPr>
          <w:bCs/>
        </w:rPr>
      </w:pPr>
      <w:r w:rsidRPr="00046F91">
        <w:rPr>
          <w:bCs/>
        </w:rPr>
        <w:t>Mejora de la Toma de Decisiones</w:t>
      </w:r>
      <w:r w:rsidR="00BA0345">
        <w:rPr>
          <w:bCs/>
        </w:rPr>
        <w:t>.</w:t>
      </w:r>
    </w:p>
    <w:p w:rsidR="00DD3D64" w:rsidRPr="00DD3D64" w:rsidRDefault="00046F91" w:rsidP="00DD3D64">
      <w:pPr>
        <w:pStyle w:val="Prrafodelista"/>
        <w:numPr>
          <w:ilvl w:val="1"/>
          <w:numId w:val="1"/>
        </w:numPr>
        <w:rPr>
          <w:bCs/>
        </w:rPr>
      </w:pPr>
      <w:r w:rsidRPr="00046F91">
        <w:rPr>
          <w:bCs/>
        </w:rPr>
        <w:t>Automatización de Procesos</w:t>
      </w:r>
      <w:r w:rsidR="00BA0345">
        <w:rPr>
          <w:bCs/>
        </w:rPr>
        <w:t>.</w:t>
      </w:r>
    </w:p>
    <w:p w:rsidR="00DD3D64" w:rsidRPr="00DD3D64" w:rsidRDefault="00046F91" w:rsidP="00DD3D64">
      <w:pPr>
        <w:pStyle w:val="Prrafodelista"/>
        <w:numPr>
          <w:ilvl w:val="1"/>
          <w:numId w:val="1"/>
        </w:numPr>
        <w:rPr>
          <w:bCs/>
        </w:rPr>
      </w:pPr>
      <w:r w:rsidRPr="00046F91">
        <w:rPr>
          <w:bCs/>
        </w:rPr>
        <w:t>Interacción Natural con los Usuarios</w:t>
      </w:r>
      <w:r w:rsidR="00BA0345">
        <w:rPr>
          <w:bCs/>
        </w:rPr>
        <w:t>.</w:t>
      </w: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:rsidR="00046F91" w:rsidRPr="00046F91" w:rsidRDefault="00046F91">
      <w:pPr>
        <w:rPr>
          <w:bCs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Cs/>
          <w:sz w:val="40"/>
          <w:szCs w:val="40"/>
        </w:rPr>
        <w:t>Dar a conocer los tipos de sistemas inteligentes.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:rsidR="00723946" w:rsidRDefault="00723946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723946" w:rsidTr="00E70E1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05B6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Total, de Tiempo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F32EB4">
            <w:pPr>
              <w:widowControl w:val="0"/>
              <w:rPr>
                <w:sz w:val="20"/>
                <w:szCs w:val="20"/>
              </w:rPr>
            </w:pPr>
            <w:r w:rsidRPr="00F32EB4">
              <w:rPr>
                <w:b/>
                <w:bCs/>
                <w:sz w:val="20"/>
                <w:szCs w:val="20"/>
              </w:rPr>
              <w:t>Sistemas Inteligentes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F32EB4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F32EB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37207">
              <w:rPr>
                <w:sz w:val="20"/>
                <w:szCs w:val="20"/>
              </w:rPr>
              <w:t>5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F32EB4">
            <w:pPr>
              <w:widowControl w:val="0"/>
              <w:rPr>
                <w:sz w:val="20"/>
                <w:szCs w:val="20"/>
              </w:rPr>
            </w:pPr>
            <w:r w:rsidRPr="00F32EB4">
              <w:rPr>
                <w:b/>
                <w:bCs/>
                <w:sz w:val="20"/>
                <w:szCs w:val="20"/>
              </w:rPr>
              <w:t>Función de agente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720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F32EB4">
            <w:pPr>
              <w:widowControl w:val="0"/>
              <w:rPr>
                <w:sz w:val="20"/>
                <w:szCs w:val="20"/>
              </w:rPr>
            </w:pPr>
            <w:r w:rsidRPr="00F32EB4">
              <w:rPr>
                <w:b/>
                <w:bCs/>
                <w:sz w:val="20"/>
                <w:szCs w:val="20"/>
              </w:rPr>
              <w:t>Base de conocimientos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37207">
              <w:rPr>
                <w:sz w:val="20"/>
                <w:szCs w:val="20"/>
              </w:rPr>
              <w:t>5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F32EB4">
            <w:pPr>
              <w:widowControl w:val="0"/>
              <w:rPr>
                <w:sz w:val="20"/>
                <w:szCs w:val="20"/>
              </w:rPr>
            </w:pPr>
            <w:r w:rsidRPr="00F32EB4">
              <w:rPr>
                <w:b/>
                <w:bCs/>
                <w:sz w:val="20"/>
                <w:szCs w:val="20"/>
              </w:rPr>
              <w:t>Tipos de agentes inteligentes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C1112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C11120" w:rsidP="00E70E18">
            <w:pPr>
              <w:widowControl w:val="0"/>
              <w:rPr>
                <w:sz w:val="20"/>
                <w:szCs w:val="20"/>
              </w:rPr>
            </w:pPr>
            <w:r w:rsidRPr="00C11120">
              <w:rPr>
                <w:b/>
                <w:bCs/>
                <w:sz w:val="20"/>
                <w:szCs w:val="20"/>
              </w:rPr>
              <w:t>Agentes basados en la lógica</w:t>
            </w:r>
            <w:r w:rsidRPr="00C11120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83720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837207" w:rsidRDefault="00C11120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F32EB4">
              <w:rPr>
                <w:b/>
                <w:bCs/>
                <w:sz w:val="20"/>
                <w:szCs w:val="20"/>
              </w:rPr>
              <w:t>Beneficios de los agentes de IA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C11120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B865CD" w:rsidRDefault="00C11120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>
              <w:rPr>
                <w:b/>
                <w:bCs/>
                <w:sz w:val="20"/>
                <w:szCs w:val="20"/>
              </w:rPr>
              <w:t>Agentes Inteligentes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C11120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E70E18" w:rsidTr="00E70E1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(min)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98</w:t>
            </w:r>
          </w:p>
        </w:tc>
      </w:tr>
    </w:tbl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:rsidR="00723946" w:rsidRDefault="00723946">
      <w:pPr>
        <w:rPr>
          <w:b/>
          <w:sz w:val="40"/>
          <w:szCs w:val="40"/>
        </w:rPr>
      </w:pPr>
    </w:p>
    <w:p w:rsidR="00723946" w:rsidRDefault="00000000">
      <w:r>
        <w:t>Una vez establecido el cronograma se deben indicar las actividades y ponderaciones.</w:t>
      </w:r>
    </w:p>
    <w:sectPr w:rsidR="0072394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C3C61" w:rsidRDefault="00BC3C61">
      <w:pPr>
        <w:spacing w:line="240" w:lineRule="auto"/>
      </w:pPr>
      <w:r>
        <w:separator/>
      </w:r>
    </w:p>
  </w:endnote>
  <w:endnote w:type="continuationSeparator" w:id="0">
    <w:p w:rsidR="00BC3C61" w:rsidRDefault="00BC3C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72394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23946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67E7">
            <w:rPr>
              <w:noProof/>
            </w:rPr>
            <w:t>1</w:t>
          </w:r>
          <w:r>
            <w:fldChar w:fldCharType="end"/>
          </w:r>
        </w:p>
      </w:tc>
    </w:tr>
  </w:tbl>
  <w:p w:rsidR="00723946" w:rsidRDefault="007239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C3C61" w:rsidRDefault="00BC3C61">
      <w:pPr>
        <w:spacing w:line="240" w:lineRule="auto"/>
      </w:pPr>
      <w:r>
        <w:separator/>
      </w:r>
    </w:p>
  </w:footnote>
  <w:footnote w:type="continuationSeparator" w:id="0">
    <w:p w:rsidR="00BC3C61" w:rsidRDefault="00BC3C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C167E7">
    <w:pPr>
      <w:jc w:val="right"/>
      <w:rPr>
        <w:color w:val="0000FF"/>
      </w:rPr>
    </w:pPr>
    <w:r>
      <w:rPr>
        <w:color w:val="0000FF"/>
      </w:rPr>
      <w:t>Inteligencia Artificial 1</w:t>
    </w:r>
    <w:r>
      <w:rPr>
        <w:color w:val="0000FF"/>
      </w:rPr>
      <w:br/>
      <w:t>Laboratorio</w:t>
    </w:r>
  </w:p>
  <w:p w:rsidR="00C167E7" w:rsidRDefault="00000000" w:rsidP="00C167E7">
    <w:pPr>
      <w:jc w:val="right"/>
      <w:rPr>
        <w:color w:val="0000FF"/>
      </w:rPr>
    </w:pPr>
    <w:r>
      <w:rPr>
        <w:color w:val="0000FF"/>
      </w:rPr>
      <w:t>S.</w:t>
    </w:r>
    <w:r w:rsidR="00C167E7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2542D"/>
    <w:multiLevelType w:val="hybridMultilevel"/>
    <w:tmpl w:val="2F3A52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46"/>
    <w:rsid w:val="00046F91"/>
    <w:rsid w:val="0005799E"/>
    <w:rsid w:val="000963CB"/>
    <w:rsid w:val="000A227C"/>
    <w:rsid w:val="001912A4"/>
    <w:rsid w:val="00256F46"/>
    <w:rsid w:val="00280AF6"/>
    <w:rsid w:val="003576D2"/>
    <w:rsid w:val="004557CF"/>
    <w:rsid w:val="005505F2"/>
    <w:rsid w:val="0055100E"/>
    <w:rsid w:val="00565E91"/>
    <w:rsid w:val="00621464"/>
    <w:rsid w:val="00705B69"/>
    <w:rsid w:val="00723946"/>
    <w:rsid w:val="007805B8"/>
    <w:rsid w:val="00792B02"/>
    <w:rsid w:val="00837207"/>
    <w:rsid w:val="008958C1"/>
    <w:rsid w:val="008D1E38"/>
    <w:rsid w:val="009218A8"/>
    <w:rsid w:val="00A05B64"/>
    <w:rsid w:val="00A94678"/>
    <w:rsid w:val="00B865CD"/>
    <w:rsid w:val="00BA0345"/>
    <w:rsid w:val="00BC3C61"/>
    <w:rsid w:val="00C11120"/>
    <w:rsid w:val="00C167E7"/>
    <w:rsid w:val="00CE3D71"/>
    <w:rsid w:val="00D253E8"/>
    <w:rsid w:val="00DD3D64"/>
    <w:rsid w:val="00E70E18"/>
    <w:rsid w:val="00F23E87"/>
    <w:rsid w:val="00F32EB4"/>
    <w:rsid w:val="00F3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1893"/>
  <w15:docId w15:val="{916B9BAE-DD77-49EF-83B4-B06BC93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/>
    <w:rsid w:val="00DD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5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sandoval</cp:lastModifiedBy>
  <cp:revision>23</cp:revision>
  <dcterms:created xsi:type="dcterms:W3CDTF">2024-10-21T20:48:00Z</dcterms:created>
  <dcterms:modified xsi:type="dcterms:W3CDTF">2024-10-22T04:31:00Z</dcterms:modified>
</cp:coreProperties>
</file>