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vdtjk1x618u0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0ah2m7t5u7d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comprende los conceptos de los tipos de redes y la segmentación de estas mediante el análisis de sus diferencias, características y funciones para aplicar el conocimiento en el diseño y configuración de topologías.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https://quizizz.com/print/quiz/683372bc4f7a8b8699ad014b?source=worksheet_share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un4coz7bu1z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ytbg3lafqfqf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72bc4f7a8b8699ad014b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2d5bHh1ldECJ/iYcXDYujm3tA==">CgMxLjAyDmgudmR0amsxeDYxOHUwMg5oLmEwYWgybTd0NXU3ZDIOaC5hdW40Y296N2J1MXoyDmgueXRiZzNsYWZxZnFmOAByITFLS0VJUXNheHRWS0NuN3htWGwtYndrRXBSbWRaWG1ScQ==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2025-05-26T01:10:00Z</dcterms:created>
  <dc:creator>Eduardo Andrés Cuevas Tzun</dc:creator>
</cp:coreProperties>
</file>