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Personal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y formación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Diego Cali, Estudiante de 9no Semestre.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 en el Laboratorio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Impartir laboratorios, resolver dudas, dar ejemplos, facilitar información, calificar proyectos.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Expectativas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Participación activa en laboratorios.</w:t>
            </w:r>
          </w:p>
        </w:tc>
      </w:tr>
    </w:tbl>
    <w:p w:rsidR="00000000" w:rsidDel="00000000" w:rsidP="00000000" w:rsidRDefault="00000000" w:rsidRPr="00000000" w14:paraId="0000001F">
      <w:pPr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Presentación de Estudiantes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Sorteo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Tomar los nombres de cada estudiante para hacer un sorteo con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1"/>
                  <w:iCs w:val="1"/>
                  <w:smallCaps w:val="0"/>
                  <w:strike w:val="0"/>
                  <w:color w:val="2a6099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Wheel of Names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Presentación por cada uno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Nombre, hobbies, expectativas, experiencia previa.</w:t>
            </w:r>
          </w:p>
        </w:tc>
      </w:tr>
    </w:tbl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 Evaluación de Conocimientos Previos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Redactar 10-15 preguntas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Sobre: análisis léxico, sintáctico y árboles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 de diagnóstico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Explica cómo el AST difiere del CST.</w:t>
            </w:r>
          </w:p>
        </w:tc>
      </w:tr>
    </w:tbl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 Diagnóstico del Nuevo Curso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Redactar 10-15 preguntas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Sobre: optimización de código,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3 direcciones, manejo de símbolos, verificación semántica.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 de diagnóstico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Explica qué es un código intermedio (IR).</w:t>
            </w:r>
          </w:p>
        </w:tc>
      </w:tr>
    </w:tbl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 Presentación del Programa del Curso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Presentar Programa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Mostrar y explicar programa del curso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Censo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Acordar días de calificación.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https://forms.gle/HQQ8rb61xGB4naph9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PHP 5.6, Docker, LIME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6. Repaso Gramáticas Libres del Contexto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9fcf"/>
                <w:sz w:val="26"/>
                <w:szCs w:val="26"/>
                <w:rtl w:val="0"/>
              </w:rPr>
              <w:t xml:space="preserve">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Ejercicio análisis de una gramática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Arial" w:cs="Arial" w:eastAsia="Arial" w:hAnsi="Arial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Pizarra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 -&gt; E + E</w:t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| E * E</w:t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| num</w:t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Identificar: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ambigüedad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distintos árboles que salen de la ambigüedad.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Cómo resolver la ambigüedad para LR, factorizar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árbol de la gramática resuelta para LR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Cómo resolver la ambigüedad para LL, quitar ambigüedad por la izq.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árbol de la gramática resuelta para LL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"/>
    <w:qFormat w:val="1"/>
    <w:rPr>
      <w:b w:val="1"/>
      <w:bCs w:val="1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HeaderandFooter">
    <w:name w:val="Header and Footer"/>
    <w:basedOn w:val="Normal"/>
    <w:qFormat w:val="1"/>
    <w:pPr>
      <w:suppressLineNumbers w:val="1"/>
      <w:tabs>
        <w:tab w:val="clear" w:pos="709"/>
        <w:tab w:val="center" w:leader="none" w:pos="4986"/>
        <w:tab w:val="right" w:leader="none" w:pos="9972"/>
      </w:tabs>
    </w:pPr>
    <w:rPr/>
  </w:style>
  <w:style w:type="paragraph" w:styleId="Header">
    <w:name w:val="Header"/>
    <w:basedOn w:val="HeaderandFooter"/>
    <w:pPr>
      <w:suppressLineNumber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app.diagrams.net/#G1JtkUPMfEghHL42GNiK5ysNTcgEEIpZmS#%7B%22pageId%22%3A%22l8TL5GVF9w3PBUnLVcGN%22%7D" TargetMode="External"/><Relationship Id="rId9" Type="http://schemas.openxmlformats.org/officeDocument/2006/relationships/hyperlink" Target="https://forms.gle/HQQ8rb61xGB4naph9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heelofname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31CXzMRRBtYEKn0rYjHYDL2wFA==">CgMxLjA4AHIhMTlPWl9QenNlbUIxbkh2V0hENjJXOXpmTmdvYlVDR0g0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2025-12-04T12:22:58Z</dcterms:created>
</cp:coreProperties>
</file>