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f1c232"/>
        </w:rPr>
      </w:pPr>
      <w:bookmarkStart w:colFirst="0" w:colLast="0" w:name="_heading=h.eyro21cq4o0" w:id="0"/>
      <w:bookmarkEnd w:id="0"/>
      <w:r w:rsidDel="00000000" w:rsidR="00000000" w:rsidRPr="00000000">
        <w:rPr>
          <w:color w:val="f1c232"/>
          <w:rtl w:val="0"/>
        </w:rPr>
        <w:t xml:space="preserve">Tarea 03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2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30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1"/>
        </w:numPr>
        <w:spacing w:before="0" w:line="240" w:lineRule="auto"/>
        <w:ind w:left="720" w:hanging="360"/>
        <w:rPr/>
      </w:pPr>
      <w:bookmarkStart w:colFirst="0" w:colLast="0" w:name="_heading=h.uyaz7cd4kpo4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1"/>
        </w:numPr>
        <w:spacing w:before="0" w:lineRule="auto"/>
        <w:ind w:left="1440" w:hanging="360"/>
        <w:rPr>
          <w:color w:val="bf9000"/>
        </w:rPr>
      </w:pPr>
      <w:bookmarkStart w:colFirst="0" w:colLast="0" w:name="_heading=h.usu082yu7qqb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La responsabilidad implica asumir con compromiso las actividades asignadas, cumpliendo en tiempo y forma con lo solicitado, tanto en el aula como en el desarrollo de ejercicios prácticos.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before="0" w:line="240" w:lineRule="auto"/>
        <w:rPr>
          <w:color w:val="bf9000"/>
        </w:rPr>
      </w:pPr>
      <w:bookmarkStart w:colFirst="0" w:colLast="0" w:name="_heading=h.45vcd8rqno5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1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p0gw0xj90eam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Integra fundamentos de lógica, realidad aumentada y simulación robótica mediante el uso de entornos de desarrollo para resolver problemas relacionados a inferencia, interacción digital y simulación de comportamientos autónomos </w:t>
              <w:tab/>
              <w:tab/>
              <w:tab/>
              <w:tab/>
              <w:tab/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color w:val="cccccc"/>
              </w:rPr>
            </w:pPr>
            <w:r w:rsidDel="00000000" w:rsidR="00000000" w:rsidRPr="00000000">
              <w:rPr>
                <w:rtl w:val="0"/>
              </w:rPr>
              <w:t xml:space="preserve">Desarrolla hechos, reglas, expresiones y predicados recursivos mediante el uso de cláusulas, ciclos, listas, unificación y cortes en Prolog para modelar bases de conocimiento y resolver problemas de inferencia lógica </w:t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widowControl w:val="0"/>
        <w:numPr>
          <w:ilvl w:val="1"/>
          <w:numId w:val="1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zbmu44nvwpkl" w:id="5"/>
      <w:bookmarkEnd w:id="5"/>
      <w:r w:rsidDel="00000000" w:rsidR="00000000" w:rsidRPr="00000000">
        <w:rPr>
          <w:color w:val="bf9000"/>
          <w:rtl w:val="0"/>
        </w:rPr>
        <w:t xml:space="preserve">Objetivo SMART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Los estudiantes sepan sobre inteligencia artificial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Lograr que el 100% de las consultas planteadas generen resultados correctos.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Siendo autodidactas para encontrar información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Desarrollar pensamiento lógico y comprensión de sistemas basados en conocimiento.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Completar y entregar el ejercicio dentro de la semana asignada.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s7l3fi5fukrp" w:id="6"/>
      <w:bookmarkEnd w:id="6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0">
      <w:pPr>
        <w:pStyle w:val="Heading1"/>
        <w:numPr>
          <w:ilvl w:val="1"/>
          <w:numId w:val="1"/>
        </w:numPr>
        <w:spacing w:before="0" w:lineRule="auto"/>
        <w:ind w:left="1440" w:hanging="360"/>
        <w:rPr/>
      </w:pPr>
      <w:bookmarkStart w:colFirst="0" w:colLast="0" w:name="_heading=h.5533rts9w0wm" w:id="7"/>
      <w:bookmarkEnd w:id="7"/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Conferencia del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Repositorio del curso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Editor de código (VSCode, Jupyter Notebook o similar)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Descripción de la actividad</w:t>
      </w:r>
    </w:p>
    <w:p w:rsidR="00000000" w:rsidDel="00000000" w:rsidP="00000000" w:rsidRDefault="00000000" w:rsidRPr="00000000" w14:paraId="00000035">
      <w:pPr>
        <w:pStyle w:val="Heading3"/>
        <w:numPr>
          <w:ilvl w:val="1"/>
          <w:numId w:val="1"/>
        </w:numPr>
        <w:ind w:left="1440" w:hanging="360"/>
      </w:pPr>
      <w:bookmarkStart w:colFirst="0" w:colLast="0" w:name="_heading=h.2p16e43oa0va" w:id="8"/>
      <w:bookmarkEnd w:id="8"/>
      <w:r w:rsidDel="00000000" w:rsidR="00000000" w:rsidRPr="00000000">
        <w:rPr>
          <w:rtl w:val="0"/>
        </w:rPr>
        <w:t xml:space="preserve">Conferencia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asistir a la conferencia debe de tomar capturas al principio y al final de la conferencia, mostrar la hora de captura y dentro de la captura debe de estar su nombre completo y carnet </w:t>
      </w:r>
      <w:r w:rsidDel="00000000" w:rsidR="00000000" w:rsidRPr="00000000">
        <w:rPr>
          <w:color w:val="ff0000"/>
          <w:rtl w:val="0"/>
        </w:rPr>
        <w:t xml:space="preserve">(No se tomara valido si no cumple este requisito)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numPr>
          <w:ilvl w:val="1"/>
          <w:numId w:val="1"/>
        </w:numPr>
        <w:ind w:left="1440" w:hanging="360"/>
        <w:rPr/>
      </w:pPr>
      <w:bookmarkStart w:colFirst="0" w:colLast="0" w:name="_heading=h.nrprc5xef4ei" w:id="9"/>
      <w:bookmarkEnd w:id="9"/>
      <w:r w:rsidDel="00000000" w:rsidR="00000000" w:rsidRPr="00000000">
        <w:rPr>
          <w:rtl w:val="0"/>
        </w:rPr>
        <w:t xml:space="preserve">No conferencia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de replicar el ejemplo de la conferencia, mostrar capturas de pantalla funcionales y demostrar que sí realizó el ejercicio con su nombre completo y carnet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Material de apoyo (referencias)</w:t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heading=h.4pm97a6j61xw" w:id="10"/>
      <w:bookmarkEnd w:id="10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heading=h.jvvgzq1ouwwr" w:id="11"/>
      <w:bookmarkEnd w:id="11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2833"/>
        <w:gridCol w:w="4797"/>
        <w:gridCol w:w="1720"/>
        <w:tblGridChange w:id="0">
          <w:tblGrid>
            <w:gridCol w:w="2833"/>
            <w:gridCol w:w="4797"/>
            <w:gridCol w:w="17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Criterio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Puntos Máximos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Capturas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Capturas deben de ser claras al momento de entregar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1.0 / 2.0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Aplicación de valores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Demuestra responsabilidad y razonamiento lógico, que comprendió del tema dado en la conferencia.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 pts</w:t>
            </w:r>
          </w:p>
        </w:tc>
      </w:tr>
    </w:tbl>
    <w:p w:rsidR="00000000" w:rsidDel="00000000" w:rsidP="00000000" w:rsidRDefault="00000000" w:rsidRPr="00000000" w14:paraId="00000048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3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7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10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9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Style w:val="Title"/>
      <w:rPr/>
    </w:pPr>
    <w:bookmarkStart w:colFirst="0" w:colLast="0" w:name="_heading=h.hg73jp46w6lo" w:id="12"/>
    <w:bookmarkEnd w:id="12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6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wGBfyX6v7PuJ1LHEoPtAPgKKdQ==">CgMxLjAyDWguZXlybzIxY3E0bzAyDmgudXlhejdjZDRrcG80Mg5oLnVzdTA4Mnl1N3FxYjIOaC40NXZjZDhycW5vNWYyDmgucDBndzB4ajkwZWFtMg5oLnpibXU0NG52d3BrbDIOaC5zN2wzZmk1ZnVrcnAyDmguNTUzM3J0czl3MHdtMg5oLjJwMTZlNDNvYTB2YTIOaC5ucnByYzV4ZWY0ZWkyDmguNHBtOTdhNmo2MXh3Mg5oLmp2dmd6cTFvdXd3cjIOaC5oZzczanA0Nnc2bG84AHIhMTl4djU4NlIyU3hENjZfck9PZE5Qc1RDR2ViTFpNYj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