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2" name="image1.png"/>
            <a:graphic>
              <a:graphicData uri="http://schemas.openxmlformats.org/drawingml/2006/picture">
                <pic:pic>
                  <pic:nvPicPr>
                    <pic:cNvPr descr="C:\Users\Johatan\AppData\Local\Temp\Rar$DIa0.944\top-image.png" id="0" name="image1.png"/>
                    <pic:cNvPicPr preferRelativeResize="0"/>
                  </pic:nvPicPr>
                  <pic:blipFill>
                    <a:blip r:embed="rId6"/>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rFonts w:ascii="Arial" w:cs="Arial" w:eastAsia="Arial" w:hAnsi="Arial"/>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148840</wp:posOffset>
            </wp:positionV>
            <wp:extent cx="6242685" cy="63500"/>
            <wp:effectExtent b="0" l="0" r="0" t="0"/>
            <wp:wrapNone/>
            <wp:docPr id="4"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left="0" w:right="4863" w:firstLine="0"/>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40"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184"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LABORATORIO REDES DE COMPUTADORAS 2</w:t>
            </w:r>
            <w:r w:rsidDel="00000000" w:rsidR="00000000" w:rsidRPr="00000000">
              <w:rPr>
                <w:rFonts w:ascii="Arial" w:cs="Arial" w:eastAsia="Arial" w:hAnsi="Arial"/>
                <w:b w:val="1"/>
                <w:bCs w:val="1"/>
                <w:sz w:val="24"/>
                <w:szCs w:val="24"/>
                <w:rtl w:val="0"/>
              </w:rPr>
              <w:t xml:space="preserve"> - SECCIÓN </w:t>
            </w:r>
            <w:r w:rsidDel="00000000" w:rsidR="00000000" w:rsidRPr="00000000">
              <w:rPr>
                <w:b w:val="1"/>
                <w:bCs w:val="1"/>
                <w:sz w:val="24"/>
                <w:szCs w:val="24"/>
                <w:rtl w:val="0"/>
              </w:rPr>
              <w:t xml:space="preserve">N</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44.00000000000091" w:tblpY="0"/>
        <w:tblW w:w="964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08544492147513" w:hRule="atLeast"/>
          <w:tblHeader w:val="0"/>
        </w:trPr>
        <w:tc>
          <w:tcPr>
            <w:shd w:fill="ffd966" w:val="clear"/>
          </w:tcPr>
          <w:p w:rsidR="00000000" w:rsidDel="00000000" w:rsidP="00000000" w:rsidRDefault="00000000" w:rsidRPr="00000000" w14:paraId="00000009">
            <w:pPr>
              <w:spacing w:before="2" w:lineRule="auto"/>
              <w:ind w:left="107" w:right="-54.44881889763778" w:firstLine="0"/>
              <w:rPr/>
            </w:pPr>
            <w:r w:rsidDel="00000000" w:rsidR="00000000" w:rsidRPr="00000000">
              <w:rPr>
                <w:rtl w:val="0"/>
              </w:rPr>
              <w:t xml:space="preserve">CÓDIGO:</w:t>
            </w:r>
            <w:r w:rsidDel="00000000" w:rsidR="00000000" w:rsidRPr="00000000">
              <w:rPr>
                <w:rtl w:val="0"/>
              </w:rPr>
            </w:r>
          </w:p>
        </w:tc>
        <w:tc>
          <w:tcPr/>
          <w:p w:rsidR="00000000" w:rsidDel="00000000" w:rsidP="00000000" w:rsidRDefault="00000000" w:rsidRPr="00000000" w14:paraId="0000000A">
            <w:pPr>
              <w:ind w:right="-54.44881889763778"/>
              <w:jc w:val="center"/>
              <w:rPr/>
            </w:pPr>
            <w:r w:rsidDel="00000000" w:rsidR="00000000" w:rsidRPr="00000000">
              <w:rPr>
                <w:rtl w:val="0"/>
              </w:rPr>
              <w:t xml:space="preserve">975</w:t>
            </w:r>
          </w:p>
        </w:tc>
        <w:tc>
          <w:tcPr>
            <w:shd w:fill="ffd966" w:val="clear"/>
          </w:tcPr>
          <w:p w:rsidR="00000000" w:rsidDel="00000000" w:rsidP="00000000" w:rsidRDefault="00000000" w:rsidRPr="00000000" w14:paraId="0000000B">
            <w:pPr>
              <w:spacing w:before="2" w:lineRule="auto"/>
              <w:ind w:left="107" w:right="-54.44881889763778"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44881889763778" w:firstLine="0"/>
              <w:jc w:val="center"/>
              <w:rPr/>
            </w:pPr>
            <w:r w:rsidDel="00000000" w:rsidR="00000000" w:rsidRPr="00000000">
              <w:rPr>
                <w:rtl w:val="0"/>
              </w:rPr>
              <w:t xml:space="preserve">24</w:t>
            </w:r>
          </w:p>
        </w:tc>
      </w:tr>
      <w:tr>
        <w:trPr>
          <w:cantSplit w:val="0"/>
          <w:trHeight w:val="515.861251758279" w:hRule="atLeast"/>
          <w:tblHeader w:val="0"/>
        </w:trPr>
        <w:tc>
          <w:tcPr>
            <w:shd w:fill="ffd966" w:val="clear"/>
          </w:tcPr>
          <w:p w:rsidR="00000000" w:rsidDel="00000000" w:rsidP="00000000" w:rsidRDefault="00000000" w:rsidRPr="00000000" w14:paraId="0000000D">
            <w:pPr>
              <w:spacing w:before="2" w:lineRule="auto"/>
              <w:ind w:left="107" w:right="-54.44881889763778" w:firstLine="0"/>
              <w:rPr/>
            </w:pPr>
            <w:r w:rsidDel="00000000" w:rsidR="00000000" w:rsidRPr="00000000">
              <w:rPr>
                <w:rtl w:val="0"/>
              </w:rPr>
              <w:t xml:space="preserve">ESCUELA DE INGENIERÍA EN:</w:t>
            </w:r>
            <w:r w:rsidDel="00000000" w:rsidR="00000000" w:rsidRPr="00000000">
              <w:rPr>
                <w:rtl w:val="0"/>
              </w:rPr>
            </w:r>
          </w:p>
        </w:tc>
        <w:tc>
          <w:tcPr/>
          <w:p w:rsidR="00000000" w:rsidDel="00000000" w:rsidP="00000000" w:rsidRDefault="00000000" w:rsidRPr="00000000" w14:paraId="0000000E">
            <w:pPr>
              <w:spacing w:before="52" w:lineRule="auto"/>
              <w:ind w:left="105" w:right="-54.44881889763778" w:firstLine="0"/>
              <w:rPr>
                <w:b w:val="1"/>
                <w:bCs w:val="1"/>
              </w:rPr>
            </w:pPr>
            <w:r w:rsidDel="00000000" w:rsidR="00000000" w:rsidRPr="00000000">
              <w:rPr>
                <w:b w:val="1"/>
                <w:bCs w:val="1"/>
                <w:rtl w:val="0"/>
              </w:rPr>
              <w:t xml:space="preserve">CIENCIAS Y SISTEMAS</w:t>
            </w:r>
          </w:p>
        </w:tc>
        <w:tc>
          <w:tcPr>
            <w:shd w:fill="ffd966" w:val="clear"/>
          </w:tcPr>
          <w:p w:rsidR="00000000" w:rsidDel="00000000" w:rsidP="00000000" w:rsidRDefault="00000000" w:rsidRPr="00000000" w14:paraId="0000000F">
            <w:pPr>
              <w:spacing w:before="2" w:lineRule="auto"/>
              <w:ind w:left="107" w:right="-54.44881889763778"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44881889763778" w:firstLine="0"/>
              <w:rPr>
                <w:b w:val="1"/>
                <w:bCs w:val="1"/>
              </w:rPr>
            </w:pPr>
            <w:r w:rsidDel="00000000" w:rsidR="00000000" w:rsidRPr="00000000">
              <w:rPr>
                <w:b w:val="1"/>
                <w:bCs w:val="1"/>
                <w:rtl w:val="0"/>
              </w:rPr>
              <w:t xml:space="preserve">CIENCIAS DE LA COMPUTACIÓN</w:t>
            </w:r>
          </w:p>
        </w:tc>
      </w:tr>
      <w:tr>
        <w:trPr>
          <w:cantSplit w:val="0"/>
          <w:trHeight w:val="1537.3681640625" w:hRule="atLeast"/>
          <w:tblHeader w:val="0"/>
        </w:trPr>
        <w:tc>
          <w:tcPr>
            <w:shd w:fill="ffd966" w:val="clear"/>
          </w:tcPr>
          <w:p w:rsidR="00000000" w:rsidDel="00000000" w:rsidP="00000000" w:rsidRDefault="00000000" w:rsidRPr="00000000" w14:paraId="00000011">
            <w:pPr>
              <w:spacing w:before="2" w:lineRule="auto"/>
              <w:ind w:right="-54.44881889763778"/>
              <w:rPr/>
            </w:pPr>
            <w:r w:rsidDel="00000000" w:rsidR="00000000" w:rsidRPr="00000000">
              <w:rPr>
                <w:rtl w:val="0"/>
              </w:rPr>
            </w:r>
          </w:p>
          <w:p w:rsidR="00000000" w:rsidDel="00000000" w:rsidP="00000000" w:rsidRDefault="00000000" w:rsidRPr="00000000" w14:paraId="00000012">
            <w:pPr>
              <w:spacing w:before="1" w:lineRule="auto"/>
              <w:ind w:left="107" w:right="-54.44881889763778" w:firstLine="0"/>
              <w:rPr/>
            </w:pPr>
            <w:r w:rsidDel="00000000" w:rsidR="00000000" w:rsidRPr="00000000">
              <w:rPr>
                <w:rtl w:val="0"/>
              </w:rPr>
              <w:t xml:space="preserve">PRE REQUISITO:</w:t>
            </w:r>
            <w:r w:rsidDel="00000000" w:rsidR="00000000" w:rsidRPr="00000000">
              <w:rPr>
                <w:rtl w:val="0"/>
              </w:rPr>
            </w:r>
          </w:p>
        </w:tc>
        <w:tc>
          <w:tcPr/>
          <w:p w:rsidR="00000000" w:rsidDel="00000000" w:rsidP="00000000" w:rsidRDefault="00000000" w:rsidRPr="00000000" w14:paraId="00000013">
            <w:pPr>
              <w:spacing w:before="93" w:line="181" w:lineRule="auto"/>
              <w:ind w:left="105" w:right="-54.44881889763778" w:firstLine="0"/>
              <w:jc w:val="center"/>
              <w:rPr/>
            </w:pPr>
            <w:r w:rsidDel="00000000" w:rsidR="00000000" w:rsidRPr="00000000">
              <w:rPr>
                <w:rtl w:val="0"/>
              </w:rPr>
              <w:t xml:space="preserve">970 - REDES DE COMPUTADORAS 1</w:t>
            </w:r>
          </w:p>
        </w:tc>
        <w:tc>
          <w:tcPr>
            <w:shd w:fill="ffd966" w:val="clear"/>
          </w:tcPr>
          <w:p w:rsidR="00000000" w:rsidDel="00000000" w:rsidP="00000000" w:rsidRDefault="00000000" w:rsidRPr="00000000" w14:paraId="00000014">
            <w:pPr>
              <w:spacing w:before="2" w:lineRule="auto"/>
              <w:ind w:right="-54.44881889763778"/>
              <w:rPr/>
            </w:pPr>
            <w:r w:rsidDel="00000000" w:rsidR="00000000" w:rsidRPr="00000000">
              <w:rPr>
                <w:rtl w:val="0"/>
              </w:rPr>
            </w:r>
          </w:p>
          <w:p w:rsidR="00000000" w:rsidDel="00000000" w:rsidP="00000000" w:rsidRDefault="00000000" w:rsidRPr="00000000" w14:paraId="00000015">
            <w:pPr>
              <w:spacing w:before="1" w:lineRule="auto"/>
              <w:ind w:left="107" w:right="-54.44881889763778" w:firstLine="0"/>
              <w:rPr/>
            </w:pPr>
            <w:r w:rsidDel="00000000" w:rsidR="00000000" w:rsidRPr="00000000">
              <w:rPr>
                <w:rtl w:val="0"/>
              </w:rPr>
              <w:t xml:space="preserve">POST REQUISITO:</w:t>
            </w:r>
          </w:p>
        </w:tc>
        <w:tc>
          <w:tcPr/>
          <w:p w:rsidR="00000000" w:rsidDel="00000000" w:rsidP="00000000" w:rsidRDefault="00000000" w:rsidRPr="00000000" w14:paraId="00000016">
            <w:pPr>
              <w:spacing w:line="180" w:lineRule="auto"/>
              <w:ind w:left="108" w:right="-54.44881889763778" w:firstLine="0"/>
              <w:jc w:val="center"/>
              <w:rPr/>
            </w:pPr>
            <w:r w:rsidDel="00000000" w:rsidR="00000000" w:rsidRPr="00000000">
              <w:rPr>
                <w:rtl w:val="0"/>
              </w:rPr>
            </w:r>
          </w:p>
          <w:p w:rsidR="00000000" w:rsidDel="00000000" w:rsidP="00000000" w:rsidRDefault="00000000" w:rsidRPr="00000000" w14:paraId="00000017">
            <w:pPr>
              <w:spacing w:line="180" w:lineRule="auto"/>
              <w:ind w:left="108" w:right="-54.44881889763778" w:firstLine="0"/>
              <w:rPr/>
            </w:pPr>
            <w:r w:rsidDel="00000000" w:rsidR="00000000" w:rsidRPr="00000000">
              <w:rPr>
                <w:rtl w:val="0"/>
              </w:rPr>
              <w:t xml:space="preserve">966 - SEGURIDAD Y AUDITORÍA DE REDES DE COMPUTADORAS </w:t>
            </w:r>
          </w:p>
          <w:p w:rsidR="00000000" w:rsidDel="00000000" w:rsidP="00000000" w:rsidRDefault="00000000" w:rsidRPr="00000000" w14:paraId="00000018">
            <w:pPr>
              <w:spacing w:line="180" w:lineRule="auto"/>
              <w:ind w:left="108" w:right="-54.44881889763778" w:firstLine="0"/>
              <w:rPr/>
            </w:pPr>
            <w:r w:rsidDel="00000000" w:rsidR="00000000" w:rsidRPr="00000000">
              <w:rPr>
                <w:rtl w:val="0"/>
              </w:rPr>
            </w:r>
          </w:p>
          <w:p w:rsidR="00000000" w:rsidDel="00000000" w:rsidP="00000000" w:rsidRDefault="00000000" w:rsidRPr="00000000" w14:paraId="00000019">
            <w:pPr>
              <w:spacing w:line="180" w:lineRule="auto"/>
              <w:ind w:left="108" w:right="-54.44881889763778" w:firstLine="0"/>
              <w:rPr/>
            </w:pPr>
            <w:r w:rsidDel="00000000" w:rsidR="00000000" w:rsidRPr="00000000">
              <w:rPr>
                <w:rtl w:val="0"/>
              </w:rPr>
              <w:t xml:space="preserve">2009 - PRÁCTICAS FINALES INGENIERÍA CIENCIAS Y SISTEMAS </w:t>
            </w:r>
          </w:p>
          <w:p w:rsidR="00000000" w:rsidDel="00000000" w:rsidP="00000000" w:rsidRDefault="00000000" w:rsidRPr="00000000" w14:paraId="0000001A">
            <w:pPr>
              <w:spacing w:line="180" w:lineRule="auto"/>
              <w:ind w:left="108" w:right="-54.44881889763778" w:firstLine="0"/>
              <w:rPr/>
            </w:pPr>
            <w:r w:rsidDel="00000000" w:rsidR="00000000" w:rsidRPr="00000000">
              <w:rPr>
                <w:rtl w:val="0"/>
              </w:rPr>
            </w:r>
          </w:p>
          <w:p w:rsidR="00000000" w:rsidDel="00000000" w:rsidP="00000000" w:rsidRDefault="00000000" w:rsidRPr="00000000" w14:paraId="0000001B">
            <w:pPr>
              <w:spacing w:line="180" w:lineRule="auto"/>
              <w:ind w:left="108" w:right="-54.44881889763778" w:firstLine="0"/>
              <w:rPr/>
            </w:pPr>
            <w:r w:rsidDel="00000000" w:rsidR="00000000" w:rsidRPr="00000000">
              <w:rPr>
                <w:rtl w:val="0"/>
              </w:rPr>
              <w:t xml:space="preserve">974 - REDES DE NUEVA GENERACIÓN</w:t>
            </w:r>
          </w:p>
        </w:tc>
      </w:tr>
      <w:tr>
        <w:trPr>
          <w:cantSplit w:val="0"/>
          <w:trHeight w:val="515.861251758279" w:hRule="atLeast"/>
          <w:tblHeader w:val="0"/>
        </w:trPr>
        <w:tc>
          <w:tcPr>
            <w:shd w:fill="ffd966" w:val="clear"/>
          </w:tcPr>
          <w:p w:rsidR="00000000" w:rsidDel="00000000" w:rsidP="00000000" w:rsidRDefault="00000000" w:rsidRPr="00000000" w14:paraId="0000001C">
            <w:pPr>
              <w:spacing w:before="2" w:lineRule="auto"/>
              <w:ind w:left="107" w:right="-54.44881889763778" w:firstLine="0"/>
              <w:rPr/>
            </w:pPr>
            <w:r w:rsidDel="00000000" w:rsidR="00000000" w:rsidRPr="00000000">
              <w:rPr>
                <w:rtl w:val="0"/>
              </w:rPr>
              <w:t xml:space="preserve">CATEGORÍA:</w:t>
            </w:r>
            <w:r w:rsidDel="00000000" w:rsidR="00000000" w:rsidRPr="00000000">
              <w:rPr>
                <w:rtl w:val="0"/>
              </w:rPr>
            </w:r>
          </w:p>
        </w:tc>
        <w:tc>
          <w:tcPr/>
          <w:p w:rsidR="00000000" w:rsidDel="00000000" w:rsidP="00000000" w:rsidRDefault="00000000" w:rsidRPr="00000000" w14:paraId="0000001D">
            <w:pPr>
              <w:spacing w:before="52" w:lineRule="auto"/>
              <w:ind w:left="105" w:right="-54.44881889763778" w:firstLine="0"/>
              <w:rPr>
                <w:b w:val="1"/>
                <w:bCs w:val="1"/>
              </w:rPr>
            </w:pPr>
            <w:r w:rsidDel="00000000" w:rsidR="00000000" w:rsidRPr="00000000">
              <w:rPr>
                <w:b w:val="1"/>
                <w:bCs w:val="1"/>
                <w:rtl w:val="0"/>
              </w:rPr>
              <w:t xml:space="preserve">OBLIGATORIO</w:t>
            </w:r>
          </w:p>
        </w:tc>
        <w:tc>
          <w:tcPr>
            <w:shd w:fill="ffd966" w:val="clear"/>
          </w:tcPr>
          <w:p w:rsidR="00000000" w:rsidDel="00000000" w:rsidP="00000000" w:rsidRDefault="00000000" w:rsidRPr="00000000" w14:paraId="0000001E">
            <w:pPr>
              <w:spacing w:before="2" w:lineRule="auto"/>
              <w:ind w:left="107" w:right="-54.44881889763778" w:firstLine="0"/>
              <w:rPr/>
            </w:pPr>
            <w:r w:rsidDel="00000000" w:rsidR="00000000" w:rsidRPr="00000000">
              <w:rPr>
                <w:rtl w:val="0"/>
              </w:rPr>
              <w:t xml:space="preserve">VIGENCIA:</w:t>
            </w:r>
          </w:p>
        </w:tc>
        <w:tc>
          <w:tcPr/>
          <w:p w:rsidR="00000000" w:rsidDel="00000000" w:rsidP="00000000" w:rsidRDefault="00000000" w:rsidRPr="00000000" w14:paraId="0000001F">
            <w:pPr>
              <w:spacing w:before="52" w:lineRule="auto"/>
              <w:ind w:left="108" w:right="-54.44881889763778" w:firstLine="0"/>
              <w:rPr>
                <w:b w:val="1"/>
                <w:bCs w:val="1"/>
              </w:rPr>
            </w:pPr>
            <w:r w:rsidDel="00000000" w:rsidR="00000000" w:rsidRPr="00000000">
              <w:rPr>
                <w:b w:val="1"/>
                <w:bCs w:val="1"/>
                <w:rtl w:val="0"/>
              </w:rPr>
              <w:t xml:space="preserve">PRIMER SEMESTRE 2026</w:t>
            </w:r>
          </w:p>
        </w:tc>
      </w:tr>
    </w:tbl>
    <w:p w:rsidR="00000000" w:rsidDel="00000000" w:rsidP="00000000" w:rsidRDefault="00000000" w:rsidRPr="00000000" w14:paraId="00000020">
      <w:pPr>
        <w:spacing w:before="52" w:lineRule="auto"/>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2">
      <w:pPr>
        <w:pStyle w:val="Title"/>
        <w:spacing w:before="52" w:lineRule="auto"/>
        <w:jc w:val="left"/>
        <w:rPr/>
      </w:pPr>
      <w:bookmarkStart w:colFirst="0" w:colLast="0" w:name="_cu0rn9sec2cx" w:id="0"/>
      <w:bookmarkEnd w:id="0"/>
      <w:r w:rsidDel="00000000" w:rsidR="00000000" w:rsidRPr="00000000">
        <w:rPr>
          <w:rtl w:val="0"/>
        </w:rPr>
      </w:r>
    </w:p>
    <w:p w:rsidR="00000000" w:rsidDel="00000000" w:rsidP="00000000" w:rsidRDefault="00000000" w:rsidRPr="00000000" w14:paraId="00000023">
      <w:pPr>
        <w:pStyle w:val="Title"/>
        <w:spacing w:before="52" w:lineRule="auto"/>
        <w:jc w:val="left"/>
        <w:rPr/>
      </w:pPr>
      <w:bookmarkStart w:colFirst="0" w:colLast="0" w:name="_2whp3fo9yrtc" w:id="1"/>
      <w:bookmarkEnd w:id="1"/>
      <w:r w:rsidDel="00000000" w:rsidR="00000000" w:rsidRPr="00000000">
        <w:rPr>
          <w:rtl w:val="0"/>
        </w:rPr>
      </w:r>
    </w:p>
    <w:p w:rsidR="00000000" w:rsidDel="00000000" w:rsidP="00000000" w:rsidRDefault="00000000" w:rsidRPr="00000000" w14:paraId="00000024">
      <w:pPr>
        <w:pStyle w:val="Title"/>
        <w:spacing w:before="52" w:lineRule="auto"/>
        <w:jc w:val="left"/>
        <w:rPr/>
      </w:pPr>
      <w:bookmarkStart w:colFirst="0" w:colLast="0" w:name="_p627y8tniq50" w:id="2"/>
      <w:bookmarkEnd w:id="2"/>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jc w:val="left"/>
        <w:rPr/>
      </w:pPr>
      <w:bookmarkStart w:colFirst="0" w:colLast="0" w:name="_2wax0bszfxo3" w:id="3"/>
      <w:bookmarkEnd w:id="3"/>
      <w:r w:rsidDel="00000000" w:rsidR="00000000" w:rsidRPr="00000000">
        <w:rPr>
          <w:rtl w:val="0"/>
        </w:rPr>
      </w:r>
    </w:p>
    <w:p w:rsidR="00000000" w:rsidDel="00000000" w:rsidP="00000000" w:rsidRDefault="00000000" w:rsidRPr="00000000" w14:paraId="00000027">
      <w:pPr>
        <w:pStyle w:val="Heading1"/>
        <w:jc w:val="left"/>
        <w:rPr/>
      </w:pPr>
      <w:bookmarkStart w:colFirst="0" w:colLast="0" w:name="_iknhw0hbh50c" w:id="4"/>
      <w:bookmarkEnd w:id="4"/>
      <w:r w:rsidDel="00000000" w:rsidR="00000000" w:rsidRPr="00000000">
        <w:rPr>
          <w:rtl w:val="0"/>
        </w:rPr>
        <w:t xml:space="preserve">Descripción del Laboratorio</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El curso de Redes de Computadoras 2 aborda el diseño y análisis de redes LAN y WLAN, integrando temas como topologías de red, protocolos de enrutamiento dinámico, segmentación por VLAN, asignación dinámica con DHCP, control de tráfico con ACLs y servicios como DNS, HTTP y HSRP. Se enfoca en fortalecer la comprensión teórica y preparar al estudiante para enfrentar escenarios reales de conectividad, seguridad y redundancia en redes.</w:t>
      </w:r>
      <w:r w:rsidDel="00000000" w:rsidR="00000000" w:rsidRPr="00000000">
        <w:rPr>
          <w:rtl w:val="0"/>
        </w:rPr>
      </w:r>
    </w:p>
    <w:p w:rsidR="00000000" w:rsidDel="00000000" w:rsidP="00000000" w:rsidRDefault="00000000" w:rsidRPr="00000000" w14:paraId="00000029">
      <w:pPr>
        <w:spacing w:after="240" w:before="240" w:lineRule="auto"/>
        <w:jc w:val="both"/>
        <w:rPr/>
      </w:pPr>
      <w:r w:rsidDel="00000000" w:rsidR="00000000" w:rsidRPr="00000000">
        <w:rPr>
          <w:rtl w:val="0"/>
        </w:rPr>
      </w:r>
    </w:p>
    <w:p w:rsidR="00000000" w:rsidDel="00000000" w:rsidP="00000000" w:rsidRDefault="00000000" w:rsidRPr="00000000" w14:paraId="0000002A">
      <w:pPr>
        <w:spacing w:after="240" w:before="240" w:lineRule="auto"/>
        <w:jc w:val="both"/>
        <w:rPr/>
      </w:pPr>
      <w:r w:rsidDel="00000000" w:rsidR="00000000" w:rsidRPr="00000000">
        <w:rPr>
          <w:rtl w:val="0"/>
        </w:rPr>
      </w:r>
    </w:p>
    <w:p w:rsidR="00000000" w:rsidDel="00000000" w:rsidP="00000000" w:rsidRDefault="00000000" w:rsidRPr="00000000" w14:paraId="0000002B">
      <w:pPr>
        <w:pStyle w:val="Heading1"/>
        <w:rPr/>
      </w:pPr>
      <w:bookmarkStart w:colFirst="0" w:colLast="0" w:name="_q30zh2g39hri" w:id="5"/>
      <w:bookmarkEnd w:id="5"/>
      <w:r w:rsidDel="00000000" w:rsidR="00000000" w:rsidRPr="00000000">
        <w:rPr>
          <w:rtl w:val="0"/>
        </w:rPr>
        <w:t xml:space="preserve">Resumen de Ponderaciones y Tiempo de Auto-aprendizaje</w:t>
      </w:r>
    </w:p>
    <w:p w:rsidR="00000000" w:rsidDel="00000000" w:rsidP="00000000" w:rsidRDefault="00000000" w:rsidRPr="00000000" w14:paraId="0000002C">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5.825806451612"/>
        <w:gridCol w:w="2917.587096774193"/>
        <w:gridCol w:w="2917.587096774193"/>
        <w:tblGridChange w:id="0">
          <w:tblGrid>
            <w:gridCol w:w="3995.825806451612"/>
            <w:gridCol w:w="2917.587096774193"/>
            <w:gridCol w:w="2917.587096774193"/>
          </w:tblGrid>
        </w:tblGridChange>
      </w:tblGrid>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rtl w:val="0"/>
              </w:rPr>
              <w:t xml:space="preserve">TIPO</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rtl w:val="0"/>
              </w:rPr>
              <w:t xml:space="preserve">PONDERACIÓN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Prácticas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rtl w:val="0"/>
              </w:rPr>
              <w:t xml:space="preserve">0</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3F">
            <w:pPr>
              <w:jc w:val="right"/>
              <w:rPr/>
            </w:pPr>
            <w:r w:rsidDel="00000000" w:rsidR="00000000" w:rsidRPr="00000000">
              <w:rPr>
                <w:rtl w:val="0"/>
              </w:rPr>
              <w:t xml:space="preserve">TOTAL</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40">
            <w:pPr>
              <w:jc w:val="center"/>
              <w:rPr>
                <w:b w:val="1"/>
                <w:bCs w:val="1"/>
              </w:rPr>
            </w:pPr>
            <w:r w:rsidDel="00000000" w:rsidR="00000000" w:rsidRPr="00000000">
              <w:rPr>
                <w:b w:val="1"/>
                <w:bCs w:val="1"/>
                <w:rtl w:val="0"/>
              </w:rPr>
              <w:t xml:space="preserve">100</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41">
            <w:pPr>
              <w:jc w:val="center"/>
              <w:rPr>
                <w:b w:val="1"/>
                <w:bCs w:val="1"/>
              </w:rPr>
            </w:pPr>
            <w:r w:rsidDel="00000000" w:rsidR="00000000" w:rsidRPr="00000000">
              <w:rPr>
                <w:b w:val="1"/>
                <w:bCs w:val="1"/>
                <w:rtl w:val="0"/>
              </w:rPr>
              <w:t xml:space="preserve">218</w:t>
            </w:r>
          </w:p>
        </w:tc>
      </w:tr>
    </w:tbl>
    <w:p w:rsidR="00000000" w:rsidDel="00000000" w:rsidP="00000000" w:rsidRDefault="00000000" w:rsidRPr="00000000" w14:paraId="00000042">
      <w:pPr>
        <w:pStyle w:val="Heading1"/>
        <w:rPr>
          <w:sz w:val="20"/>
          <w:szCs w:val="20"/>
        </w:rPr>
      </w:pPr>
      <w:bookmarkStart w:colFirst="0" w:colLast="0" w:name="_78cdlymtaoyf" w:id="6"/>
      <w:bookmarkEnd w:id="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43">
      <w:pPr>
        <w:pStyle w:val="Heading2"/>
        <w:spacing w:before="52" w:lineRule="auto"/>
        <w:rPr/>
      </w:pPr>
      <w:bookmarkStart w:colFirst="0" w:colLast="0" w:name="_k84s5rd8njmn" w:id="7"/>
      <w:bookmarkEnd w:id="7"/>
      <w:r w:rsidDel="00000000" w:rsidR="00000000" w:rsidRPr="00000000">
        <w:rPr>
          <w:rtl w:val="0"/>
        </w:rPr>
        <w:t xml:space="preserve">Coordinador del Área</w:t>
      </w:r>
    </w:p>
    <w:p w:rsidR="00000000" w:rsidDel="00000000" w:rsidP="00000000" w:rsidRDefault="00000000" w:rsidRPr="00000000" w14:paraId="00000044">
      <w:pPr>
        <w:spacing w:before="52" w:lineRule="auto"/>
        <w:rPr/>
      </w:pPr>
      <w:r w:rsidDel="00000000" w:rsidR="00000000" w:rsidRPr="00000000">
        <w:rPr>
          <w:rtl w:val="0"/>
        </w:rPr>
      </w:r>
    </w:p>
    <w:tbl>
      <w:tblPr>
        <w:tblStyle w:val="Table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rFonts w:ascii="Libre Franklin" w:cs="Libre Franklin" w:eastAsia="Libre Franklin" w:hAnsi="Libre Franklin"/>
                <w:b w:val="1"/>
                <w:bCs w:val="1"/>
              </w:rPr>
            </w:pPr>
            <w:r w:rsidDel="00000000" w:rsidR="00000000" w:rsidRPr="00000000">
              <w:rPr>
                <w:rtl w:val="0"/>
              </w:rPr>
              <w:t xml:space="preserve">Nombre: </w:t>
            </w:r>
            <w:r w:rsidDel="00000000" w:rsidR="00000000" w:rsidRPr="00000000">
              <w:rPr>
                <w:b w:val="1"/>
                <w:bCs w:val="1"/>
                <w:rtl w:val="0"/>
              </w:rPr>
              <w:t xml:space="preserve">M.Sc. Luis Fernando Espino Barrios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b w:val="1"/>
                <w:bCs w:val="1"/>
              </w:rPr>
            </w:pPr>
            <w:r w:rsidDel="00000000" w:rsidR="00000000" w:rsidRPr="00000000">
              <w:rPr>
                <w:rtl w:val="0"/>
              </w:rPr>
              <w:t xml:space="preserve">Correo electrónico:  </w:t>
            </w:r>
            <w:r w:rsidDel="00000000" w:rsidR="00000000" w:rsidRPr="00000000">
              <w:rPr>
                <w:b w:val="1"/>
                <w:bCs w:val="1"/>
                <w:rtl w:val="0"/>
              </w:rPr>
              <w:t xml:space="preserve">usac.sistemas@gmail.com</w:t>
            </w:r>
          </w:p>
          <w:p w:rsidR="00000000" w:rsidDel="00000000" w:rsidP="00000000" w:rsidRDefault="00000000" w:rsidRPr="00000000" w14:paraId="00000047">
            <w:pPr>
              <w:rPr/>
            </w:pPr>
            <w:r w:rsidDel="00000000" w:rsidR="00000000" w:rsidRPr="00000000">
              <w:rPr>
                <w:rtl w:val="0"/>
              </w:rPr>
            </w:r>
          </w:p>
        </w:tc>
      </w:tr>
    </w:tbl>
    <w:p w:rsidR="00000000" w:rsidDel="00000000" w:rsidP="00000000" w:rsidRDefault="00000000" w:rsidRPr="00000000" w14:paraId="00000048">
      <w:pPr>
        <w:pStyle w:val="Heading2"/>
        <w:rPr>
          <w:sz w:val="18"/>
          <w:szCs w:val="18"/>
        </w:rPr>
      </w:pPr>
      <w:bookmarkStart w:colFirst="0" w:colLast="0" w:name="_ae4fc6x19mge" w:id="8"/>
      <w:bookmarkEnd w:id="8"/>
      <w:r w:rsidDel="00000000" w:rsidR="00000000" w:rsidRPr="00000000">
        <w:rPr>
          <w:rtl w:val="0"/>
        </w:rPr>
        <w:t xml:space="preserve">Docente</w:t>
      </w: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575.142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b w:val="1"/>
                <w:bCs w:val="1"/>
                <w:sz w:val="18"/>
                <w:szCs w:val="18"/>
              </w:rPr>
            </w:pPr>
            <w:r w:rsidDel="00000000" w:rsidR="00000000" w:rsidRPr="00000000">
              <w:rPr>
                <w:rtl w:val="0"/>
              </w:rPr>
              <w:t xml:space="preserve">Nombre: </w:t>
            </w:r>
            <w:r w:rsidDel="00000000" w:rsidR="00000000" w:rsidRPr="00000000">
              <w:rPr>
                <w:b w:val="1"/>
                <w:bCs w:val="1"/>
                <w:rtl w:val="0"/>
              </w:rPr>
              <w:t xml:space="preserve">Allan Alberto Morataya Gómez</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B">
            <w:pPr>
              <w:rPr>
                <w:b w:val="1"/>
                <w:bCs w:val="1"/>
                <w:sz w:val="16"/>
                <w:szCs w:val="16"/>
              </w:rPr>
            </w:pPr>
            <w:r w:rsidDel="00000000" w:rsidR="00000000" w:rsidRPr="00000000">
              <w:rPr>
                <w:sz w:val="16"/>
                <w:szCs w:val="16"/>
                <w:rtl w:val="0"/>
              </w:rPr>
              <w:t xml:space="preserve">Correo electrónico: </w:t>
            </w:r>
            <w:r w:rsidDel="00000000" w:rsidR="00000000" w:rsidRPr="00000000">
              <w:rPr>
                <w:b w:val="1"/>
                <w:bCs w:val="1"/>
                <w:sz w:val="16"/>
                <w:szCs w:val="16"/>
                <w:rtl w:val="0"/>
              </w:rPr>
              <w:t xml:space="preserve">1579121160101@ingenieria.usac.edu.gt</w:t>
            </w:r>
          </w:p>
          <w:p w:rsidR="00000000" w:rsidDel="00000000" w:rsidP="00000000" w:rsidRDefault="00000000" w:rsidRPr="00000000" w14:paraId="0000004C">
            <w:pPr>
              <w:jc w:val="center"/>
              <w:rPr>
                <w:sz w:val="18"/>
                <w:szCs w:val="18"/>
              </w:rPr>
            </w:pPr>
            <w:r w:rsidDel="00000000" w:rsidR="00000000" w:rsidRPr="00000000">
              <w:rPr>
                <w:rtl w:val="0"/>
              </w:rPr>
            </w:r>
          </w:p>
        </w:tc>
      </w:tr>
    </w:tbl>
    <w:p w:rsidR="00000000" w:rsidDel="00000000" w:rsidP="00000000" w:rsidRDefault="00000000" w:rsidRPr="00000000" w14:paraId="0000004E">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rHeight w:val="43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center"/>
              <w:rPr>
                <w:sz w:val="18"/>
                <w:szCs w:val="18"/>
              </w:rPr>
            </w:pPr>
            <w:r w:rsidDel="00000000" w:rsidR="00000000" w:rsidRPr="00000000">
              <w:rPr>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center"/>
              <w:rPr>
                <w:sz w:val="18"/>
                <w:szCs w:val="18"/>
              </w:rPr>
            </w:pPr>
            <w:r w:rsidDel="00000000" w:rsidR="00000000" w:rsidRPr="00000000">
              <w:rPr>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center"/>
              <w:rPr>
                <w:sz w:val="18"/>
                <w:szCs w:val="18"/>
              </w:rPr>
            </w:pPr>
            <w:r w:rsidDel="00000000" w:rsidR="00000000" w:rsidRPr="00000000">
              <w:rPr>
                <w:sz w:val="18"/>
                <w:szCs w:val="18"/>
                <w:rtl w:val="0"/>
              </w:rPr>
              <w:t xml:space="preserve">5:20 - 7:00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center"/>
              <w:rPr>
                <w:sz w:val="18"/>
                <w:szCs w:val="18"/>
              </w:rPr>
            </w:pPr>
            <w:r w:rsidDel="00000000" w:rsidR="00000000" w:rsidRPr="00000000">
              <w:rPr>
                <w:sz w:val="18"/>
                <w:szCs w:val="18"/>
                <w:rtl w:val="0"/>
              </w:rPr>
              <w:t xml:space="preserve">5:20 - 7:00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cente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cente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sz w:val="18"/>
                <w:szCs w:val="18"/>
              </w:rPr>
            </w:pPr>
            <w:r w:rsidDel="00000000" w:rsidR="00000000" w:rsidRPr="00000000">
              <w:rPr>
                <w:rtl w:val="0"/>
              </w:rPr>
            </w:r>
          </w:p>
        </w:tc>
      </w:tr>
    </w:tbl>
    <w:p w:rsidR="00000000" w:rsidDel="00000000" w:rsidP="00000000" w:rsidRDefault="00000000" w:rsidRPr="00000000" w14:paraId="0000006B">
      <w:pPr>
        <w:pStyle w:val="Heading2"/>
        <w:spacing w:before="52" w:lineRule="auto"/>
        <w:rPr/>
      </w:pPr>
      <w:bookmarkStart w:colFirst="0" w:colLast="0" w:name="_u9ckiq3cy3i" w:id="9"/>
      <w:bookmarkEnd w:id="9"/>
      <w:r w:rsidDel="00000000" w:rsidR="00000000" w:rsidRPr="00000000">
        <w:rPr>
          <w:rtl w:val="0"/>
        </w:rPr>
      </w:r>
    </w:p>
    <w:p w:rsidR="00000000" w:rsidDel="00000000" w:rsidP="00000000" w:rsidRDefault="00000000" w:rsidRPr="00000000" w14:paraId="0000006C">
      <w:pPr>
        <w:pStyle w:val="Heading2"/>
        <w:spacing w:before="52" w:lineRule="auto"/>
        <w:rPr>
          <w:sz w:val="18"/>
          <w:szCs w:val="18"/>
        </w:rPr>
      </w:pPr>
      <w:bookmarkStart w:colFirst="0" w:colLast="0" w:name="_i72we7qpbgw3" w:id="10"/>
      <w:bookmarkEnd w:id="10"/>
      <w:r w:rsidDel="00000000" w:rsidR="00000000" w:rsidRPr="00000000">
        <w:rPr>
          <w:rtl w:val="0"/>
        </w:rPr>
        <w:t xml:space="preserve">Tutor(es)</w:t>
      </w:r>
      <w:r w:rsidDel="00000000" w:rsidR="00000000" w:rsidRPr="00000000">
        <w:rPr>
          <w:rtl w:val="0"/>
        </w:rPr>
      </w:r>
    </w:p>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445"/>
        <w:tblGridChange w:id="0">
          <w:tblGrid>
            <w:gridCol w:w="1380"/>
            <w:gridCol w:w="4965"/>
            <w:gridCol w:w="99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b w:val="1"/>
                <w:bCs w:val="1"/>
                <w:sz w:val="18"/>
                <w:szCs w:val="18"/>
              </w:rPr>
            </w:pPr>
            <w:r w:rsidDel="00000000" w:rsidR="00000000" w:rsidRPr="00000000">
              <w:rPr>
                <w:b w:val="1"/>
                <w:bCs w:val="1"/>
                <w:sz w:val="18"/>
                <w:szCs w:val="18"/>
                <w:rtl w:val="0"/>
              </w:rPr>
              <w:t xml:space="preserve">Gonzalo Fernando Pérez Cazún</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sz w:val="18"/>
                <w:szCs w:val="18"/>
              </w:rPr>
            </w:pPr>
            <w:r w:rsidDel="00000000" w:rsidR="00000000" w:rsidRPr="00000000">
              <w:rPr>
                <w:rtl w:val="0"/>
              </w:rPr>
            </w:r>
          </w:p>
          <w:p w:rsidR="00000000" w:rsidDel="00000000" w:rsidP="00000000" w:rsidRDefault="00000000" w:rsidRPr="00000000" w14:paraId="00000070">
            <w:pPr>
              <w:jc w:val="center"/>
              <w:rPr>
                <w:sz w:val="18"/>
                <w:szCs w:val="18"/>
              </w:rPr>
            </w:pPr>
            <w:r w:rsidDel="00000000" w:rsidR="00000000" w:rsidRPr="00000000">
              <w:rPr>
                <w:rtl w:val="0"/>
              </w:rPr>
            </w:r>
          </w:p>
          <w:p w:rsidR="00000000" w:rsidDel="00000000" w:rsidP="00000000" w:rsidRDefault="00000000" w:rsidRPr="00000000" w14:paraId="00000071">
            <w:pPr>
              <w:jc w:val="center"/>
              <w:rPr>
                <w:sz w:val="18"/>
                <w:szCs w:val="18"/>
              </w:rPr>
            </w:pPr>
            <w:r w:rsidDel="00000000" w:rsidR="00000000" w:rsidRPr="00000000">
              <w:rPr>
                <w:sz w:val="18"/>
                <w:szCs w:val="18"/>
              </w:rPr>
              <w:drawing>
                <wp:inline distB="114300" distT="114300" distL="114300" distR="114300">
                  <wp:extent cx="672147" cy="598285"/>
                  <wp:effectExtent b="0" l="0" r="0" t="0"/>
                  <wp:docPr id="5" name="image3.png"/>
                  <a:graphic>
                    <a:graphicData uri="http://schemas.openxmlformats.org/drawingml/2006/picture">
                      <pic:pic>
                        <pic:nvPicPr>
                          <pic:cNvPr id="0" name="image3.png"/>
                          <pic:cNvPicPr preferRelativeResize="0"/>
                        </pic:nvPicPr>
                        <pic:blipFill>
                          <a:blip r:embed="rId8"/>
                          <a:srcRect b="18597" l="10729" r="2061" t="24840"/>
                          <a:stretch>
                            <a:fillRect/>
                          </a:stretch>
                        </pic:blipFill>
                        <pic:spPr>
                          <a:xfrm>
                            <a:off x="0" y="0"/>
                            <a:ext cx="672147" cy="598285"/>
                          </a:xfrm>
                          <a:prstGeom prst="rect"/>
                          <a:ln/>
                        </pic:spPr>
                      </pic:pic>
                    </a:graphicData>
                  </a:graphic>
                </wp:inline>
              </w:drawing>
            </w: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b w:val="1"/>
                <w:bCs w:val="1"/>
                <w:sz w:val="18"/>
                <w:szCs w:val="18"/>
              </w:rPr>
            </w:pPr>
            <w:r w:rsidDel="00000000" w:rsidR="00000000" w:rsidRPr="00000000">
              <w:rPr>
                <w:rFonts w:ascii="Roboto" w:cs="Roboto" w:eastAsia="Roboto" w:hAnsi="Roboto"/>
                <w:b w:val="1"/>
                <w:bCs w:val="1"/>
                <w:color w:val="1f1f1f"/>
                <w:sz w:val="21"/>
                <w:szCs w:val="21"/>
                <w:shd w:fill="e9eef6" w:val="clear"/>
                <w:rtl w:val="0"/>
              </w:rPr>
              <w:t xml:space="preserve">3513074510101@ingenieria.usac.edu.gt</w:t>
            </w: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75">
            <w:pPr>
              <w:rPr>
                <w:sz w:val="18"/>
                <w:szCs w:val="18"/>
              </w:rPr>
            </w:pPr>
            <w:r w:rsidDel="00000000" w:rsidR="00000000" w:rsidRPr="00000000">
              <w:rPr>
                <w:rtl w:val="0"/>
              </w:rPr>
            </w:r>
          </w:p>
        </w:tc>
      </w:tr>
    </w:tbl>
    <w:p w:rsidR="00000000" w:rsidDel="00000000" w:rsidP="00000000" w:rsidRDefault="00000000" w:rsidRPr="00000000" w14:paraId="00000077">
      <w:pPr>
        <w:spacing w:before="52" w:lineRule="auto"/>
        <w:rPr>
          <w:sz w:val="18"/>
          <w:szCs w:val="18"/>
        </w:rPr>
      </w:pPr>
      <w:r w:rsidDel="00000000" w:rsidR="00000000" w:rsidRPr="00000000">
        <w:rPr>
          <w:rtl w:val="0"/>
        </w:rPr>
      </w:r>
    </w:p>
    <w:tbl>
      <w:tblPr>
        <w:tblStyle w:val="Table8"/>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35"/>
        <w:gridCol w:w="1020"/>
        <w:gridCol w:w="2475"/>
        <w:tblGridChange w:id="0">
          <w:tblGrid>
            <w:gridCol w:w="1380"/>
            <w:gridCol w:w="4935"/>
            <w:gridCol w:w="1020"/>
            <w:gridCol w:w="24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b w:val="1"/>
                <w:bCs w:val="1"/>
                <w:sz w:val="18"/>
                <w:szCs w:val="18"/>
              </w:rPr>
            </w:pPr>
            <w:r w:rsidDel="00000000" w:rsidR="00000000" w:rsidRPr="00000000">
              <w:rPr>
                <w:b w:val="1"/>
                <w:bCs w:val="1"/>
                <w:sz w:val="18"/>
                <w:szCs w:val="18"/>
                <w:rtl w:val="0"/>
              </w:rPr>
              <w:t xml:space="preserve">Dominic Juan Pablo Ruano Perez</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7A">
            <w:pPr>
              <w:rPr>
                <w:sz w:val="18"/>
                <w:szCs w:val="18"/>
              </w:rPr>
            </w:pPr>
            <w:r w:rsidDel="00000000" w:rsidR="00000000" w:rsidRPr="00000000">
              <w:rPr>
                <w:rtl w:val="0"/>
              </w:rPr>
            </w:r>
          </w:p>
          <w:p w:rsidR="00000000" w:rsidDel="00000000" w:rsidP="00000000" w:rsidRDefault="00000000" w:rsidRPr="00000000" w14:paraId="0000007B">
            <w:pPr>
              <w:jc w:val="center"/>
              <w:rPr>
                <w:sz w:val="18"/>
                <w:szCs w:val="18"/>
              </w:rPr>
            </w:pPr>
            <w:r w:rsidDel="00000000" w:rsidR="00000000" w:rsidRPr="00000000">
              <w:rPr>
                <w:sz w:val="18"/>
                <w:szCs w:val="18"/>
              </w:rPr>
              <w:drawing>
                <wp:inline distB="114300" distT="114300" distL="114300" distR="114300">
                  <wp:extent cx="643572" cy="643572"/>
                  <wp:effectExtent b="0" l="0" r="0" t="0"/>
                  <wp:docPr id="6" name="image4.jpg"/>
                  <a:graphic>
                    <a:graphicData uri="http://schemas.openxmlformats.org/drawingml/2006/picture">
                      <pic:pic>
                        <pic:nvPicPr>
                          <pic:cNvPr id="0" name="image4.jpg"/>
                          <pic:cNvPicPr preferRelativeResize="0"/>
                        </pic:nvPicPr>
                        <pic:blipFill>
                          <a:blip r:embed="rId9"/>
                          <a:srcRect b="12963" l="0" r="0" t="12963"/>
                          <a:stretch>
                            <a:fillRect/>
                          </a:stretch>
                        </pic:blipFill>
                        <pic:spPr>
                          <a:xfrm>
                            <a:off x="0" y="0"/>
                            <a:ext cx="643572" cy="643572"/>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jc w:val="center"/>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b w:val="1"/>
                <w:bCs w:val="1"/>
                <w:sz w:val="18"/>
                <w:szCs w:val="18"/>
              </w:rPr>
            </w:pPr>
            <w:r w:rsidDel="00000000" w:rsidR="00000000" w:rsidRPr="00000000">
              <w:rPr>
                <w:rFonts w:ascii="Roboto" w:cs="Roboto" w:eastAsia="Roboto" w:hAnsi="Roboto"/>
                <w:b w:val="1"/>
                <w:bCs w:val="1"/>
                <w:color w:val="1f1f1f"/>
                <w:sz w:val="21"/>
                <w:szCs w:val="21"/>
                <w:shd w:fill="e9eef6" w:val="clear"/>
                <w:rtl w:val="0"/>
              </w:rPr>
              <w:t xml:space="preserve">3863542270101@ingenieria.usac.edu.gt</w:t>
            </w: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80">
            <w:pPr>
              <w:rPr>
                <w:sz w:val="18"/>
                <w:szCs w:val="18"/>
              </w:rPr>
            </w:pPr>
            <w:r w:rsidDel="00000000" w:rsidR="00000000" w:rsidRPr="00000000">
              <w:rPr>
                <w:rtl w:val="0"/>
              </w:rPr>
            </w:r>
          </w:p>
        </w:tc>
      </w:tr>
    </w:tbl>
    <w:p w:rsidR="00000000" w:rsidDel="00000000" w:rsidP="00000000" w:rsidRDefault="00000000" w:rsidRPr="00000000" w14:paraId="00000082">
      <w:pPr>
        <w:spacing w:before="52" w:lineRule="auto"/>
        <w:rPr>
          <w:sz w:val="18"/>
          <w:szCs w:val="18"/>
        </w:rPr>
      </w:pPr>
      <w:r w:rsidDel="00000000" w:rsidR="00000000" w:rsidRPr="00000000">
        <w:rPr>
          <w:rtl w:val="0"/>
        </w:rPr>
      </w:r>
    </w:p>
    <w:tbl>
      <w:tblPr>
        <w:tblStyle w:val="Table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B">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center"/>
              <w:rPr>
                <w:sz w:val="18"/>
                <w:szCs w:val="18"/>
              </w:rPr>
            </w:pPr>
            <w:r w:rsidDel="00000000" w:rsidR="00000000" w:rsidRPr="00000000">
              <w:rPr>
                <w:sz w:val="18"/>
                <w:szCs w:val="18"/>
                <w:rtl w:val="0"/>
              </w:rPr>
              <w:t xml:space="preserve">—</w:t>
            </w:r>
          </w:p>
        </w:tc>
      </w:tr>
      <w:tr>
        <w:trPr>
          <w:cantSplit w:val="0"/>
          <w:trHeight w:val="116.98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sz w:val="16"/>
                <w:szCs w:val="16"/>
              </w:rPr>
            </w:pPr>
            <w:r w:rsidDel="00000000" w:rsidR="00000000" w:rsidRPr="00000000">
              <w:rPr>
                <w:sz w:val="16"/>
                <w:szCs w:val="16"/>
                <w:rtl w:val="0"/>
              </w:rPr>
              <w:t xml:space="preserve">10:30 - 12:10</w:t>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center"/>
              <w:rPr>
                <w:sz w:val="18"/>
                <w:szCs w:val="18"/>
              </w:rPr>
            </w:pPr>
            <w:r w:rsidDel="00000000" w:rsidR="00000000" w:rsidRPr="00000000">
              <w:rPr>
                <w:sz w:val="18"/>
                <w:szCs w:val="18"/>
                <w:rtl w:val="0"/>
              </w:rPr>
              <w:t xml:space="preserve">T3</w:t>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A3">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4">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A">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A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C">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2">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B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4">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A">
            <w:pPr>
              <w:rPr>
                <w:sz w:val="18"/>
                <w:szCs w:val="18"/>
              </w:rPr>
            </w:pPr>
            <w:r w:rsidDel="00000000" w:rsidR="00000000" w:rsidRPr="00000000">
              <w:rPr>
                <w:rtl w:val="0"/>
              </w:rPr>
            </w:r>
          </w:p>
        </w:tc>
      </w:tr>
    </w:tbl>
    <w:p w:rsidR="00000000" w:rsidDel="00000000" w:rsidP="00000000" w:rsidRDefault="00000000" w:rsidRPr="00000000" w14:paraId="000000BB">
      <w:pPr>
        <w:pStyle w:val="Title"/>
        <w:rPr>
          <w:sz w:val="28"/>
          <w:szCs w:val="28"/>
        </w:rPr>
      </w:pPr>
      <w:bookmarkStart w:colFirst="0" w:colLast="0" w:name="_l0y0g86minjj" w:id="11"/>
      <w:bookmarkEnd w:id="11"/>
      <w:r w:rsidDel="00000000" w:rsidR="00000000" w:rsidRPr="00000000">
        <w:rPr>
          <w:rtl w:val="0"/>
        </w:rPr>
        <w:t xml:space="preserve">Índice </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sdt>
      <w:sdtPr>
        <w:id w:val="-1840308358"/>
        <w:docPartObj>
          <w:docPartGallery w:val="Table of Contents"/>
          <w:docPartUnique w:val="1"/>
        </w:docPartObj>
      </w:sdtPr>
      <w:sdtContent>
        <w:p w:rsidR="00000000" w:rsidDel="00000000" w:rsidP="00000000" w:rsidRDefault="00000000" w:rsidRPr="00000000" w14:paraId="000000B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iknhw0hbh5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B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30zh2g39hr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B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C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C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4fc6x19m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C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2we7qpbg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Tutor(es)</w:t>
              <w:tab/>
              <w:t xml:space="preserve">2</w:t>
            </w:r>
          </w:hyperlink>
          <w:r w:rsidDel="00000000" w:rsidR="00000000" w:rsidRPr="00000000">
            <w:rPr>
              <w:rtl w:val="0"/>
            </w:rPr>
          </w:r>
        </w:p>
        <w:p w:rsidR="00000000" w:rsidDel="00000000" w:rsidP="00000000" w:rsidRDefault="00000000" w:rsidRPr="00000000" w14:paraId="000000C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v3nq8acoh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C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C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C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C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C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vktriai6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C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6</w:t>
            </w:r>
          </w:hyperlink>
          <w:r w:rsidDel="00000000" w:rsidR="00000000" w:rsidRPr="00000000">
            <w:rPr>
              <w:rtl w:val="0"/>
            </w:rPr>
          </w:r>
        </w:p>
        <w:p w:rsidR="00000000" w:rsidDel="00000000" w:rsidP="00000000" w:rsidRDefault="00000000" w:rsidRPr="00000000" w14:paraId="000000C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C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1  - Arquitectura de redes y Unidad No. 2 - Tráfico en capa 2</w:t>
              <w:tab/>
              <w:t xml:space="preserve">7</w:t>
            </w:r>
          </w:hyperlink>
          <w:r w:rsidDel="00000000" w:rsidR="00000000" w:rsidRPr="00000000">
            <w:rPr>
              <w:rtl w:val="0"/>
            </w:rPr>
          </w:r>
        </w:p>
        <w:p w:rsidR="00000000" w:rsidDel="00000000" w:rsidP="00000000" w:rsidRDefault="00000000" w:rsidRPr="00000000" w14:paraId="000000C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2 - Tráfico en capa 2 y Unidad No. 3 - Tráfico en capa 3</w:t>
              <w:tab/>
              <w:t xml:space="preserve">8</w:t>
            </w:r>
          </w:hyperlink>
          <w:r w:rsidDel="00000000" w:rsidR="00000000" w:rsidRPr="00000000">
            <w:rPr>
              <w:rtl w:val="0"/>
            </w:rPr>
          </w:r>
        </w:p>
        <w:p w:rsidR="00000000" w:rsidDel="00000000" w:rsidP="00000000" w:rsidRDefault="00000000" w:rsidRPr="00000000" w14:paraId="000000C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3 - Tráfico en capa 3</w:t>
              <w:tab/>
              <w:t xml:space="preserve">9</w:t>
            </w:r>
          </w:hyperlink>
          <w:r w:rsidDel="00000000" w:rsidR="00000000" w:rsidRPr="00000000">
            <w:rPr>
              <w:rtl w:val="0"/>
            </w:rPr>
          </w:r>
        </w:p>
        <w:p w:rsidR="00000000" w:rsidDel="00000000" w:rsidP="00000000" w:rsidRDefault="00000000" w:rsidRPr="00000000" w14:paraId="000000C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3 - Tráfico en capa 3 y Unidad 4 - Alta disponibilidad en redes</w:t>
              <w:tab/>
              <w:t xml:space="preserve">11</w:t>
            </w:r>
          </w:hyperlink>
          <w:r w:rsidDel="00000000" w:rsidR="00000000" w:rsidRPr="00000000">
            <w:rPr>
              <w:rtl w:val="0"/>
            </w:rPr>
          </w:r>
        </w:p>
        <w:p w:rsidR="00000000" w:rsidDel="00000000" w:rsidP="00000000" w:rsidRDefault="00000000" w:rsidRPr="00000000" w14:paraId="000000C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Sesión No. 6, Unidad No. 5  -  Direccionamiento IP dinámico y Unidad 1 - Arquitectura de redes</w:t>
              <w:tab/>
              <w:t xml:space="preserve">12</w:t>
            </w:r>
          </w:hyperlink>
          <w:r w:rsidDel="00000000" w:rsidR="00000000" w:rsidRPr="00000000">
            <w:rPr>
              <w:rtl w:val="0"/>
            </w:rPr>
          </w:r>
        </w:p>
        <w:p w:rsidR="00000000" w:rsidDel="00000000" w:rsidP="00000000" w:rsidRDefault="00000000" w:rsidRPr="00000000" w14:paraId="000000D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3 - Tráfico en capa 3</w:t>
              <w:tab/>
              <w:t xml:space="preserve">13</w:t>
            </w:r>
          </w:hyperlink>
          <w:r w:rsidDel="00000000" w:rsidR="00000000" w:rsidRPr="00000000">
            <w:rPr>
              <w:rtl w:val="0"/>
            </w:rPr>
          </w:r>
        </w:p>
        <w:p w:rsidR="00000000" w:rsidDel="00000000" w:rsidP="00000000" w:rsidRDefault="00000000" w:rsidRPr="00000000" w14:paraId="000000D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6  -  Redes inalámbricas</w:t>
              <w:tab/>
              <w:t xml:space="preserve">14</w:t>
            </w:r>
          </w:hyperlink>
          <w:r w:rsidDel="00000000" w:rsidR="00000000" w:rsidRPr="00000000">
            <w:rPr>
              <w:rtl w:val="0"/>
            </w:rPr>
          </w:r>
        </w:p>
        <w:p w:rsidR="00000000" w:rsidDel="00000000" w:rsidP="00000000" w:rsidRDefault="00000000" w:rsidRPr="00000000" w14:paraId="000000D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4  -  Alta disponibilidad en redes y Unidad No. 7 - Internet</w:t>
              <w:tab/>
              <w:t xml:space="preserve">15</w:t>
            </w:r>
          </w:hyperlink>
          <w:r w:rsidDel="00000000" w:rsidR="00000000" w:rsidRPr="00000000">
            <w:rPr>
              <w:rtl w:val="0"/>
            </w:rPr>
          </w:r>
        </w:p>
        <w:p w:rsidR="00000000" w:rsidDel="00000000" w:rsidP="00000000" w:rsidRDefault="00000000" w:rsidRPr="00000000" w14:paraId="000000D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3  -  Tráfico en capa 3 y Unidad No. 7 - Internet</w:t>
              <w:tab/>
              <w:t xml:space="preserve">16</w:t>
            </w:r>
          </w:hyperlink>
          <w:r w:rsidDel="00000000" w:rsidR="00000000" w:rsidRPr="00000000">
            <w:rPr>
              <w:rtl w:val="0"/>
            </w:rPr>
          </w:r>
        </w:p>
        <w:p w:rsidR="00000000" w:rsidDel="00000000" w:rsidP="00000000" w:rsidRDefault="00000000" w:rsidRPr="00000000" w14:paraId="000000D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7  -  Internet</w:t>
              <w:tab/>
              <w:t xml:space="preserve">17</w:t>
            </w:r>
          </w:hyperlink>
          <w:r w:rsidDel="00000000" w:rsidR="00000000" w:rsidRPr="00000000">
            <w:rPr>
              <w:rtl w:val="0"/>
            </w:rPr>
          </w:r>
        </w:p>
        <w:p w:rsidR="00000000" w:rsidDel="00000000" w:rsidP="00000000" w:rsidRDefault="00000000" w:rsidRPr="00000000" w14:paraId="000000D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7z1nn41hz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19</w:t>
            </w:r>
          </w:hyperlink>
          <w:r w:rsidDel="00000000" w:rsidR="00000000" w:rsidRPr="00000000">
            <w:rPr>
              <w:rtl w:val="0"/>
            </w:rPr>
          </w:r>
        </w:p>
        <w:p w:rsidR="00000000" w:rsidDel="00000000" w:rsidP="00000000" w:rsidRDefault="00000000" w:rsidRPr="00000000" w14:paraId="000000D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19</w:t>
            </w:r>
          </w:hyperlink>
          <w:r w:rsidDel="00000000" w:rsidR="00000000" w:rsidRPr="00000000">
            <w:rPr>
              <w:rtl w:val="0"/>
            </w:rPr>
          </w:r>
        </w:p>
        <w:p w:rsidR="00000000" w:rsidDel="00000000" w:rsidP="00000000" w:rsidRDefault="00000000" w:rsidRPr="00000000" w14:paraId="000000D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20</w:t>
            </w:r>
          </w:hyperlink>
          <w:r w:rsidDel="00000000" w:rsidR="00000000" w:rsidRPr="00000000">
            <w:rPr>
              <w:rtl w:val="0"/>
            </w:rPr>
          </w:r>
        </w:p>
        <w:p w:rsidR="00000000" w:rsidDel="00000000" w:rsidP="00000000" w:rsidRDefault="00000000" w:rsidRPr="00000000" w14:paraId="000000D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ve68d727i0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E-Grafía</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4">
      <w:pPr>
        <w:pStyle w:val="Heading1"/>
        <w:spacing w:line="276" w:lineRule="auto"/>
        <w:jc w:val="center"/>
        <w:rPr>
          <w:rFonts w:ascii="Arial" w:cs="Arial" w:eastAsia="Arial" w:hAnsi="Arial"/>
          <w:sz w:val="20"/>
          <w:szCs w:val="20"/>
        </w:rPr>
      </w:pPr>
      <w:bookmarkStart w:colFirst="0" w:colLast="0" w:name="_3v3nq8acoh3u" w:id="12"/>
      <w:bookmarkEnd w:id="12"/>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E5">
      <w:pPr>
        <w:pStyle w:val="Heading2"/>
        <w:spacing w:line="276" w:lineRule="auto"/>
        <w:rPr>
          <w:rFonts w:ascii="Arial" w:cs="Arial" w:eastAsia="Arial" w:hAnsi="Arial"/>
          <w:sz w:val="20"/>
          <w:szCs w:val="20"/>
        </w:rPr>
      </w:pPr>
      <w:bookmarkStart w:colFirst="0" w:colLast="0" w:name="_kszox1rn33o2" w:id="13"/>
      <w:bookmarkEnd w:id="13"/>
      <w:r w:rsidDel="00000000" w:rsidR="00000000" w:rsidRPr="00000000">
        <w:rPr>
          <w:rtl w:val="0"/>
        </w:rPr>
        <w:t xml:space="preserve">Competencias Específicas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Demuestra pensamiento crítico, actitud investigativa y rigor analítico en el planteamiento y la resolución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Aplica los conocimientos de su disciplina en la elaboración, fundamentación y defensa de argumentos para prevenir y resolver problemas complejos en su campo profesional, identificando y aplicando innovaciones.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Demuestra destreza y habilidad en la selección, uso y adaptación de herramientas metodológicas, tecnológicas, equipos especializados y en la lectura e interpretación de datos, pertinentes al contexto de su ejercicio profesional.</w:t>
            </w:r>
          </w:p>
        </w:tc>
      </w:tr>
    </w:tbl>
    <w:p w:rsidR="00000000" w:rsidDel="00000000" w:rsidP="00000000" w:rsidRDefault="00000000" w:rsidRPr="00000000" w14:paraId="000000EE">
      <w:pPr>
        <w:spacing w:before="83"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F">
      <w:pPr>
        <w:pStyle w:val="Heading2"/>
        <w:rPr>
          <w:rFonts w:ascii="Arial" w:cs="Arial" w:eastAsia="Arial" w:hAnsi="Arial"/>
          <w:sz w:val="20"/>
          <w:szCs w:val="20"/>
        </w:rPr>
      </w:pPr>
      <w:bookmarkStart w:colFirst="0" w:colLast="0" w:name="_nr2wwdr8689" w:id="14"/>
      <w:bookmarkEnd w:id="14"/>
      <w:r w:rsidDel="00000000" w:rsidR="00000000" w:rsidRPr="00000000">
        <w:rPr>
          <w:rtl w:val="0"/>
        </w:rPr>
        <w:t xml:space="preserve">Competencias Generales</w:t>
      </w:r>
      <w:r w:rsidDel="00000000" w:rsidR="00000000" w:rsidRPr="00000000">
        <w:rPr>
          <w:rtl w:val="0"/>
        </w:rPr>
      </w:r>
    </w:p>
    <w:tbl>
      <w:tblPr>
        <w:tblStyle w:val="Table11"/>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F0">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1">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both"/>
              <w:rPr/>
            </w:pPr>
            <w:r w:rsidDel="00000000" w:rsidR="00000000" w:rsidRPr="00000000">
              <w:rPr>
                <w:rtl w:val="0"/>
              </w:rPr>
              <w:t xml:space="preserve">Actualiza permanentemente sus conocimientos relacionados con TIC en general, apoyándose en las estrategias de aprendizaje apropiadas.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both"/>
              <w:rPr/>
            </w:pPr>
            <w:r w:rsidDel="00000000" w:rsidR="00000000" w:rsidRPr="00000000">
              <w:rPr>
                <w:rtl w:val="0"/>
              </w:rPr>
              <w:t xml:space="preserve">Aplica conocimientos tecnológicos con ética profesional respetando y cuidando los recursos naturales, humanos y financieros.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both"/>
              <w:rPr/>
            </w:pPr>
            <w:r w:rsidDel="00000000" w:rsidR="00000000" w:rsidRPr="00000000">
              <w:rPr>
                <w:rtl w:val="0"/>
              </w:rPr>
              <w:t xml:space="preserve">Aplica principios básicos de ingeniería, ciencias de computación y sistemas de información y comunicación, en la formulación y resolución adecuada de problemas complejos.</w:t>
            </w:r>
          </w:p>
        </w:tc>
      </w:tr>
    </w:tbl>
    <w:p w:rsidR="00000000" w:rsidDel="00000000" w:rsidP="00000000" w:rsidRDefault="00000000" w:rsidRPr="00000000" w14:paraId="000000F8">
      <w:pPr>
        <w:pStyle w:val="Heading1"/>
        <w:jc w:val="center"/>
        <w:rPr/>
      </w:pPr>
      <w:bookmarkStart w:colFirst="0" w:colLast="0" w:name="_1b7p1ebhdtfb" w:id="15"/>
      <w:bookmarkEnd w:id="15"/>
      <w:r w:rsidDel="00000000" w:rsidR="00000000" w:rsidRPr="00000000">
        <w:rPr>
          <w:rtl w:val="0"/>
        </w:rPr>
      </w:r>
    </w:p>
    <w:p w:rsidR="00000000" w:rsidDel="00000000" w:rsidP="00000000" w:rsidRDefault="00000000" w:rsidRPr="00000000" w14:paraId="000000F9">
      <w:pPr>
        <w:pStyle w:val="Heading1"/>
        <w:jc w:val="center"/>
        <w:rPr>
          <w:sz w:val="20"/>
          <w:szCs w:val="20"/>
        </w:rPr>
      </w:pPr>
      <w:bookmarkStart w:colFirst="0" w:colLast="0" w:name="_o3lom5wu7gbs" w:id="16"/>
      <w:bookmarkEnd w:id="16"/>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FA">
      <w:pPr>
        <w:pStyle w:val="Heading2"/>
        <w:rPr>
          <w:sz w:val="20"/>
          <w:szCs w:val="20"/>
        </w:rPr>
      </w:pPr>
      <w:bookmarkStart w:colFirst="0" w:colLast="0" w:name="_a897af27rlip" w:id="17"/>
      <w:bookmarkEnd w:id="17"/>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FB">
      <w:pPr>
        <w:spacing w:before="83" w:lineRule="auto"/>
        <w:rPr>
          <w:rFonts w:ascii="Arial" w:cs="Arial" w:eastAsia="Arial" w:hAnsi="Arial"/>
          <w:sz w:val="20"/>
          <w:szCs w:val="20"/>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C">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D">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E">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rFonts w:ascii="Arial" w:cs="Arial" w:eastAsia="Arial" w:hAnsi="Arial"/>
                <w:sz w:val="20"/>
                <w:szCs w:val="20"/>
              </w:rPr>
            </w:pPr>
            <w:r w:rsidDel="00000000" w:rsidR="00000000" w:rsidRPr="00000000">
              <w:rPr>
                <w:rtl w:val="0"/>
              </w:rPr>
              <w:t xml:space="preserve">El estudiante identifica los principios de funcionamiento de los protocolos de enrutamiento dinámico mediante la comparación de sus características, ventajas y desventajas para utilizarlos en la implementación de redes de forma eficiente y segura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Analizar</w:t>
            </w:r>
          </w:p>
          <w:p w:rsidR="00000000" w:rsidDel="00000000" w:rsidP="00000000" w:rsidRDefault="00000000" w:rsidRPr="00000000" w14:paraId="00000102">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rFonts w:ascii="Arial" w:cs="Arial" w:eastAsia="Arial" w:hAnsi="Arial"/>
                <w:sz w:val="20"/>
                <w:szCs w:val="20"/>
              </w:rPr>
            </w:pPr>
            <w:r w:rsidDel="00000000" w:rsidR="00000000" w:rsidRPr="00000000">
              <w:rPr>
                <w:rtl w:val="0"/>
              </w:rPr>
              <w:t xml:space="preserve">El estudiante implementa protocolos de redundancia de gateway mediante HSRP o VRRP para garantizar la alta disponibilidad en la conexión de redes locales.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rFonts w:ascii="Arial" w:cs="Arial" w:eastAsia="Arial" w:hAnsi="Arial"/>
                <w:sz w:val="20"/>
                <w:szCs w:val="20"/>
              </w:rPr>
            </w:pPr>
            <w:r w:rsidDel="00000000" w:rsidR="00000000" w:rsidRPr="00000000">
              <w:rPr>
                <w:rtl w:val="0"/>
              </w:rPr>
              <w:t xml:space="preserve">Aplicar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rFonts w:ascii="Arial" w:cs="Arial" w:eastAsia="Arial" w:hAnsi="Arial"/>
                <w:sz w:val="20"/>
                <w:szCs w:val="20"/>
              </w:rPr>
            </w:pPr>
            <w:r w:rsidDel="00000000" w:rsidR="00000000" w:rsidRPr="00000000">
              <w:rPr>
                <w:rtl w:val="0"/>
              </w:rPr>
              <w:t xml:space="preserve">El estudiante diseña infraestructura de red inalámbrica empleando puntos de acceso y estándares Wi-Fi bajo condiciones de cobertura y seguridad adecuadas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rFonts w:ascii="Arial" w:cs="Arial" w:eastAsia="Arial" w:hAnsi="Arial"/>
                <w:sz w:val="20"/>
                <w:szCs w:val="20"/>
              </w:rPr>
            </w:pPr>
            <w:r w:rsidDel="00000000" w:rsidR="00000000" w:rsidRPr="00000000">
              <w:rPr>
                <w:rtl w:val="0"/>
              </w:rPr>
              <w:t xml:space="preserve">Aplicar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rFonts w:ascii="Arial" w:cs="Arial" w:eastAsia="Arial" w:hAnsi="Arial"/>
                <w:sz w:val="20"/>
                <w:szCs w:val="20"/>
              </w:rPr>
            </w:pPr>
            <w:r w:rsidDel="00000000" w:rsidR="00000000" w:rsidRPr="00000000">
              <w:rPr>
                <w:rtl w:val="0"/>
              </w:rPr>
              <w:t xml:space="preserve">El estudiante implementa el sistema de resolución de nombres utilizando servidores DNS para asegurar la correcta traducción de nombres de dominio en redes locales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rFonts w:ascii="Arial" w:cs="Arial" w:eastAsia="Arial" w:hAnsi="Arial"/>
                <w:sz w:val="20"/>
                <w:szCs w:val="20"/>
              </w:rPr>
            </w:pPr>
            <w:r w:rsidDel="00000000" w:rsidR="00000000" w:rsidRPr="00000000">
              <w:rPr>
                <w:rtl w:val="0"/>
              </w:rPr>
              <w:t xml:space="preserve">Aplicar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rFonts w:ascii="Arial" w:cs="Arial" w:eastAsia="Arial" w:hAnsi="Arial"/>
                <w:sz w:val="20"/>
                <w:szCs w:val="20"/>
              </w:rPr>
            </w:pPr>
            <w:r w:rsidDel="00000000" w:rsidR="00000000" w:rsidRPr="00000000">
              <w:rPr>
                <w:rtl w:val="0"/>
              </w:rPr>
              <w:t xml:space="preserve">El estudiante configura la agregación de enlaces utilizando los protocolos LACP o PAgP para mejorar el ancho de banda y la tolerancia a fallos en redes Ethernet.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rFonts w:ascii="Arial" w:cs="Arial" w:eastAsia="Arial" w:hAnsi="Arial"/>
                <w:sz w:val="20"/>
                <w:szCs w:val="20"/>
              </w:rPr>
            </w:pPr>
            <w:r w:rsidDel="00000000" w:rsidR="00000000" w:rsidRPr="00000000">
              <w:rPr>
                <w:rtl w:val="0"/>
              </w:rPr>
              <w:t xml:space="preserve">Aplicar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rFonts w:ascii="Arial" w:cs="Arial" w:eastAsia="Arial" w:hAnsi="Arial"/>
                <w:sz w:val="20"/>
                <w:szCs w:val="20"/>
              </w:rPr>
            </w:pPr>
            <w:r w:rsidDel="00000000" w:rsidR="00000000" w:rsidRPr="00000000">
              <w:rPr>
                <w:rtl w:val="0"/>
              </w:rPr>
              <w:t xml:space="preserve">El estudiante administra interfaces y configuraciones de seguridad en dispositivos de red mediante el uso de comandos, técnicas y buenas prácticas para asegurar el correcto funcionamiento y la seguridad de la 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rFonts w:ascii="Arial" w:cs="Arial" w:eastAsia="Arial" w:hAnsi="Arial"/>
                <w:sz w:val="20"/>
                <w:szCs w:val="20"/>
              </w:rPr>
            </w:pPr>
            <w:r w:rsidDel="00000000" w:rsidR="00000000" w:rsidRPr="00000000">
              <w:rPr>
                <w:rtl w:val="0"/>
              </w:rPr>
              <w:t xml:space="preserve">Aplicar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rFonts w:ascii="Arial" w:cs="Arial" w:eastAsia="Arial" w:hAnsi="Arial"/>
                <w:sz w:val="20"/>
                <w:szCs w:val="20"/>
              </w:rPr>
            </w:pPr>
            <w:r w:rsidDel="00000000" w:rsidR="00000000" w:rsidRPr="00000000">
              <w:rPr>
                <w:rtl w:val="0"/>
              </w:rPr>
              <w:t xml:space="preserv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El estudiante comprende los conceptos de los tipos de redes y la segmentación de las mismas mediante el análisis de sus diferencias, características y funciones para aplicar el conocimiento en el diseño y configuración de topologías.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rPr>
                <w:rFonts w:ascii="Arial" w:cs="Arial" w:eastAsia="Arial" w:hAnsi="Arial"/>
                <w:sz w:val="20"/>
                <w:szCs w:val="20"/>
              </w:rPr>
            </w:pPr>
            <w:r w:rsidDel="00000000" w:rsidR="00000000" w:rsidRPr="00000000">
              <w:rPr>
                <w:rtl w:val="0"/>
              </w:rPr>
              <w:t xml:space="preserve">Comprender</w:t>
            </w:r>
            <w:r w:rsidDel="00000000" w:rsidR="00000000" w:rsidRPr="00000000">
              <w:rPr>
                <w:rtl w:val="0"/>
              </w:rPr>
            </w:r>
          </w:p>
        </w:tc>
      </w:tr>
    </w:tbl>
    <w:p w:rsidR="00000000" w:rsidDel="00000000" w:rsidP="00000000" w:rsidRDefault="00000000" w:rsidRPr="00000000" w14:paraId="00000115">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6">
      <w:pPr>
        <w:pStyle w:val="Heading2"/>
        <w:rPr>
          <w:sz w:val="20"/>
          <w:szCs w:val="20"/>
        </w:rPr>
      </w:pPr>
      <w:bookmarkStart w:colFirst="0" w:colLast="0" w:name="_54vktriai6iw" w:id="18"/>
      <w:bookmarkEnd w:id="18"/>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17">
      <w:pPr>
        <w:spacing w:before="83" w:lineRule="auto"/>
        <w:rPr>
          <w:rFonts w:ascii="Arial" w:cs="Arial" w:eastAsia="Arial" w:hAnsi="Arial"/>
          <w:sz w:val="20"/>
          <w:szCs w:val="20"/>
        </w:rPr>
      </w:pPr>
      <w:r w:rsidDel="00000000" w:rsidR="00000000" w:rsidRPr="00000000">
        <w:rPr>
          <w:rtl w:val="0"/>
        </w:rPr>
      </w:r>
    </w:p>
    <w:tbl>
      <w:tblPr>
        <w:tblStyle w:val="Table1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8">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9">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A">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rPr>
                <w:rFonts w:ascii="Arial" w:cs="Arial" w:eastAsia="Arial" w:hAnsi="Arial"/>
                <w:sz w:val="20"/>
                <w:szCs w:val="20"/>
              </w:rPr>
            </w:pPr>
            <w:r w:rsidDel="00000000" w:rsidR="00000000" w:rsidRPr="00000000">
              <w:rPr>
                <w:rtl w:val="0"/>
              </w:rPr>
              <w:t xml:space="preserve">El estudiante diseña e implementa redes de computadoras aplicando principios de enrutamiento, segmentación de redes, redundancia y gestión de servicios de red para garantizar la disponibilidad, eficiencia y seguridad de los servicios de red en entornos empresariales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bl>
    <w:p w:rsidR="00000000" w:rsidDel="00000000" w:rsidP="00000000" w:rsidRDefault="00000000" w:rsidRPr="00000000" w14:paraId="0000011E">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F">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120">
      <w:pPr>
        <w:pStyle w:val="Heading1"/>
        <w:spacing w:before="83" w:lineRule="auto"/>
        <w:jc w:val="center"/>
        <w:rPr/>
      </w:pPr>
      <w:bookmarkStart w:colFirst="0" w:colLast="0" w:name="_h07u0dx3sfl4" w:id="19"/>
      <w:bookmarkEnd w:id="19"/>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1"/>
        <w:spacing w:before="83" w:lineRule="auto"/>
        <w:jc w:val="center"/>
        <w:rPr/>
      </w:pPr>
      <w:bookmarkStart w:colFirst="0" w:colLast="0" w:name="_trrmrgb9218f" w:id="20"/>
      <w:bookmarkEnd w:id="20"/>
      <w:r w:rsidDel="00000000" w:rsidR="00000000" w:rsidRPr="00000000">
        <w:rPr>
          <w:rtl w:val="0"/>
        </w:rPr>
        <w:t xml:space="preserve">Diseño Didáctico</w:t>
      </w:r>
    </w:p>
    <w:p w:rsidR="00000000" w:rsidDel="00000000" w:rsidP="00000000" w:rsidRDefault="00000000" w:rsidRPr="00000000" w14:paraId="00000122">
      <w:pPr>
        <w:pStyle w:val="Heading2"/>
        <w:rPr>
          <w:sz w:val="28"/>
          <w:szCs w:val="28"/>
        </w:rPr>
      </w:pPr>
      <w:bookmarkStart w:colFirst="0" w:colLast="0" w:name="_791fqv4e881x" w:id="21"/>
      <w:bookmarkEnd w:id="21"/>
      <w:r w:rsidDel="00000000" w:rsidR="00000000" w:rsidRPr="00000000">
        <w:rPr>
          <w:sz w:val="28"/>
          <w:szCs w:val="28"/>
          <w:rtl w:val="0"/>
        </w:rPr>
        <w:t xml:space="preserve">Sesión de Diagnóstico</w:t>
      </w:r>
    </w:p>
    <w:p w:rsidR="00000000" w:rsidDel="00000000" w:rsidP="00000000" w:rsidRDefault="00000000" w:rsidRPr="00000000" w14:paraId="00000123">
      <w:pPr>
        <w:pStyle w:val="Heading3"/>
        <w:rPr>
          <w:rFonts w:ascii="Arial" w:cs="Arial" w:eastAsia="Arial" w:hAnsi="Arial"/>
          <w:sz w:val="24"/>
          <w:szCs w:val="24"/>
        </w:rPr>
      </w:pPr>
      <w:bookmarkStart w:colFirst="0" w:colLast="0" w:name="_z4xwid615mxc" w:id="22"/>
      <w:bookmarkEnd w:id="22"/>
      <w:r w:rsidDel="00000000" w:rsidR="00000000" w:rsidRPr="00000000">
        <w:rPr>
          <w:rtl w:val="0"/>
        </w:rPr>
        <w:t xml:space="preserve">Evaluación de conocimientos previos</w:t>
      </w:r>
      <w:r w:rsidDel="00000000" w:rsidR="00000000" w:rsidRPr="00000000">
        <w:rPr>
          <w:rtl w:val="0"/>
        </w:rPr>
      </w:r>
    </w:p>
    <w:p w:rsidR="00000000" w:rsidDel="00000000" w:rsidP="00000000" w:rsidRDefault="00000000" w:rsidRPr="00000000" w14:paraId="0000012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454.9804687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7">
            <w:pPr>
              <w:spacing w:after="240" w:before="240" w:lineRule="auto"/>
              <w:jc w:val="both"/>
              <w:rPr>
                <w:rFonts w:ascii="Arial" w:cs="Arial" w:eastAsia="Arial" w:hAnsi="Arial"/>
                <w:sz w:val="20"/>
                <w:szCs w:val="20"/>
              </w:rPr>
            </w:pPr>
            <w:r w:rsidDel="00000000" w:rsidR="00000000" w:rsidRPr="00000000">
              <w:rPr>
                <w:rtl w:val="0"/>
              </w:rPr>
              <w:t xml:space="preserve">Cuestionario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t xml:space="preserve">Se realizará un cuestionario que no tendrá ninguna ponderación con el único objetivo de evaluar qué temas son que necesitan refuerzo. </w:t>
            </w:r>
            <w:r w:rsidDel="00000000" w:rsidR="00000000" w:rsidRPr="00000000">
              <w:rPr>
                <w:rtl w:val="0"/>
              </w:rPr>
            </w:r>
          </w:p>
        </w:tc>
      </w:tr>
    </w:tbl>
    <w:p w:rsidR="00000000" w:rsidDel="00000000" w:rsidP="00000000" w:rsidRDefault="00000000" w:rsidRPr="00000000" w14:paraId="00000129">
      <w:pPr>
        <w:pStyle w:val="Heading3"/>
        <w:keepNext w:val="0"/>
        <w:keepLines w:val="0"/>
        <w:jc w:val="both"/>
        <w:rPr>
          <w:rFonts w:ascii="Arial" w:cs="Arial" w:eastAsia="Arial" w:hAnsi="Arial"/>
          <w:sz w:val="26"/>
          <w:szCs w:val="26"/>
        </w:rPr>
      </w:pPr>
      <w:bookmarkStart w:colFirst="0" w:colLast="0" w:name="_s2loxauxpo5h" w:id="23"/>
      <w:bookmarkEnd w:id="23"/>
      <w:r w:rsidDel="00000000" w:rsidR="00000000" w:rsidRPr="00000000">
        <w:rPr>
          <w:rFonts w:ascii="Arial" w:cs="Arial" w:eastAsia="Arial" w:hAnsi="Arial"/>
          <w:sz w:val="26"/>
          <w:szCs w:val="26"/>
          <w:rtl w:val="0"/>
        </w:rPr>
        <w:t xml:space="preserve">Presentación del tutor</w:t>
      </w:r>
    </w:p>
    <w:p w:rsidR="00000000" w:rsidDel="00000000" w:rsidP="00000000" w:rsidRDefault="00000000" w:rsidRPr="00000000" w14:paraId="0000012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2B">
      <w:pPr>
        <w:pStyle w:val="Heading3"/>
        <w:keepNext w:val="0"/>
        <w:keepLines w:val="0"/>
        <w:jc w:val="both"/>
        <w:rPr>
          <w:rFonts w:ascii="Arial" w:cs="Arial" w:eastAsia="Arial" w:hAnsi="Arial"/>
          <w:sz w:val="26"/>
          <w:szCs w:val="26"/>
        </w:rPr>
      </w:pPr>
      <w:bookmarkStart w:colFirst="0" w:colLast="0" w:name="_1rrsfebqh5jh" w:id="24"/>
      <w:bookmarkEnd w:id="24"/>
      <w:r w:rsidDel="00000000" w:rsidR="00000000" w:rsidRPr="00000000">
        <w:rPr>
          <w:rFonts w:ascii="Arial" w:cs="Arial" w:eastAsia="Arial" w:hAnsi="Arial"/>
          <w:sz w:val="26"/>
          <w:szCs w:val="26"/>
          <w:rtl w:val="0"/>
        </w:rPr>
        <w:t xml:space="preserve">Presentación de los estudiantes</w:t>
      </w:r>
    </w:p>
    <w:p w:rsidR="00000000" w:rsidDel="00000000" w:rsidP="00000000" w:rsidRDefault="00000000" w:rsidRPr="00000000" w14:paraId="0000012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12D">
      <w:pPr>
        <w:pStyle w:val="Heading3"/>
        <w:keepNext w:val="0"/>
        <w:keepLines w:val="0"/>
        <w:jc w:val="both"/>
        <w:rPr>
          <w:rFonts w:ascii="Arial" w:cs="Arial" w:eastAsia="Arial" w:hAnsi="Arial"/>
          <w:sz w:val="26"/>
          <w:szCs w:val="26"/>
        </w:rPr>
      </w:pPr>
      <w:bookmarkStart w:colFirst="0" w:colLast="0" w:name="_mkip7toxp6ig" w:id="25"/>
      <w:bookmarkEnd w:id="25"/>
      <w:r w:rsidDel="00000000" w:rsidR="00000000" w:rsidRPr="00000000">
        <w:rPr>
          <w:rFonts w:ascii="Arial" w:cs="Arial" w:eastAsia="Arial" w:hAnsi="Arial"/>
          <w:sz w:val="26"/>
          <w:szCs w:val="26"/>
          <w:rtl w:val="0"/>
        </w:rPr>
        <w:t xml:space="preserve">Presentación del programa del curso</w:t>
      </w:r>
    </w:p>
    <w:p w:rsidR="00000000" w:rsidDel="00000000" w:rsidP="00000000" w:rsidRDefault="00000000" w:rsidRPr="00000000" w14:paraId="0000012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presenta el contenido del programa del curso, se aclaran dudas y se fomenta el compromiso del estudiante con su aprendizaje.</w:t>
      </w:r>
    </w:p>
    <w:p w:rsidR="00000000" w:rsidDel="00000000" w:rsidP="00000000" w:rsidRDefault="00000000" w:rsidRPr="00000000" w14:paraId="0000012F">
      <w:pPr>
        <w:pStyle w:val="Heading3"/>
        <w:jc w:val="both"/>
        <w:rPr>
          <w:rFonts w:ascii="Arial" w:cs="Arial" w:eastAsia="Arial" w:hAnsi="Arial"/>
        </w:rPr>
      </w:pPr>
      <w:bookmarkStart w:colFirst="0" w:colLast="0" w:name="_m56vi738u7cr" w:id="26"/>
      <w:bookmarkEnd w:id="26"/>
      <w:r w:rsidDel="00000000" w:rsidR="00000000" w:rsidRPr="00000000">
        <w:rPr>
          <w:rFonts w:ascii="Arial" w:cs="Arial" w:eastAsia="Arial" w:hAnsi="Arial"/>
          <w:rtl w:val="0"/>
        </w:rPr>
        <w:t xml:space="preserve">Evaluación de conocimientos del laboratorio actual</w:t>
      </w:r>
    </w:p>
    <w:p w:rsidR="00000000" w:rsidDel="00000000" w:rsidP="00000000" w:rsidRDefault="00000000" w:rsidRPr="00000000" w14:paraId="00000130">
      <w:pPr>
        <w:jc w:val="both"/>
        <w:rPr>
          <w:rFonts w:ascii="Arial" w:cs="Arial" w:eastAsia="Arial" w:hAnsi="Arial"/>
        </w:rPr>
      </w:pPr>
      <w:r w:rsidDel="00000000" w:rsidR="00000000" w:rsidRPr="00000000">
        <w:rPr>
          <w:rFonts w:ascii="Arial" w:cs="Arial" w:eastAsia="Arial" w:hAnsi="Arial"/>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31">
      <w:pPr>
        <w:jc w:val="both"/>
        <w:rPr>
          <w:rFonts w:ascii="Arial" w:cs="Arial" w:eastAsia="Arial" w:hAnsi="Arial"/>
          <w:sz w:val="20"/>
          <w:szCs w:val="20"/>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both"/>
              <w:rPr>
                <w:rFonts w:ascii="Arial" w:cs="Arial" w:eastAsia="Arial" w:hAnsi="Arial"/>
                <w:sz w:val="20"/>
                <w:szCs w:val="20"/>
              </w:rPr>
            </w:pPr>
            <w:r w:rsidDel="00000000" w:rsidR="00000000" w:rsidRPr="00000000">
              <w:rPr>
                <w:rtl w:val="0"/>
              </w:rPr>
              <w:t xml:space="preserve">Cuestionario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both"/>
              <w:rPr>
                <w:rFonts w:ascii="Arial" w:cs="Arial" w:eastAsia="Arial" w:hAnsi="Arial"/>
                <w:sz w:val="20"/>
                <w:szCs w:val="20"/>
              </w:rPr>
            </w:pPr>
            <w:r w:rsidDel="00000000" w:rsidR="00000000" w:rsidRPr="00000000">
              <w:rPr>
                <w:rtl w:val="0"/>
              </w:rPr>
              <w:t xml:space="preserve">El objetivo es realizar un censo de los conocimientos que tienen los alumnos del nuevo curso</w:t>
            </w:r>
            <w:r w:rsidDel="00000000" w:rsidR="00000000" w:rsidRPr="00000000">
              <w:rPr>
                <w:rtl w:val="0"/>
              </w:rPr>
            </w:r>
          </w:p>
        </w:tc>
      </w:tr>
    </w:tbl>
    <w:p w:rsidR="00000000" w:rsidDel="00000000" w:rsidP="00000000" w:rsidRDefault="00000000" w:rsidRPr="00000000" w14:paraId="00000136">
      <w:pPr>
        <w:pStyle w:val="Heading2"/>
        <w:rPr/>
      </w:pPr>
      <w:bookmarkStart w:colFirst="0" w:colLast="0" w:name="_fqu09lwieqly" w:id="27"/>
      <w:bookmarkEnd w:id="27"/>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2"/>
        <w:rPr/>
      </w:pPr>
      <w:bookmarkStart w:colFirst="0" w:colLast="0" w:name="_sluz3l4hrmbr" w:id="28"/>
      <w:bookmarkEnd w:id="28"/>
      <w:r w:rsidDel="00000000" w:rsidR="00000000" w:rsidRPr="00000000">
        <w:rPr>
          <w:rtl w:val="0"/>
        </w:rPr>
        <w:t xml:space="preserve">Sesión No. 2, Unidad No. 1  - Arquitectura de redes y Unidad No. 2 - Tráfico en capa 2</w:t>
      </w:r>
    </w:p>
    <w:p w:rsidR="00000000" w:rsidDel="00000000" w:rsidP="00000000" w:rsidRDefault="00000000" w:rsidRPr="00000000" w14:paraId="00000138">
      <w:pPr>
        <w:pStyle w:val="Heading3"/>
        <w:rPr>
          <w:sz w:val="24"/>
          <w:szCs w:val="24"/>
        </w:rPr>
      </w:pPr>
      <w:bookmarkStart w:colFirst="0" w:colLast="0" w:name="_5izyx5ac4z88" w:id="29"/>
      <w:bookmarkEnd w:id="29"/>
      <w:r w:rsidDel="00000000" w:rsidR="00000000" w:rsidRPr="00000000">
        <w:rPr>
          <w:rtl w:val="0"/>
        </w:rPr>
        <w:t xml:space="preserve">Área Actitudinal</w:t>
      </w:r>
      <w:r w:rsidDel="00000000" w:rsidR="00000000" w:rsidRPr="00000000">
        <w:rPr>
          <w:sz w:val="24"/>
          <w:szCs w:val="24"/>
          <w:rtl w:val="0"/>
        </w:rPr>
        <w:t xml:space="preserve"> (Saber ser)</w:t>
      </w:r>
    </w:p>
    <w:p w:rsidR="00000000" w:rsidDel="00000000" w:rsidP="00000000" w:rsidRDefault="00000000" w:rsidRPr="00000000" w14:paraId="00000139">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b w:val="1"/>
                <w:bCs w:val="1"/>
                <w:rtl w:val="0"/>
              </w:rPr>
              <w:t xml:space="preserve">Nombre del valor:  Precisión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both"/>
              <w:rPr>
                <w:rFonts w:ascii="Arial" w:cs="Arial" w:eastAsia="Arial" w:hAnsi="Arial"/>
                <w:sz w:val="20"/>
                <w:szCs w:val="20"/>
              </w:rPr>
            </w:pPr>
            <w:r w:rsidDel="00000000" w:rsidR="00000000" w:rsidRPr="00000000">
              <w:rPr>
                <w:rtl w:val="0"/>
              </w:rPr>
              <w:t xml:space="preserve">Detectar correctamente la palabra clave en un bloque de configuración.</w:t>
            </w:r>
            <w:r w:rsidDel="00000000" w:rsidR="00000000" w:rsidRPr="00000000">
              <w:rPr>
                <w:rtl w:val="0"/>
              </w:rPr>
            </w:r>
          </w:p>
        </w:tc>
      </w:tr>
    </w:tbl>
    <w:p w:rsidR="00000000" w:rsidDel="00000000" w:rsidP="00000000" w:rsidRDefault="00000000" w:rsidRPr="00000000" w14:paraId="0000013C">
      <w:pPr>
        <w:pStyle w:val="Heading3"/>
        <w:rPr>
          <w:sz w:val="24"/>
          <w:szCs w:val="24"/>
        </w:rPr>
      </w:pPr>
      <w:bookmarkStart w:colFirst="0" w:colLast="0" w:name="_ro6gjnfvblkx" w:id="30"/>
      <w:bookmarkEnd w:id="30"/>
      <w:r w:rsidDel="00000000" w:rsidR="00000000" w:rsidRPr="00000000">
        <w:rPr>
          <w:rtl w:val="0"/>
        </w:rPr>
        <w:t xml:space="preserve">Área de </w:t>
      </w:r>
      <w:r w:rsidDel="00000000" w:rsidR="00000000" w:rsidRPr="00000000">
        <w:rPr>
          <w:sz w:val="24"/>
          <w:szCs w:val="24"/>
          <w:rtl w:val="0"/>
        </w:rPr>
        <w:t xml:space="preserve">Conocimiento (Saber)</w:t>
      </w:r>
    </w:p>
    <w:p w:rsidR="00000000" w:rsidDel="00000000" w:rsidP="00000000" w:rsidRDefault="00000000" w:rsidRPr="00000000" w14:paraId="0000013D">
      <w:pPr>
        <w:rPr/>
      </w:pPr>
      <w:r w:rsidDel="00000000" w:rsidR="00000000" w:rsidRPr="00000000">
        <w:rPr>
          <w:rtl w:val="0"/>
        </w:rPr>
      </w:r>
    </w:p>
    <w:tbl>
      <w:tblPr>
        <w:tblStyle w:val="Table17"/>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75"/>
        <w:gridCol w:w="4935"/>
        <w:tblGridChange w:id="0">
          <w:tblGrid>
            <w:gridCol w:w="4875"/>
            <w:gridCol w:w="493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0">
            <w:pPr>
              <w:ind w:left="0" w:firstLine="0"/>
              <w:rPr>
                <w:rFonts w:ascii="Arial" w:cs="Arial" w:eastAsia="Arial" w:hAnsi="Arial"/>
                <w:sz w:val="20"/>
                <w:szCs w:val="20"/>
              </w:rPr>
            </w:pPr>
            <w:r w:rsidDel="00000000" w:rsidR="00000000" w:rsidRPr="00000000">
              <w:rPr>
                <w:rtl w:val="0"/>
              </w:rPr>
              <w:t xml:space="preserve">El estudiante diseña e implementa redes de computadoras aplicando principios de enrutamiento, segmentación de redes, redundancia y gestión de servicios de red para garantizar la disponibilidad, eficiencia y seguridad de los servicios de red en entornos empresariales </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2">
            <w:pPr>
              <w:ind w:left="0" w:firstLine="0"/>
              <w:rPr>
                <w:rFonts w:ascii="Arial" w:cs="Arial" w:eastAsia="Arial" w:hAnsi="Arial"/>
                <w:sz w:val="20"/>
                <w:szCs w:val="20"/>
              </w:rPr>
            </w:pPr>
            <w:r w:rsidDel="00000000" w:rsidR="00000000" w:rsidRPr="00000000">
              <w:rPr>
                <w:rtl w:val="0"/>
              </w:rPr>
              <w:t xml:space="preserve">El estudiante administra  interfaces y configuraciones de seguridad en dispositivos de red mediante el uso de comandos, técnicas y buenas prácticas para asegurar el correcto funcionamiento y la seguridad de la red </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46">
            <w:pPr>
              <w:spacing w:line="276" w:lineRule="auto"/>
              <w:rPr>
                <w:rFonts w:ascii="Arial" w:cs="Arial" w:eastAsia="Arial" w:hAnsi="Arial"/>
                <w:sz w:val="20"/>
                <w:szCs w:val="20"/>
              </w:rPr>
            </w:pPr>
            <w:r w:rsidDel="00000000" w:rsidR="00000000" w:rsidRPr="00000000">
              <w:rPr>
                <w:rtl w:val="0"/>
              </w:rPr>
              <w:t xml:space="preserve">Introducción a la arquitectura de redes y dispositivos principales</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47">
            <w:pPr>
              <w:spacing w:line="276" w:lineRule="auto"/>
              <w:rPr>
                <w:rFonts w:ascii="Arial" w:cs="Arial" w:eastAsia="Arial" w:hAnsi="Arial"/>
                <w:sz w:val="20"/>
                <w:szCs w:val="20"/>
              </w:rPr>
            </w:pPr>
            <w:r w:rsidDel="00000000" w:rsidR="00000000" w:rsidRPr="00000000">
              <w:rPr>
                <w:rtl w:val="0"/>
              </w:rPr>
              <w:t xml:space="preserve">Conceptos de redes LAN</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48">
            <w:pPr>
              <w:spacing w:line="276" w:lineRule="auto"/>
              <w:rPr>
                <w:rFonts w:ascii="Arial" w:cs="Arial" w:eastAsia="Arial" w:hAnsi="Arial"/>
                <w:sz w:val="20"/>
                <w:szCs w:val="20"/>
              </w:rPr>
            </w:pPr>
            <w:r w:rsidDel="00000000" w:rsidR="00000000" w:rsidRPr="00000000">
              <w:rPr>
                <w:rtl w:val="0"/>
              </w:rPr>
              <w:t xml:space="preserve">Introducción a la arquitectura de redes y dispositivos principales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49">
            <w:pPr>
              <w:spacing w:line="276" w:lineRule="auto"/>
              <w:rPr>
                <w:rFonts w:ascii="Arial" w:cs="Arial" w:eastAsia="Arial" w:hAnsi="Arial"/>
                <w:sz w:val="20"/>
                <w:szCs w:val="20"/>
              </w:rPr>
            </w:pPr>
            <w:r w:rsidDel="00000000" w:rsidR="00000000" w:rsidRPr="00000000">
              <w:rPr>
                <w:rtl w:val="0"/>
              </w:rPr>
              <w:t xml:space="preserve">Conceptos de redes MAN</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4A">
            <w:pPr>
              <w:spacing w:line="276" w:lineRule="auto"/>
              <w:rPr>
                <w:rFonts w:ascii="Arial" w:cs="Arial" w:eastAsia="Arial" w:hAnsi="Arial"/>
                <w:sz w:val="20"/>
                <w:szCs w:val="20"/>
              </w:rPr>
            </w:pPr>
            <w:r w:rsidDel="00000000" w:rsidR="00000000" w:rsidRPr="00000000">
              <w:rPr>
                <w:rtl w:val="0"/>
              </w:rPr>
              <w:t xml:space="preserve">Introducción a la arquitectura de redes y dispositivos principales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4B">
            <w:pPr>
              <w:spacing w:line="276" w:lineRule="auto"/>
              <w:rPr>
                <w:rFonts w:ascii="Arial" w:cs="Arial" w:eastAsia="Arial" w:hAnsi="Arial"/>
                <w:sz w:val="20"/>
                <w:szCs w:val="20"/>
              </w:rPr>
            </w:pPr>
            <w:r w:rsidDel="00000000" w:rsidR="00000000" w:rsidRPr="00000000">
              <w:rPr>
                <w:rtl w:val="0"/>
              </w:rPr>
              <w:t xml:space="preserve">Conceptos de redes WAN</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4C">
            <w:pPr>
              <w:spacing w:line="276" w:lineRule="auto"/>
              <w:rPr>
                <w:rFonts w:ascii="Arial" w:cs="Arial" w:eastAsia="Arial" w:hAnsi="Arial"/>
                <w:sz w:val="20"/>
                <w:szCs w:val="20"/>
              </w:rPr>
            </w:pPr>
            <w:r w:rsidDel="00000000" w:rsidR="00000000" w:rsidRPr="00000000">
              <w:rPr>
                <w:rtl w:val="0"/>
              </w:rPr>
              <w:t xml:space="preserve">VLANs y segmentación de redes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4D">
            <w:pPr>
              <w:spacing w:line="276" w:lineRule="auto"/>
              <w:rPr>
                <w:rFonts w:ascii="Arial" w:cs="Arial" w:eastAsia="Arial" w:hAnsi="Arial"/>
                <w:sz w:val="20"/>
                <w:szCs w:val="20"/>
              </w:rPr>
            </w:pPr>
            <w:r w:rsidDel="00000000" w:rsidR="00000000" w:rsidRPr="00000000">
              <w:rPr>
                <w:rtl w:val="0"/>
              </w:rPr>
              <w:t xml:space="preserve">Concepto y definición de VLAN</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4E">
            <w:pPr>
              <w:spacing w:line="276" w:lineRule="auto"/>
              <w:rPr>
                <w:rFonts w:ascii="Arial" w:cs="Arial" w:eastAsia="Arial" w:hAnsi="Arial"/>
                <w:sz w:val="20"/>
                <w:szCs w:val="20"/>
              </w:rPr>
            </w:pPr>
            <w:r w:rsidDel="00000000" w:rsidR="00000000" w:rsidRPr="00000000">
              <w:rPr>
                <w:rtl w:val="0"/>
              </w:rPr>
              <w:t xml:space="preserve">VLANs y segmentación de redes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4F">
            <w:pPr>
              <w:spacing w:line="276" w:lineRule="auto"/>
              <w:rPr>
                <w:rFonts w:ascii="Arial" w:cs="Arial" w:eastAsia="Arial" w:hAnsi="Arial"/>
                <w:sz w:val="20"/>
                <w:szCs w:val="20"/>
              </w:rPr>
            </w:pPr>
            <w:r w:rsidDel="00000000" w:rsidR="00000000" w:rsidRPr="00000000">
              <w:rPr>
                <w:rtl w:val="0"/>
              </w:rPr>
              <w:t xml:space="preserve">Tipos de VLANs y clasificación</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50">
            <w:pPr>
              <w:spacing w:line="276" w:lineRule="auto"/>
              <w:rPr>
                <w:rFonts w:ascii="Arial" w:cs="Arial" w:eastAsia="Arial" w:hAnsi="Arial"/>
                <w:sz w:val="20"/>
                <w:szCs w:val="20"/>
              </w:rPr>
            </w:pPr>
            <w:r w:rsidDel="00000000" w:rsidR="00000000" w:rsidRPr="00000000">
              <w:rPr>
                <w:rtl w:val="0"/>
              </w:rPr>
              <w:t xml:space="preserve">VLANs y segmentación de redes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51">
            <w:pPr>
              <w:spacing w:line="276" w:lineRule="auto"/>
              <w:rPr>
                <w:rFonts w:ascii="Arial" w:cs="Arial" w:eastAsia="Arial" w:hAnsi="Arial"/>
                <w:sz w:val="20"/>
                <w:szCs w:val="20"/>
              </w:rPr>
            </w:pPr>
            <w:r w:rsidDel="00000000" w:rsidR="00000000" w:rsidRPr="00000000">
              <w:rPr>
                <w:rtl w:val="0"/>
              </w:rPr>
              <w:t xml:space="preserve">Configuración básica de VLANs en switches</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52">
            <w:pPr>
              <w:spacing w:line="276" w:lineRule="auto"/>
              <w:rPr>
                <w:rFonts w:ascii="Arial" w:cs="Arial" w:eastAsia="Arial" w:hAnsi="Arial"/>
                <w:sz w:val="20"/>
                <w:szCs w:val="20"/>
              </w:rPr>
            </w:pPr>
            <w:r w:rsidDel="00000000" w:rsidR="00000000" w:rsidRPr="00000000">
              <w:rPr>
                <w:rtl w:val="0"/>
              </w:rPr>
              <w:t xml:space="preserve">VLANs y segmentación de redes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53">
            <w:pPr>
              <w:spacing w:line="276" w:lineRule="auto"/>
              <w:rPr>
                <w:rFonts w:ascii="Arial" w:cs="Arial" w:eastAsia="Arial" w:hAnsi="Arial"/>
                <w:sz w:val="20"/>
                <w:szCs w:val="20"/>
              </w:rPr>
            </w:pPr>
            <w:r w:rsidDel="00000000" w:rsidR="00000000" w:rsidRPr="00000000">
              <w:rPr>
                <w:rtl w:val="0"/>
              </w:rPr>
              <w:t xml:space="preserve">VLAN Trunking Protocol</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54">
            <w:pPr>
              <w:spacing w:line="276" w:lineRule="auto"/>
              <w:rPr>
                <w:rFonts w:ascii="Arial" w:cs="Arial" w:eastAsia="Arial" w:hAnsi="Arial"/>
                <w:sz w:val="20"/>
                <w:szCs w:val="20"/>
              </w:rPr>
            </w:pPr>
            <w:r w:rsidDel="00000000" w:rsidR="00000000" w:rsidRPr="00000000">
              <w:rPr>
                <w:rtl w:val="0"/>
              </w:rPr>
              <w:t xml:space="preserve">VLANs y segmentación de redes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55">
            <w:pPr>
              <w:spacing w:line="276" w:lineRule="auto"/>
              <w:rPr>
                <w:rFonts w:ascii="Arial" w:cs="Arial" w:eastAsia="Arial" w:hAnsi="Arial"/>
                <w:sz w:val="20"/>
                <w:szCs w:val="20"/>
              </w:rPr>
            </w:pPr>
            <w:r w:rsidDel="00000000" w:rsidR="00000000" w:rsidRPr="00000000">
              <w:rPr>
                <w:rtl w:val="0"/>
              </w:rPr>
              <w:t xml:space="preserve">PVID (Port VLAN ID) y asignación de puertos</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56">
            <w:pPr>
              <w:spacing w:line="276" w:lineRule="auto"/>
              <w:rPr/>
            </w:pPr>
            <w:r w:rsidDel="00000000" w:rsidR="00000000" w:rsidRPr="00000000">
              <w:rPr>
                <w:rtl w:val="0"/>
              </w:rPr>
              <w:t xml:space="preserve">VLANs y segmentación de redes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57">
            <w:pPr>
              <w:spacing w:line="276" w:lineRule="auto"/>
              <w:rPr>
                <w:rFonts w:ascii="Arial" w:cs="Arial" w:eastAsia="Arial" w:hAnsi="Arial"/>
                <w:sz w:val="20"/>
                <w:szCs w:val="20"/>
              </w:rPr>
            </w:pPr>
            <w:r w:rsidDel="00000000" w:rsidR="00000000" w:rsidRPr="00000000">
              <w:rPr>
                <w:rtl w:val="0"/>
              </w:rPr>
              <w:t xml:space="preserve">VLANs dinámicas y administración centralizada</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58">
            <w:pPr>
              <w:spacing w:line="276" w:lineRule="auto"/>
              <w:rPr/>
            </w:pPr>
            <w:r w:rsidDel="00000000" w:rsidR="00000000" w:rsidRPr="00000000">
              <w:rPr>
                <w:rtl w:val="0"/>
              </w:rPr>
              <w:t xml:space="preserve">VLANs y segmentación de redes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59">
            <w:pPr>
              <w:spacing w:line="276" w:lineRule="auto"/>
              <w:rPr/>
            </w:pPr>
            <w:r w:rsidDel="00000000" w:rsidR="00000000" w:rsidRPr="00000000">
              <w:rPr>
                <w:rtl w:val="0"/>
              </w:rPr>
              <w:t xml:space="preserve">Problemas comunes y mejores prácticas en la implementación de VLANs</w:t>
            </w:r>
          </w:p>
        </w:tc>
      </w:tr>
    </w:tbl>
    <w:p w:rsidR="00000000" w:rsidDel="00000000" w:rsidP="00000000" w:rsidRDefault="00000000" w:rsidRPr="00000000" w14:paraId="0000015A">
      <w:pPr>
        <w:pStyle w:val="Heading3"/>
        <w:rPr>
          <w:sz w:val="24"/>
          <w:szCs w:val="24"/>
        </w:rPr>
      </w:pPr>
      <w:bookmarkStart w:colFirst="0" w:colLast="0" w:name="_d0regx16oes9" w:id="31"/>
      <w:bookmarkEnd w:id="31"/>
      <w:r w:rsidDel="00000000" w:rsidR="00000000" w:rsidRPr="00000000">
        <w:rPr>
          <w:rtl w:val="0"/>
        </w:rPr>
        <w:t xml:space="preserve">Área de </w:t>
      </w:r>
      <w:r w:rsidDel="00000000" w:rsidR="00000000" w:rsidRPr="00000000">
        <w:rPr>
          <w:sz w:val="24"/>
          <w:szCs w:val="24"/>
          <w:rtl w:val="0"/>
        </w:rPr>
        <w:t xml:space="preserve">Habilidades (Saber Hacer)</w:t>
      </w:r>
    </w:p>
    <w:p w:rsidR="00000000" w:rsidDel="00000000" w:rsidP="00000000" w:rsidRDefault="00000000" w:rsidRPr="00000000" w14:paraId="0000015B">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El estudiante comprende los conceptos de los tipos de redes y la segmentación de las mismas mediante el análisis de sus diferencias, características y funciones para aplicar el conocimiento en el diseño y configuración de topologías.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2">
            <w:pPr>
              <w:spacing w:line="276" w:lineRule="auto"/>
              <w:rPr/>
            </w:pPr>
            <w:r w:rsidDel="00000000" w:rsidR="00000000" w:rsidRPr="00000000">
              <w:rPr>
                <w:rtl w:val="0"/>
              </w:rPr>
              <w:t xml:space="preserve">Cuestionario</w:t>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3">
            <w:pPr>
              <w:spacing w:line="276" w:lineRule="auto"/>
              <w:jc w:val="right"/>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4">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5">
            <w:pPr>
              <w:spacing w:line="276" w:lineRule="auto"/>
              <w:jc w:val="right"/>
              <w:rPr/>
            </w:pPr>
            <w:r w:rsidDel="00000000" w:rsidR="00000000" w:rsidRPr="00000000">
              <w:rPr>
                <w:rtl w:val="0"/>
              </w:rPr>
            </w:r>
          </w:p>
        </w:tc>
      </w:tr>
    </w:tbl>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2"/>
        <w:rPr>
          <w:rFonts w:ascii="Arial" w:cs="Arial" w:eastAsia="Arial" w:hAnsi="Arial"/>
          <w:sz w:val="20"/>
          <w:szCs w:val="20"/>
        </w:rPr>
      </w:pPr>
      <w:bookmarkStart w:colFirst="0" w:colLast="0" w:name="_t7syqwk0lu19" w:id="32"/>
      <w:bookmarkEnd w:id="32"/>
      <w:r w:rsidDel="00000000" w:rsidR="00000000" w:rsidRPr="00000000">
        <w:rPr>
          <w:rtl w:val="0"/>
        </w:rPr>
        <w:t xml:space="preserve">Sesión No. 3, Unidad No. 2 - Tráfico en capa 2 y Unidad No. 3 - Tráfico en capa 3</w:t>
      </w:r>
      <w:r w:rsidDel="00000000" w:rsidR="00000000" w:rsidRPr="00000000">
        <w:rPr>
          <w:rtl w:val="0"/>
        </w:rPr>
      </w:r>
    </w:p>
    <w:p w:rsidR="00000000" w:rsidDel="00000000" w:rsidP="00000000" w:rsidRDefault="00000000" w:rsidRPr="00000000" w14:paraId="00000169">
      <w:pPr>
        <w:pStyle w:val="Heading3"/>
        <w:rPr/>
      </w:pPr>
      <w:bookmarkStart w:colFirst="0" w:colLast="0" w:name="_ir2z6rtf3wbu" w:id="33"/>
      <w:bookmarkEnd w:id="33"/>
      <w:r w:rsidDel="00000000" w:rsidR="00000000" w:rsidRPr="00000000">
        <w:rPr>
          <w:rtl w:val="0"/>
        </w:rPr>
        <w:t xml:space="preserve">Área Actitudinal (Saber ser)</w:t>
      </w:r>
    </w:p>
    <w:p w:rsidR="00000000" w:rsidDel="00000000" w:rsidP="00000000" w:rsidRDefault="00000000" w:rsidRPr="00000000" w14:paraId="0000016A">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b w:val="1"/>
                <w:bCs w:val="1"/>
                <w:rtl w:val="0"/>
              </w:rPr>
              <w:t xml:space="preserve">Nombre del valor:  Atención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both"/>
              <w:rPr/>
            </w:pPr>
            <w:r w:rsidDel="00000000" w:rsidR="00000000" w:rsidRPr="00000000">
              <w:rPr>
                <w:rtl w:val="0"/>
              </w:rPr>
              <w:t xml:space="preserve">Detectar correctamente los comandos clave en un bloque de texto técnico.</w:t>
            </w:r>
          </w:p>
        </w:tc>
      </w:tr>
    </w:tbl>
    <w:p w:rsidR="00000000" w:rsidDel="00000000" w:rsidP="00000000" w:rsidRDefault="00000000" w:rsidRPr="00000000" w14:paraId="0000016D">
      <w:pPr>
        <w:pStyle w:val="Heading3"/>
        <w:rPr/>
      </w:pPr>
      <w:bookmarkStart w:colFirst="0" w:colLast="0" w:name="_5sm84qvnp86j" w:id="34"/>
      <w:bookmarkEnd w:id="34"/>
      <w:r w:rsidDel="00000000" w:rsidR="00000000" w:rsidRPr="00000000">
        <w:rPr>
          <w:rtl w:val="0"/>
        </w:rPr>
        <w:t xml:space="preserve">Área de Conocimiento (Saber)</w:t>
      </w:r>
    </w:p>
    <w:p w:rsidR="00000000" w:rsidDel="00000000" w:rsidP="00000000" w:rsidRDefault="00000000" w:rsidRPr="00000000" w14:paraId="0000016E">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El estudiante administra  interfaces y configuraciones de seguridad en dispositivos de red mediante el uso de comandos, técnicas y buenas prácticas para asegurar el correcto funcionamiento y la seguridad de la red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El estudiante identifica los principios de funcionamiento de los protocolos de enrutamiento dinámico mediante la comparación de sus características, ventajas y desventajas para utilizarlos en la implementación de redes de forma eficiente y segura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77">
            <w:pPr>
              <w:spacing w:line="276" w:lineRule="auto"/>
              <w:rPr/>
            </w:pPr>
            <w:r w:rsidDel="00000000" w:rsidR="00000000" w:rsidRPr="00000000">
              <w:rPr>
                <w:rtl w:val="0"/>
              </w:rPr>
              <w:t xml:space="preserve">Protocolos de puertos y conectividad</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78">
            <w:pPr>
              <w:spacing w:line="276" w:lineRule="auto"/>
              <w:rPr/>
            </w:pPr>
            <w:r w:rsidDel="00000000" w:rsidR="00000000" w:rsidRPr="00000000">
              <w:rPr>
                <w:rtl w:val="0"/>
              </w:rPr>
              <w:t xml:space="preserve">Función de puertos de acceso en redes locales.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79">
            <w:pPr>
              <w:spacing w:line="276" w:lineRule="auto"/>
              <w:rPr/>
            </w:pPr>
            <w:r w:rsidDel="00000000" w:rsidR="00000000" w:rsidRPr="00000000">
              <w:rPr>
                <w:rtl w:val="0"/>
              </w:rPr>
              <w:t xml:space="preserve">Protocolos de puertos y conectividad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7A">
            <w:pPr>
              <w:spacing w:line="276" w:lineRule="auto"/>
              <w:rPr/>
            </w:pPr>
            <w:r w:rsidDel="00000000" w:rsidR="00000000" w:rsidRPr="00000000">
              <w:rPr>
                <w:rtl w:val="0"/>
              </w:rPr>
              <w:t xml:space="preserve">Función de puertos troncales en redes inter-VLAN.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7B">
            <w:pPr>
              <w:spacing w:line="276" w:lineRule="auto"/>
              <w:rPr/>
            </w:pPr>
            <w:r w:rsidDel="00000000" w:rsidR="00000000" w:rsidRPr="00000000">
              <w:rPr>
                <w:rtl w:val="0"/>
              </w:rPr>
              <w:t xml:space="preserve">Protocolos de puertos y conectividad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7C">
            <w:pPr>
              <w:spacing w:line="276" w:lineRule="auto"/>
              <w:rPr/>
            </w:pPr>
            <w:r w:rsidDel="00000000" w:rsidR="00000000" w:rsidRPr="00000000">
              <w:rPr>
                <w:rtl w:val="0"/>
              </w:rPr>
              <w:t xml:space="preserve">Etiquetado de tráfico VLAN en puertos troncales (IEEE 802.1Q).</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7D">
            <w:pPr>
              <w:spacing w:line="276" w:lineRule="auto"/>
              <w:rPr/>
            </w:pPr>
            <w:r w:rsidDel="00000000" w:rsidR="00000000" w:rsidRPr="00000000">
              <w:rPr>
                <w:rtl w:val="0"/>
              </w:rPr>
              <w:t xml:space="preserve">Protocolos de puertos y conectividad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7E">
            <w:pPr>
              <w:spacing w:line="276" w:lineRule="auto"/>
              <w:rPr/>
            </w:pPr>
            <w:r w:rsidDel="00000000" w:rsidR="00000000" w:rsidRPr="00000000">
              <w:rPr>
                <w:rtl w:val="0"/>
              </w:rPr>
              <w:t xml:space="preserve">Configuración de puertos de acceso en switches.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7F">
            <w:pPr>
              <w:spacing w:line="276" w:lineRule="auto"/>
              <w:rPr/>
            </w:pPr>
            <w:r w:rsidDel="00000000" w:rsidR="00000000" w:rsidRPr="00000000">
              <w:rPr>
                <w:rtl w:val="0"/>
              </w:rPr>
              <w:t xml:space="preserve">Protocolos de puertos y conectividad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80">
            <w:pPr>
              <w:spacing w:line="276" w:lineRule="auto"/>
              <w:rPr/>
            </w:pPr>
            <w:r w:rsidDel="00000000" w:rsidR="00000000" w:rsidRPr="00000000">
              <w:rPr>
                <w:rtl w:val="0"/>
              </w:rPr>
              <w:t xml:space="preserve">Configuración de puertos de truncales en switches.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81">
            <w:pPr>
              <w:spacing w:line="276" w:lineRule="auto"/>
              <w:rPr/>
            </w:pPr>
            <w:r w:rsidDel="00000000" w:rsidR="00000000" w:rsidRPr="00000000">
              <w:rPr>
                <w:rtl w:val="0"/>
              </w:rPr>
              <w:t xml:space="preserve">Protocolos de puertos y conectividad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82">
            <w:pPr>
              <w:spacing w:line="276" w:lineRule="auto"/>
              <w:rPr/>
            </w:pPr>
            <w:r w:rsidDel="00000000" w:rsidR="00000000" w:rsidRPr="00000000">
              <w:rPr>
                <w:rtl w:val="0"/>
              </w:rPr>
              <w:t xml:space="preserve">Protocolo de Negociación de Trunking (DTP) y su funcionamiento.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83">
            <w:pPr>
              <w:spacing w:line="276" w:lineRule="auto"/>
              <w:rPr/>
            </w:pPr>
            <w:r w:rsidDel="00000000" w:rsidR="00000000" w:rsidRPr="00000000">
              <w:rPr>
                <w:rtl w:val="0"/>
              </w:rPr>
              <w:t xml:space="preserve">Protocolos de puertos y conectividad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84">
            <w:pPr>
              <w:spacing w:line="276" w:lineRule="auto"/>
              <w:rPr/>
            </w:pPr>
            <w:r w:rsidDel="00000000" w:rsidR="00000000" w:rsidRPr="00000000">
              <w:rPr>
                <w:rtl w:val="0"/>
              </w:rPr>
              <w:t xml:space="preserve">Casos de uso avanzados de trunking en redes corporativas.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85">
            <w:pPr>
              <w:spacing w:line="276" w:lineRule="auto"/>
              <w:rPr/>
            </w:pPr>
            <w:r w:rsidDel="00000000" w:rsidR="00000000" w:rsidRPr="00000000">
              <w:rPr>
                <w:rtl w:val="0"/>
              </w:rPr>
              <w:t xml:space="preserve">Seguridad en capa 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86">
            <w:pPr>
              <w:spacing w:line="276" w:lineRule="auto"/>
              <w:rPr/>
            </w:pPr>
            <w:r w:rsidDel="00000000" w:rsidR="00000000" w:rsidRPr="00000000">
              <w:rPr>
                <w:rtl w:val="0"/>
              </w:rPr>
              <w:t xml:space="preserve">Definición y Funcionamiento de protocolo Port-Security</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87">
            <w:pPr>
              <w:spacing w:line="276" w:lineRule="auto"/>
              <w:rPr/>
            </w:pPr>
            <w:r w:rsidDel="00000000" w:rsidR="00000000" w:rsidRPr="00000000">
              <w:rPr>
                <w:rtl w:val="0"/>
              </w:rPr>
              <w:t xml:space="preserve">Seguridad en capa 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88">
            <w:pPr>
              <w:spacing w:line="276" w:lineRule="auto"/>
              <w:rPr/>
            </w:pPr>
            <w:r w:rsidDel="00000000" w:rsidR="00000000" w:rsidRPr="00000000">
              <w:rPr>
                <w:rtl w:val="0"/>
              </w:rPr>
              <w:t xml:space="preserve">Modos de violación en Port-Security</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89">
            <w:pPr>
              <w:spacing w:line="276" w:lineRule="auto"/>
              <w:rPr/>
            </w:pPr>
            <w:r w:rsidDel="00000000" w:rsidR="00000000" w:rsidRPr="00000000">
              <w:rPr>
                <w:rtl w:val="0"/>
              </w:rPr>
              <w:t xml:space="preserve">Seguridad en capa 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8A">
            <w:pPr>
              <w:spacing w:line="276" w:lineRule="auto"/>
              <w:rPr/>
            </w:pPr>
            <w:r w:rsidDel="00000000" w:rsidR="00000000" w:rsidRPr="00000000">
              <w:rPr>
                <w:rtl w:val="0"/>
              </w:rPr>
              <w:t xml:space="preserve">Configuración de Port-Security en redes locales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8B">
            <w:pPr>
              <w:spacing w:line="276" w:lineRule="auto"/>
              <w:rPr/>
            </w:pPr>
            <w:r w:rsidDel="00000000" w:rsidR="00000000" w:rsidRPr="00000000">
              <w:rPr>
                <w:rtl w:val="0"/>
              </w:rPr>
              <w:t xml:space="preserve">Seguridad en capa 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8C">
            <w:pPr>
              <w:spacing w:line="276" w:lineRule="auto"/>
              <w:rPr/>
            </w:pPr>
            <w:r w:rsidDel="00000000" w:rsidR="00000000" w:rsidRPr="00000000">
              <w:rPr>
                <w:rtl w:val="0"/>
              </w:rPr>
              <w:t xml:space="preserve">Funcionamiento del Spanning Tree Protocol (STP).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8D">
            <w:pPr>
              <w:spacing w:line="276" w:lineRule="auto"/>
              <w:rPr/>
            </w:pPr>
            <w:r w:rsidDel="00000000" w:rsidR="00000000" w:rsidRPr="00000000">
              <w:rPr>
                <w:rtl w:val="0"/>
              </w:rPr>
              <w:t xml:space="preserve">Seguridad en capa 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8E">
            <w:pPr>
              <w:spacing w:line="276" w:lineRule="auto"/>
              <w:rPr/>
            </w:pPr>
            <w:r w:rsidDel="00000000" w:rsidR="00000000" w:rsidRPr="00000000">
              <w:rPr>
                <w:rtl w:val="0"/>
              </w:rPr>
              <w:t xml:space="preserve">Prevención de bucles de red con STP.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8F">
            <w:pPr>
              <w:spacing w:line="276" w:lineRule="auto"/>
              <w:rPr/>
            </w:pPr>
            <w:r w:rsidDel="00000000" w:rsidR="00000000" w:rsidRPr="00000000">
              <w:rPr>
                <w:rtl w:val="0"/>
              </w:rPr>
              <w:t xml:space="preserve">Seguridad en capa 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90">
            <w:pPr>
              <w:spacing w:line="276" w:lineRule="auto"/>
              <w:rPr/>
            </w:pPr>
            <w:r w:rsidDel="00000000" w:rsidR="00000000" w:rsidRPr="00000000">
              <w:rPr>
                <w:rtl w:val="0"/>
              </w:rPr>
              <w:t xml:space="preserve">Ventajas y mejoras de Rapid Spanning Tree Protocol (RSTP).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91">
            <w:pPr>
              <w:spacing w:line="276" w:lineRule="auto"/>
              <w:rPr/>
            </w:pPr>
            <w:r w:rsidDel="00000000" w:rsidR="00000000" w:rsidRPr="00000000">
              <w:rPr>
                <w:rtl w:val="0"/>
              </w:rPr>
              <w:t xml:space="preserve">Seguridad en capa 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92">
            <w:pPr>
              <w:spacing w:line="276" w:lineRule="auto"/>
              <w:rPr/>
            </w:pPr>
            <w:r w:rsidDel="00000000" w:rsidR="00000000" w:rsidRPr="00000000">
              <w:rPr>
                <w:rtl w:val="0"/>
              </w:rPr>
              <w:t xml:space="preserve">Configuración básica de RSTP en switches.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93">
            <w:pPr>
              <w:spacing w:line="276" w:lineRule="auto"/>
              <w:rPr/>
            </w:pPr>
            <w:r w:rsidDel="00000000" w:rsidR="00000000" w:rsidRPr="00000000">
              <w:rPr>
                <w:rtl w:val="0"/>
              </w:rPr>
              <w:t xml:space="preserve">Seguridad en capa 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94">
            <w:pPr>
              <w:spacing w:line="276" w:lineRule="auto"/>
              <w:rPr/>
            </w:pPr>
            <w:r w:rsidDel="00000000" w:rsidR="00000000" w:rsidRPr="00000000">
              <w:rPr>
                <w:rtl w:val="0"/>
              </w:rPr>
              <w:t xml:space="preserve">Escalabilidad y uso de Multiple Spanning Tree Protocol (MSTP).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95">
            <w:pPr>
              <w:spacing w:line="276" w:lineRule="auto"/>
              <w:rPr/>
            </w:pPr>
            <w:r w:rsidDel="00000000" w:rsidR="00000000" w:rsidRPr="00000000">
              <w:rPr>
                <w:rtl w:val="0"/>
              </w:rPr>
              <w:t xml:space="preserve">Seguridad en capa 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96">
            <w:pPr>
              <w:spacing w:line="276" w:lineRule="auto"/>
              <w:rPr/>
            </w:pPr>
            <w:r w:rsidDel="00000000" w:rsidR="00000000" w:rsidRPr="00000000">
              <w:rPr>
                <w:rtl w:val="0"/>
              </w:rPr>
              <w:t xml:space="preserve">Implementación de STP/RSTP/MSTP en laboratorios con Cisco Packet Tracer.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97">
            <w:pPr>
              <w:spacing w:line="276" w:lineRule="auto"/>
              <w:rPr/>
            </w:pPr>
            <w:r w:rsidDel="00000000" w:rsidR="00000000" w:rsidRPr="00000000">
              <w:rPr>
                <w:rtl w:val="0"/>
              </w:rPr>
              <w:t xml:space="preserve">Protocolos de enrutamiento dinámico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98">
            <w:pPr>
              <w:spacing w:line="276" w:lineRule="auto"/>
              <w:rPr/>
            </w:pPr>
            <w:r w:rsidDel="00000000" w:rsidR="00000000" w:rsidRPr="00000000">
              <w:rPr>
                <w:rtl w:val="0"/>
              </w:rPr>
              <w:t xml:space="preserve">Introducción a OSPF y su funcionamiento.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99">
            <w:pPr>
              <w:spacing w:line="276" w:lineRule="auto"/>
              <w:rPr/>
            </w:pPr>
            <w:r w:rsidDel="00000000" w:rsidR="00000000" w:rsidRPr="00000000">
              <w:rPr>
                <w:rtl w:val="0"/>
              </w:rPr>
              <w:t xml:space="preserve">Protocolos de enrutamiento dinámico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9A">
            <w:pPr>
              <w:spacing w:line="276" w:lineRule="auto"/>
              <w:rPr/>
            </w:pPr>
            <w:r w:rsidDel="00000000" w:rsidR="00000000" w:rsidRPr="00000000">
              <w:rPr>
                <w:rtl w:val="0"/>
              </w:rPr>
              <w:t xml:space="preserve">Concepto de áreas en OSPF y su estructura jerárquica.</w:t>
            </w:r>
          </w:p>
        </w:tc>
      </w:tr>
    </w:tbl>
    <w:p w:rsidR="00000000" w:rsidDel="00000000" w:rsidP="00000000" w:rsidRDefault="00000000" w:rsidRPr="00000000" w14:paraId="0000019B">
      <w:pPr>
        <w:pStyle w:val="Heading3"/>
        <w:rPr/>
      </w:pPr>
      <w:bookmarkStart w:colFirst="0" w:colLast="0" w:name="_9gt0t5rula70" w:id="35"/>
      <w:bookmarkEnd w:id="35"/>
      <w:r w:rsidDel="00000000" w:rsidR="00000000" w:rsidRPr="00000000">
        <w:rPr>
          <w:rtl w:val="0"/>
        </w:rPr>
        <w:t xml:space="preserve">Área de Habilidades (Saber Hacer)</w:t>
      </w:r>
    </w:p>
    <w:p w:rsidR="00000000" w:rsidDel="00000000" w:rsidP="00000000" w:rsidRDefault="00000000" w:rsidRPr="00000000" w14:paraId="0000019C">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El estudiante comprende los conceptos de los tipos de redes y la segmentación de las mismas mediante el análisis de sus diferencias, características y funciones para aplicar el conocimiento en el diseño y configuración de topologías.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3">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4">
            <w:pPr>
              <w:spacing w:line="276"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5">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6">
            <w:pPr>
              <w:spacing w:line="276" w:lineRule="auto"/>
              <w:rPr/>
            </w:pPr>
            <w:r w:rsidDel="00000000" w:rsidR="00000000" w:rsidRPr="00000000">
              <w:rPr>
                <w:rtl w:val="0"/>
              </w:rPr>
            </w:r>
          </w:p>
        </w:tc>
      </w:tr>
    </w:tbl>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2"/>
        <w:rPr/>
      </w:pPr>
      <w:bookmarkStart w:colFirst="0" w:colLast="0" w:name="_g803neweviin" w:id="36"/>
      <w:bookmarkEnd w:id="36"/>
      <w:r w:rsidDel="00000000" w:rsidR="00000000" w:rsidRPr="00000000">
        <w:rPr>
          <w:rtl w:val="0"/>
        </w:rPr>
        <w:t xml:space="preserve">Sesión No. 4, Unidad No. 3 - Tráfico en capa 3</w:t>
      </w:r>
    </w:p>
    <w:p w:rsidR="00000000" w:rsidDel="00000000" w:rsidP="00000000" w:rsidRDefault="00000000" w:rsidRPr="00000000" w14:paraId="000001AA">
      <w:pPr>
        <w:pStyle w:val="Heading3"/>
        <w:rPr/>
      </w:pPr>
      <w:bookmarkStart w:colFirst="0" w:colLast="0" w:name="_45w9uz49676" w:id="37"/>
      <w:bookmarkEnd w:id="37"/>
      <w:r w:rsidDel="00000000" w:rsidR="00000000" w:rsidRPr="00000000">
        <w:rPr>
          <w:rtl w:val="0"/>
        </w:rPr>
        <w:t xml:space="preserve">Área Actitudinal (Saber ser)</w:t>
      </w:r>
    </w:p>
    <w:p w:rsidR="00000000" w:rsidDel="00000000" w:rsidP="00000000" w:rsidRDefault="00000000" w:rsidRPr="00000000" w14:paraId="000001AB">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b w:val="1"/>
                <w:bCs w:val="1"/>
                <w:rtl w:val="0"/>
              </w:rPr>
              <w:t xml:space="preserve">Nombre del valor:  Precisión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both"/>
              <w:rPr/>
            </w:pPr>
            <w:r w:rsidDel="00000000" w:rsidR="00000000" w:rsidRPr="00000000">
              <w:rPr>
                <w:rtl w:val="0"/>
              </w:rPr>
              <w:t xml:space="preserve">Detectar palabras clave en configuraciones técnicas.</w:t>
            </w:r>
          </w:p>
        </w:tc>
      </w:tr>
    </w:tbl>
    <w:p w:rsidR="00000000" w:rsidDel="00000000" w:rsidP="00000000" w:rsidRDefault="00000000" w:rsidRPr="00000000" w14:paraId="000001AE">
      <w:pPr>
        <w:pStyle w:val="Heading3"/>
        <w:rPr/>
      </w:pPr>
      <w:bookmarkStart w:colFirst="0" w:colLast="0" w:name="_om8dr0scdykl" w:id="38"/>
      <w:bookmarkEnd w:id="38"/>
      <w:r w:rsidDel="00000000" w:rsidR="00000000" w:rsidRPr="00000000">
        <w:rPr>
          <w:rtl w:val="0"/>
        </w:rPr>
        <w:t xml:space="preserve">Área de Conocimiento (Saber)</w:t>
      </w:r>
    </w:p>
    <w:p w:rsidR="00000000" w:rsidDel="00000000" w:rsidP="00000000" w:rsidRDefault="00000000" w:rsidRPr="00000000" w14:paraId="000001AF">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El estudiante identifica los principios de funcionamiento de los protocolos de enrutamiento dinámico mediante la comparación de sus características, ventajas y desventajas para utilizarlos en la implementación de redes de forma eficiente y segura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El estudiante diseña e implementa redes de computadoras aplicando principios de enrutamiento, segmentación de redes, redundancia y gestión de servicios de red para garantizar la disponibilidad, eficiencia y seguridad de los servicios de red en entornos empresariales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B8">
            <w:pPr>
              <w:spacing w:line="276" w:lineRule="auto"/>
              <w:rPr/>
            </w:pPr>
            <w:r w:rsidDel="00000000" w:rsidR="00000000" w:rsidRPr="00000000">
              <w:rPr>
                <w:rtl w:val="0"/>
              </w:rPr>
              <w:t xml:space="preserve">Protocolos de enrutamiento dinámico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B9">
            <w:pPr>
              <w:spacing w:line="276" w:lineRule="auto"/>
              <w:rPr/>
            </w:pPr>
            <w:r w:rsidDel="00000000" w:rsidR="00000000" w:rsidRPr="00000000">
              <w:rPr>
                <w:rtl w:val="0"/>
              </w:rPr>
              <w:t xml:space="preserve">Configuración básica de OSPF en una red de área única.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BA">
            <w:pPr>
              <w:spacing w:line="276" w:lineRule="auto"/>
              <w:rPr/>
            </w:pPr>
            <w:r w:rsidDel="00000000" w:rsidR="00000000" w:rsidRPr="00000000">
              <w:rPr>
                <w:rtl w:val="0"/>
              </w:rPr>
              <w:t xml:space="preserve">Protocolos de enrutamiento dinámico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BB">
            <w:pPr>
              <w:spacing w:line="276" w:lineRule="auto"/>
              <w:rPr/>
            </w:pPr>
            <w:r w:rsidDel="00000000" w:rsidR="00000000" w:rsidRPr="00000000">
              <w:rPr>
                <w:rtl w:val="0"/>
              </w:rPr>
              <w:t xml:space="preserve">Configuración de OSPF en redes con múltiples áreas.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BC">
            <w:pPr>
              <w:spacing w:line="276" w:lineRule="auto"/>
              <w:rPr/>
            </w:pPr>
            <w:r w:rsidDel="00000000" w:rsidR="00000000" w:rsidRPr="00000000">
              <w:rPr>
                <w:rtl w:val="0"/>
              </w:rPr>
              <w:t xml:space="preserve">Protocolos de enrutamiento dinámico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BD">
            <w:pPr>
              <w:spacing w:line="276" w:lineRule="auto"/>
              <w:rPr/>
            </w:pPr>
            <w:r w:rsidDel="00000000" w:rsidR="00000000" w:rsidRPr="00000000">
              <w:rPr>
                <w:rtl w:val="0"/>
              </w:rPr>
              <w:t xml:space="preserve">Cálculo de métricas de costo en OSPF.</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BE">
            <w:pPr>
              <w:spacing w:line="276" w:lineRule="auto"/>
              <w:rPr/>
            </w:pPr>
            <w:r w:rsidDel="00000000" w:rsidR="00000000" w:rsidRPr="00000000">
              <w:rPr>
                <w:rtl w:val="0"/>
              </w:rPr>
              <w:t xml:space="preserve">Protocolos de enrutamiento dinámico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BF">
            <w:pPr>
              <w:spacing w:line="276" w:lineRule="auto"/>
              <w:rPr/>
            </w:pPr>
            <w:r w:rsidDel="00000000" w:rsidR="00000000" w:rsidRPr="00000000">
              <w:rPr>
                <w:rtl w:val="0"/>
              </w:rPr>
              <w:t xml:space="preserve">Ventajas de OSPF frente a RIP y otros protocolos de enrutamiento.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C0">
            <w:pPr>
              <w:spacing w:line="276" w:lineRule="auto"/>
              <w:rPr/>
            </w:pPr>
            <w:r w:rsidDel="00000000" w:rsidR="00000000" w:rsidRPr="00000000">
              <w:rPr>
                <w:rtl w:val="0"/>
              </w:rPr>
              <w:t xml:space="preserve">Protocolos de enrutamiento dinámico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C1">
            <w:pPr>
              <w:spacing w:line="276" w:lineRule="auto"/>
              <w:rPr/>
            </w:pPr>
            <w:r w:rsidDel="00000000" w:rsidR="00000000" w:rsidRPr="00000000">
              <w:rPr>
                <w:rtl w:val="0"/>
              </w:rPr>
              <w:t xml:space="preserve">Solución de problemas comunes en la configuración de OSPF.</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C2">
            <w:pPr>
              <w:spacing w:line="276" w:lineRule="auto"/>
              <w:rPr/>
            </w:pPr>
            <w:r w:rsidDel="00000000" w:rsidR="00000000" w:rsidRPr="00000000">
              <w:rPr>
                <w:rtl w:val="0"/>
              </w:rPr>
              <w:t xml:space="preserve">Protocolos de enrutamiento dinámico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C3">
            <w:pPr>
              <w:spacing w:line="276" w:lineRule="auto"/>
              <w:rPr/>
            </w:pPr>
            <w:r w:rsidDel="00000000" w:rsidR="00000000" w:rsidRPr="00000000">
              <w:rPr>
                <w:rtl w:val="0"/>
              </w:rPr>
              <w:t xml:space="preserve">Introducción a EIGRP y su funcionamiento.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C4">
            <w:pPr>
              <w:spacing w:line="276" w:lineRule="auto"/>
              <w:rPr/>
            </w:pPr>
            <w:r w:rsidDel="00000000" w:rsidR="00000000" w:rsidRPr="00000000">
              <w:rPr>
                <w:rtl w:val="0"/>
              </w:rPr>
              <w:t xml:space="preserve">Protocolos de enrutamiento dinámico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C5">
            <w:pPr>
              <w:spacing w:line="276" w:lineRule="auto"/>
              <w:rPr/>
            </w:pPr>
            <w:r w:rsidDel="00000000" w:rsidR="00000000" w:rsidRPr="00000000">
              <w:rPr>
                <w:rtl w:val="0"/>
              </w:rPr>
              <w:t xml:space="preserve">Estructura jerárquica de EIGRP.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C6">
            <w:pPr>
              <w:spacing w:line="276" w:lineRule="auto"/>
              <w:rPr/>
            </w:pPr>
            <w:r w:rsidDel="00000000" w:rsidR="00000000" w:rsidRPr="00000000">
              <w:rPr>
                <w:rtl w:val="0"/>
              </w:rPr>
              <w:t xml:space="preserve">Protocolos de enrutamiento dinámico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C7">
            <w:pPr>
              <w:spacing w:line="276" w:lineRule="auto"/>
              <w:rPr/>
            </w:pPr>
            <w:r w:rsidDel="00000000" w:rsidR="00000000" w:rsidRPr="00000000">
              <w:rPr>
                <w:rtl w:val="0"/>
              </w:rPr>
              <w:t xml:space="preserve">Configuración básica de EIGRP en una red de área única.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C8">
            <w:pPr>
              <w:spacing w:line="276" w:lineRule="auto"/>
              <w:rPr/>
            </w:pPr>
            <w:r w:rsidDel="00000000" w:rsidR="00000000" w:rsidRPr="00000000">
              <w:rPr>
                <w:rtl w:val="0"/>
              </w:rPr>
              <w:t xml:space="preserve">Protocolos de enrutamiento dinámico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C9">
            <w:pPr>
              <w:spacing w:line="276" w:lineRule="auto"/>
              <w:rPr/>
            </w:pPr>
            <w:r w:rsidDel="00000000" w:rsidR="00000000" w:rsidRPr="00000000">
              <w:rPr>
                <w:rtl w:val="0"/>
              </w:rPr>
              <w:t xml:space="preserve">Introducción al Routing Information Protocol (RIP).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CA">
            <w:pPr>
              <w:spacing w:line="276" w:lineRule="auto"/>
              <w:rPr/>
            </w:pPr>
            <w:r w:rsidDel="00000000" w:rsidR="00000000" w:rsidRPr="00000000">
              <w:rPr>
                <w:rtl w:val="0"/>
              </w:rPr>
              <w:t xml:space="preserve">Protocolos de enrutamiento dinámico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CB">
            <w:pPr>
              <w:spacing w:line="276" w:lineRule="auto"/>
              <w:rPr/>
            </w:pPr>
            <w:r w:rsidDel="00000000" w:rsidR="00000000" w:rsidRPr="00000000">
              <w:rPr>
                <w:rtl w:val="0"/>
              </w:rPr>
              <w:t xml:space="preserve">Ventajas y desventajas de RIP en redes pequeñas.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CC">
            <w:pPr>
              <w:spacing w:line="276" w:lineRule="auto"/>
              <w:rPr/>
            </w:pPr>
            <w:r w:rsidDel="00000000" w:rsidR="00000000" w:rsidRPr="00000000">
              <w:rPr>
                <w:rtl w:val="0"/>
              </w:rPr>
              <w:t xml:space="preserve">Protocolos de enrutamiento dinámico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CD">
            <w:pPr>
              <w:spacing w:line="276" w:lineRule="auto"/>
              <w:rPr/>
            </w:pPr>
            <w:r w:rsidDel="00000000" w:rsidR="00000000" w:rsidRPr="00000000">
              <w:rPr>
                <w:rtl w:val="0"/>
              </w:rPr>
              <w:t xml:space="preserve">Ventajas de EIGRP frente a OSPF y otros protocolos de enrutamiento.</w:t>
            </w:r>
          </w:p>
        </w:tc>
      </w:tr>
    </w:tbl>
    <w:p w:rsidR="00000000" w:rsidDel="00000000" w:rsidP="00000000" w:rsidRDefault="00000000" w:rsidRPr="00000000" w14:paraId="000001CE">
      <w:pPr>
        <w:pStyle w:val="Heading3"/>
        <w:rPr/>
      </w:pPr>
      <w:bookmarkStart w:colFirst="0" w:colLast="0" w:name="_tfdjspndqkc5" w:id="39"/>
      <w:bookmarkEnd w:id="39"/>
      <w:r w:rsidDel="00000000" w:rsidR="00000000" w:rsidRPr="00000000">
        <w:rPr>
          <w:rtl w:val="0"/>
        </w:rPr>
        <w:t xml:space="preserve">Área de Habilidades (Saber Hacer)</w:t>
      </w:r>
    </w:p>
    <w:p w:rsidR="00000000" w:rsidDel="00000000" w:rsidP="00000000" w:rsidRDefault="00000000" w:rsidRPr="00000000" w14:paraId="000001CF">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El estudiante comprende los conceptos de los tipos de redes y la segmentación de las mismas mediante el análisis de sus diferencias, características y funciones para aplicar el conocimiento en el diseño y configuración de topologías.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6">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7">
            <w:pPr>
              <w:spacing w:line="276"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8">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9">
            <w:pPr>
              <w:spacing w:line="276" w:lineRule="auto"/>
              <w:rPr/>
            </w:pPr>
            <w:r w:rsidDel="00000000" w:rsidR="00000000" w:rsidRPr="00000000">
              <w:rPr>
                <w:rtl w:val="0"/>
              </w:rPr>
            </w:r>
          </w:p>
        </w:tc>
      </w:tr>
    </w:tbl>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2"/>
        <w:rPr/>
      </w:pPr>
      <w:bookmarkStart w:colFirst="0" w:colLast="0" w:name="_f175cq6xjcqt" w:id="40"/>
      <w:bookmarkEnd w:id="40"/>
      <w:r w:rsidDel="00000000" w:rsidR="00000000" w:rsidRPr="00000000">
        <w:rPr>
          <w:rtl w:val="0"/>
        </w:rPr>
        <w:t xml:space="preserve">Sesión No. 5, Unidad No. 3 - Tráfico en capa 3 y Unidad 4 - Alta disponibilidad en redes</w:t>
      </w:r>
    </w:p>
    <w:p w:rsidR="00000000" w:rsidDel="00000000" w:rsidP="00000000" w:rsidRDefault="00000000" w:rsidRPr="00000000" w14:paraId="000001E4">
      <w:pPr>
        <w:pStyle w:val="Heading3"/>
        <w:rPr/>
      </w:pPr>
      <w:bookmarkStart w:colFirst="0" w:colLast="0" w:name="_igzsofuuacmx" w:id="41"/>
      <w:bookmarkEnd w:id="41"/>
      <w:r w:rsidDel="00000000" w:rsidR="00000000" w:rsidRPr="00000000">
        <w:rPr>
          <w:rtl w:val="0"/>
        </w:rPr>
        <w:t xml:space="preserve">Área Actitudinal (Saber ser)</w:t>
      </w:r>
    </w:p>
    <w:p w:rsidR="00000000" w:rsidDel="00000000" w:rsidP="00000000" w:rsidRDefault="00000000" w:rsidRPr="00000000" w14:paraId="000001E5">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b w:val="1"/>
                <w:bCs w:val="1"/>
                <w:rtl w:val="0"/>
              </w:rPr>
              <w:t xml:space="preserve">Nombre del valor:  Observación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both"/>
              <w:rPr/>
            </w:pPr>
            <w:r w:rsidDel="00000000" w:rsidR="00000000" w:rsidRPr="00000000">
              <w:rPr>
                <w:rtl w:val="0"/>
              </w:rPr>
              <w:t xml:space="preserve">Detectar diferencias sutiles en terminología técnica.</w:t>
            </w:r>
          </w:p>
        </w:tc>
      </w:tr>
    </w:tbl>
    <w:p w:rsidR="00000000" w:rsidDel="00000000" w:rsidP="00000000" w:rsidRDefault="00000000" w:rsidRPr="00000000" w14:paraId="000001E8">
      <w:pPr>
        <w:pStyle w:val="Heading3"/>
        <w:rPr/>
      </w:pPr>
      <w:bookmarkStart w:colFirst="0" w:colLast="0" w:name="_gj4gl81omeqz" w:id="42"/>
      <w:bookmarkEnd w:id="42"/>
      <w:r w:rsidDel="00000000" w:rsidR="00000000" w:rsidRPr="00000000">
        <w:rPr>
          <w:rtl w:val="0"/>
        </w:rPr>
        <w:t xml:space="preserve">Área de Conocimiento (Saber)</w:t>
      </w:r>
    </w:p>
    <w:p w:rsidR="00000000" w:rsidDel="00000000" w:rsidP="00000000" w:rsidRDefault="00000000" w:rsidRPr="00000000" w14:paraId="000001E9">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El estudiante configura la agregación de enlaces utilizando los protocolos LACP o PAgP para mejorar el ancho de banda y la tolerancia a fallos en redes Ethernet.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El estudiante administra  interfaces y configuraciones de seguridad en dispositivos de red mediante el uso de comandos, técnicas y buenas prácticas para asegurar el correcto funcionamiento y la seguridad de la red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F2">
            <w:pPr>
              <w:spacing w:line="276" w:lineRule="auto"/>
              <w:rPr/>
            </w:pPr>
            <w:r w:rsidDel="00000000" w:rsidR="00000000" w:rsidRPr="00000000">
              <w:rPr>
                <w:rtl w:val="0"/>
              </w:rPr>
              <w:t xml:space="preserve">Segmentación de Redes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F3">
            <w:pPr>
              <w:spacing w:line="276" w:lineRule="auto"/>
              <w:rPr/>
            </w:pPr>
            <w:r w:rsidDel="00000000" w:rsidR="00000000" w:rsidRPr="00000000">
              <w:rPr>
                <w:rtl w:val="0"/>
              </w:rPr>
              <w:t xml:space="preserve">Técnicas segmentación de redes más comunicas.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F4">
            <w:pPr>
              <w:spacing w:line="276" w:lineRule="auto"/>
              <w:rPr/>
            </w:pPr>
            <w:r w:rsidDel="00000000" w:rsidR="00000000" w:rsidRPr="00000000">
              <w:rPr>
                <w:rtl w:val="0"/>
              </w:rPr>
              <w:t xml:space="preserve">Segmentación de Redes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F5">
            <w:pPr>
              <w:spacing w:line="276" w:lineRule="auto"/>
              <w:rPr/>
            </w:pPr>
            <w:r w:rsidDel="00000000" w:rsidR="00000000" w:rsidRPr="00000000">
              <w:rPr>
                <w:rtl w:val="0"/>
              </w:rPr>
              <w:t xml:space="preserve">Definición y Funcionamiento de técnica VLSM.</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F6">
            <w:pPr>
              <w:spacing w:line="276" w:lineRule="auto"/>
              <w:rPr/>
            </w:pPr>
            <w:r w:rsidDel="00000000" w:rsidR="00000000" w:rsidRPr="00000000">
              <w:rPr>
                <w:rtl w:val="0"/>
              </w:rPr>
              <w:t xml:space="preserve">Segmentación de Redes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F7">
            <w:pPr>
              <w:spacing w:line="276" w:lineRule="auto"/>
              <w:rPr/>
            </w:pPr>
            <w:r w:rsidDel="00000000" w:rsidR="00000000" w:rsidRPr="00000000">
              <w:rPr>
                <w:rtl w:val="0"/>
              </w:rPr>
              <w:t xml:space="preserve">Definición y Funcionamiento de técnica FLSM.</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F8">
            <w:pPr>
              <w:spacing w:line="276" w:lineRule="auto"/>
              <w:rPr/>
            </w:pPr>
            <w:r w:rsidDel="00000000" w:rsidR="00000000" w:rsidRPr="00000000">
              <w:rPr>
                <w:rtl w:val="0"/>
              </w:rPr>
              <w:t xml:space="preserve">Segmentación de Redes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F9">
            <w:pPr>
              <w:spacing w:line="276" w:lineRule="auto"/>
              <w:rPr/>
            </w:pPr>
            <w:r w:rsidDel="00000000" w:rsidR="00000000" w:rsidRPr="00000000">
              <w:rPr>
                <w:rtl w:val="0"/>
              </w:rPr>
              <w:t xml:space="preserve">Cálculo de segmentación de redes utilizando ambas técnicas.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FA">
            <w:pPr>
              <w:spacing w:line="276" w:lineRule="auto"/>
              <w:rPr/>
            </w:pPr>
            <w:r w:rsidDel="00000000" w:rsidR="00000000" w:rsidRPr="00000000">
              <w:rPr>
                <w:rtl w:val="0"/>
              </w:rPr>
              <w:t xml:space="preserve">Alta disponibilidad en redes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FB">
            <w:pPr>
              <w:spacing w:line="276" w:lineRule="auto"/>
              <w:rPr/>
            </w:pPr>
            <w:r w:rsidDel="00000000" w:rsidR="00000000" w:rsidRPr="00000000">
              <w:rPr>
                <w:rtl w:val="0"/>
              </w:rPr>
              <w:t xml:space="preserve">Concepto de alta disponibilidad en redes.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FC">
            <w:pPr>
              <w:spacing w:line="276" w:lineRule="auto"/>
              <w:rPr/>
            </w:pPr>
            <w:r w:rsidDel="00000000" w:rsidR="00000000" w:rsidRPr="00000000">
              <w:rPr>
                <w:rtl w:val="0"/>
              </w:rPr>
              <w:t xml:space="preserve">Alta disponibilidad en redes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FD">
            <w:pPr>
              <w:spacing w:line="276" w:lineRule="auto"/>
              <w:rPr/>
            </w:pPr>
            <w:r w:rsidDel="00000000" w:rsidR="00000000" w:rsidRPr="00000000">
              <w:rPr>
                <w:rtl w:val="0"/>
              </w:rPr>
              <w:t xml:space="preserve">Funcionamiento y configuración de Link Aggregation Control Protocol (LACP).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FE">
            <w:pPr>
              <w:spacing w:line="276" w:lineRule="auto"/>
              <w:rPr/>
            </w:pPr>
            <w:r w:rsidDel="00000000" w:rsidR="00000000" w:rsidRPr="00000000">
              <w:rPr>
                <w:rtl w:val="0"/>
              </w:rPr>
              <w:t xml:space="preserve">Alta disponibilidad en redes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FF">
            <w:pPr>
              <w:spacing w:line="276" w:lineRule="auto"/>
              <w:rPr/>
            </w:pPr>
            <w:r w:rsidDel="00000000" w:rsidR="00000000" w:rsidRPr="00000000">
              <w:rPr>
                <w:rtl w:val="0"/>
              </w:rPr>
              <w:t xml:space="preserve">Beneficios de la agregación de enlaces con LACP.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00">
            <w:pPr>
              <w:spacing w:line="276" w:lineRule="auto"/>
              <w:rPr/>
            </w:pPr>
            <w:r w:rsidDel="00000000" w:rsidR="00000000" w:rsidRPr="00000000">
              <w:rPr>
                <w:rtl w:val="0"/>
              </w:rPr>
              <w:t xml:space="preserve">Alta disponibilidad en redes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01">
            <w:pPr>
              <w:spacing w:line="276" w:lineRule="auto"/>
              <w:rPr/>
            </w:pPr>
            <w:r w:rsidDel="00000000" w:rsidR="00000000" w:rsidRPr="00000000">
              <w:rPr>
                <w:rtl w:val="0"/>
              </w:rPr>
              <w:t xml:space="preserve">Funcionamiento y configuración de Port Aggregation Control Protocol (PAGP).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02">
            <w:pPr>
              <w:spacing w:line="276" w:lineRule="auto"/>
              <w:rPr/>
            </w:pPr>
            <w:r w:rsidDel="00000000" w:rsidR="00000000" w:rsidRPr="00000000">
              <w:rPr>
                <w:rtl w:val="0"/>
              </w:rPr>
              <w:t xml:space="preserve">Alta disponibilidad en redes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03">
            <w:pPr>
              <w:spacing w:line="276" w:lineRule="auto"/>
              <w:rPr/>
            </w:pPr>
            <w:r w:rsidDel="00000000" w:rsidR="00000000" w:rsidRPr="00000000">
              <w:rPr>
                <w:rtl w:val="0"/>
              </w:rPr>
              <w:t xml:space="preserve">Beneficios de la agregación de enlaces con PAGP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04">
            <w:pPr>
              <w:spacing w:line="276" w:lineRule="auto"/>
              <w:rPr/>
            </w:pPr>
            <w:r w:rsidDel="00000000" w:rsidR="00000000" w:rsidRPr="00000000">
              <w:rPr>
                <w:rtl w:val="0"/>
              </w:rPr>
              <w:t xml:space="preserve">Alta disponibilidad en redes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05">
            <w:pPr>
              <w:spacing w:line="276" w:lineRule="auto"/>
              <w:rPr/>
            </w:pPr>
            <w:r w:rsidDel="00000000" w:rsidR="00000000" w:rsidRPr="00000000">
              <w:rPr>
                <w:rtl w:val="0"/>
              </w:rPr>
              <w:t xml:space="preserve">Configuración de ambos protocolos en redes locales.</w:t>
            </w:r>
          </w:p>
        </w:tc>
      </w:tr>
    </w:tbl>
    <w:p w:rsidR="00000000" w:rsidDel="00000000" w:rsidP="00000000" w:rsidRDefault="00000000" w:rsidRPr="00000000" w14:paraId="00000206">
      <w:pPr>
        <w:pStyle w:val="Heading3"/>
        <w:rPr/>
      </w:pPr>
      <w:bookmarkStart w:colFirst="0" w:colLast="0" w:name="_9zbzl83fe8yl" w:id="43"/>
      <w:bookmarkEnd w:id="43"/>
      <w:r w:rsidDel="00000000" w:rsidR="00000000" w:rsidRPr="00000000">
        <w:rPr>
          <w:rtl w:val="0"/>
        </w:rPr>
        <w:t xml:space="preserve">Área de Habilidades (Saber Hacer)</w:t>
      </w:r>
    </w:p>
    <w:p w:rsidR="00000000" w:rsidDel="00000000" w:rsidP="00000000" w:rsidRDefault="00000000" w:rsidRPr="00000000" w14:paraId="00000207">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El estudiante configura la agregación de enlaces utilizando los protocolos LACP o PAgP para mejorar el ancho de banda y la tolerancia a fallos en redes Ethernet.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E">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F">
            <w:pPr>
              <w:spacing w:line="276"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0">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1">
            <w:pPr>
              <w:spacing w:line="276" w:lineRule="auto"/>
              <w:rPr/>
            </w:pPr>
            <w:r w:rsidDel="00000000" w:rsidR="00000000" w:rsidRPr="00000000">
              <w:rPr>
                <w:rtl w:val="0"/>
              </w:rPr>
            </w:r>
          </w:p>
        </w:tc>
      </w:tr>
    </w:tbl>
    <w:p w:rsidR="00000000" w:rsidDel="00000000" w:rsidP="00000000" w:rsidRDefault="00000000" w:rsidRPr="00000000" w14:paraId="00000212">
      <w:pPr>
        <w:pStyle w:val="Heading2"/>
        <w:rPr/>
      </w:pPr>
      <w:bookmarkStart w:colFirst="0" w:colLast="0" w:name="_grvzk9elfp2s" w:id="44"/>
      <w:bookmarkEnd w:id="44"/>
      <w:r w:rsidDel="00000000" w:rsidR="00000000" w:rsidRPr="00000000">
        <w:rPr>
          <w:rtl w:val="0"/>
        </w:rPr>
      </w:r>
    </w:p>
    <w:p w:rsidR="00000000" w:rsidDel="00000000" w:rsidP="00000000" w:rsidRDefault="00000000" w:rsidRPr="00000000" w14:paraId="00000213">
      <w:pPr>
        <w:pStyle w:val="Heading2"/>
        <w:rPr/>
      </w:pPr>
      <w:bookmarkStart w:colFirst="0" w:colLast="0" w:name="_o2qhki19blw8" w:id="45"/>
      <w:bookmarkEnd w:id="45"/>
      <w:r w:rsidDel="00000000" w:rsidR="00000000" w:rsidRPr="00000000">
        <w:rPr>
          <w:rtl w:val="0"/>
        </w:rPr>
        <w:t xml:space="preserve">Sesión No. 6, Unidad No. 5  -  Direccionamiento IP dinámico y Unidad 1 - Arquitectura de redes</w:t>
      </w:r>
    </w:p>
    <w:p w:rsidR="00000000" w:rsidDel="00000000" w:rsidP="00000000" w:rsidRDefault="00000000" w:rsidRPr="00000000" w14:paraId="00000214">
      <w:pPr>
        <w:pStyle w:val="Heading3"/>
        <w:rPr/>
      </w:pPr>
      <w:bookmarkStart w:colFirst="0" w:colLast="0" w:name="_21enn17bykbi" w:id="46"/>
      <w:bookmarkEnd w:id="46"/>
      <w:r w:rsidDel="00000000" w:rsidR="00000000" w:rsidRPr="00000000">
        <w:rPr>
          <w:rtl w:val="0"/>
        </w:rPr>
        <w:t xml:space="preserve">Área Actitudinal (Saber ser)</w:t>
      </w:r>
    </w:p>
    <w:p w:rsidR="00000000" w:rsidDel="00000000" w:rsidP="00000000" w:rsidRDefault="00000000" w:rsidRPr="00000000" w14:paraId="00000215">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b w:val="1"/>
                <w:bCs w:val="1"/>
                <w:rtl w:val="0"/>
              </w:rPr>
              <w:t xml:space="preserve">Nombre del valor:  Rigor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both"/>
              <w:rPr/>
            </w:pPr>
            <w:r w:rsidDel="00000000" w:rsidR="00000000" w:rsidRPr="00000000">
              <w:rPr>
                <w:rtl w:val="0"/>
              </w:rPr>
              <w:t xml:space="preserve">Detectar diferencias sutiles en terminología técnica.</w:t>
            </w:r>
          </w:p>
        </w:tc>
      </w:tr>
    </w:tbl>
    <w:p w:rsidR="00000000" w:rsidDel="00000000" w:rsidP="00000000" w:rsidRDefault="00000000" w:rsidRPr="00000000" w14:paraId="00000218">
      <w:pPr>
        <w:pStyle w:val="Heading3"/>
        <w:rPr/>
      </w:pPr>
      <w:bookmarkStart w:colFirst="0" w:colLast="0" w:name="_qd77mc9cel21" w:id="47"/>
      <w:bookmarkEnd w:id="47"/>
      <w:r w:rsidDel="00000000" w:rsidR="00000000" w:rsidRPr="00000000">
        <w:rPr>
          <w:rtl w:val="0"/>
        </w:rPr>
        <w:t xml:space="preserve">Área de Conocimiento (Saber)</w:t>
      </w:r>
    </w:p>
    <w:p w:rsidR="00000000" w:rsidDel="00000000" w:rsidP="00000000" w:rsidRDefault="00000000" w:rsidRPr="00000000" w14:paraId="00000219">
      <w:pPr>
        <w:rPr/>
      </w:pPr>
      <w:r w:rsidDel="00000000" w:rsidR="00000000" w:rsidRPr="00000000">
        <w:rPr>
          <w:rtl w:val="0"/>
        </w:rPr>
      </w:r>
    </w:p>
    <w:tbl>
      <w:tblPr>
        <w:tblStyle w:val="Table29"/>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4890"/>
        <w:tblGridChange w:id="0">
          <w:tblGrid>
            <w:gridCol w:w="4905"/>
            <w:gridCol w:w="4890"/>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El estudiante diseña e implementa redes de computadoras aplicando principios de enrutamiento, segmentación de redes, redundancia y gestión de servicios de red para garantizar la disponibilidad, eficiencia y seguridad de los servicios de red en entornos empresariales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El estudiante comprende los conceptos de los tipos de redes y la segmentación de las mismas mediante el análisis de sus diferencias, características y funciones para aplicar el conocimiento en el diseño y configuración de topologías.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22">
            <w:pPr>
              <w:spacing w:line="276" w:lineRule="auto"/>
              <w:rPr/>
            </w:pPr>
            <w:r w:rsidDel="00000000" w:rsidR="00000000" w:rsidRPr="00000000">
              <w:rPr>
                <w:rtl w:val="0"/>
              </w:rPr>
              <w:t xml:space="preserve">Direccionamiento IP dinámico.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23">
            <w:pPr>
              <w:spacing w:line="276" w:lineRule="auto"/>
              <w:rPr/>
            </w:pPr>
            <w:r w:rsidDel="00000000" w:rsidR="00000000" w:rsidRPr="00000000">
              <w:rPr>
                <w:rtl w:val="0"/>
              </w:rPr>
              <w:t xml:space="preserve">Definición y Funcionamiento de protocolo DHCP.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24">
            <w:pPr>
              <w:spacing w:line="276" w:lineRule="auto"/>
              <w:rPr/>
            </w:pPr>
            <w:r w:rsidDel="00000000" w:rsidR="00000000" w:rsidRPr="00000000">
              <w:rPr>
                <w:rtl w:val="0"/>
              </w:rPr>
              <w:t xml:space="preserve">Direccionamiento IP dinámico.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25">
            <w:pPr>
              <w:spacing w:line="276" w:lineRule="auto"/>
              <w:rPr/>
            </w:pPr>
            <w:r w:rsidDel="00000000" w:rsidR="00000000" w:rsidRPr="00000000">
              <w:rPr>
                <w:rtl w:val="0"/>
              </w:rPr>
              <w:t xml:space="preserve">Configuración DHCP.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26">
            <w:pPr>
              <w:spacing w:line="276" w:lineRule="auto"/>
              <w:rPr/>
            </w:pPr>
            <w:r w:rsidDel="00000000" w:rsidR="00000000" w:rsidRPr="00000000">
              <w:rPr>
                <w:rtl w:val="0"/>
              </w:rPr>
              <w:t xml:space="preserve">Direccionamiento IP dinámico.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27">
            <w:pPr>
              <w:spacing w:line="276" w:lineRule="auto"/>
              <w:rPr/>
            </w:pPr>
            <w:r w:rsidDel="00000000" w:rsidR="00000000" w:rsidRPr="00000000">
              <w:rPr>
                <w:rtl w:val="0"/>
              </w:rPr>
              <w:t xml:space="preserve">Proceso de asignación de direccionamiento DHCP.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28">
            <w:pPr>
              <w:spacing w:line="276" w:lineRule="auto"/>
              <w:rPr/>
            </w:pPr>
            <w:r w:rsidDel="00000000" w:rsidR="00000000" w:rsidRPr="00000000">
              <w:rPr>
                <w:rtl w:val="0"/>
              </w:rPr>
              <w:t xml:space="preserve">Direccionamiento IP dinámico.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29">
            <w:pPr>
              <w:spacing w:line="276" w:lineRule="auto"/>
              <w:rPr/>
            </w:pPr>
            <w:r w:rsidDel="00000000" w:rsidR="00000000" w:rsidRPr="00000000">
              <w:rPr>
                <w:rtl w:val="0"/>
              </w:rPr>
              <w:t xml:space="preserve">Configuración de protocolo DCHP en redes LAN y WAN.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2A">
            <w:pPr>
              <w:spacing w:line="276" w:lineRule="auto"/>
              <w:rPr/>
            </w:pPr>
            <w:r w:rsidDel="00000000" w:rsidR="00000000" w:rsidRPr="00000000">
              <w:rPr>
                <w:rtl w:val="0"/>
              </w:rPr>
              <w:t xml:space="preserve">Arquitectura de redes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2B">
            <w:pPr>
              <w:spacing w:line="276" w:lineRule="auto"/>
              <w:rPr/>
            </w:pPr>
            <w:r w:rsidDel="00000000" w:rsidR="00000000" w:rsidRPr="00000000">
              <w:rPr>
                <w:rtl w:val="0"/>
              </w:rPr>
              <w:t xml:space="preserve">Definición de modelo jerárquico de Cisco.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2C">
            <w:pPr>
              <w:spacing w:line="276" w:lineRule="auto"/>
              <w:rPr/>
            </w:pPr>
            <w:r w:rsidDel="00000000" w:rsidR="00000000" w:rsidRPr="00000000">
              <w:rPr>
                <w:rtl w:val="0"/>
              </w:rPr>
              <w:t xml:space="preserve">Arquitectura de redes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2D">
            <w:pPr>
              <w:spacing w:line="276" w:lineRule="auto"/>
              <w:rPr/>
            </w:pPr>
            <w:r w:rsidDel="00000000" w:rsidR="00000000" w:rsidRPr="00000000">
              <w:rPr>
                <w:rtl w:val="0"/>
              </w:rPr>
              <w:t xml:space="preserve">Diferencias clave entre capas de modelo jerárquico.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2E">
            <w:pPr>
              <w:spacing w:line="276" w:lineRule="auto"/>
              <w:rPr/>
            </w:pPr>
            <w:r w:rsidDel="00000000" w:rsidR="00000000" w:rsidRPr="00000000">
              <w:rPr>
                <w:rtl w:val="0"/>
              </w:rPr>
              <w:t xml:space="preserve">Arquitectura de redes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2F">
            <w:pPr>
              <w:spacing w:line="276" w:lineRule="auto"/>
              <w:rPr/>
            </w:pPr>
            <w:r w:rsidDel="00000000" w:rsidR="00000000" w:rsidRPr="00000000">
              <w:rPr>
                <w:rtl w:val="0"/>
              </w:rPr>
              <w:t xml:space="preserve">Diseño de redes implementando el modelo jerárquico.</w:t>
            </w:r>
          </w:p>
        </w:tc>
      </w:tr>
    </w:tbl>
    <w:p w:rsidR="00000000" w:rsidDel="00000000" w:rsidP="00000000" w:rsidRDefault="00000000" w:rsidRPr="00000000" w14:paraId="00000230">
      <w:pPr>
        <w:pStyle w:val="Heading3"/>
        <w:rPr/>
      </w:pPr>
      <w:bookmarkStart w:colFirst="0" w:colLast="0" w:name="_7owpi26uyxsl" w:id="48"/>
      <w:bookmarkEnd w:id="48"/>
      <w:r w:rsidDel="00000000" w:rsidR="00000000" w:rsidRPr="00000000">
        <w:rPr>
          <w:rtl w:val="0"/>
        </w:rPr>
        <w:t xml:space="preserve">Área de Habilidades (Saber Hacer)</w:t>
      </w:r>
    </w:p>
    <w:p w:rsidR="00000000" w:rsidDel="00000000" w:rsidP="00000000" w:rsidRDefault="00000000" w:rsidRPr="00000000" w14:paraId="00000231">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El estudiante diseña e implementa redes de computadoras aplicando principios de enrutamiento, segmentación de redes, redundancia y gestión de servicios de red para garantizar la disponibilidad, eficiencia y seguridad de los servicios de red en entornos empresariales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8">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9">
            <w:pPr>
              <w:spacing w:line="276"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A">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B">
            <w:pPr>
              <w:spacing w:line="276" w:lineRule="auto"/>
              <w:rPr/>
            </w:pPr>
            <w:r w:rsidDel="00000000" w:rsidR="00000000" w:rsidRPr="00000000">
              <w:rPr>
                <w:rtl w:val="0"/>
              </w:rPr>
            </w:r>
          </w:p>
        </w:tc>
      </w:tr>
    </w:tbl>
    <w:p w:rsidR="00000000" w:rsidDel="00000000" w:rsidP="00000000" w:rsidRDefault="00000000" w:rsidRPr="00000000" w14:paraId="0000023C">
      <w:pPr>
        <w:pStyle w:val="Heading2"/>
        <w:rPr/>
      </w:pPr>
      <w:bookmarkStart w:colFirst="0" w:colLast="0" w:name="_le85ofj8khv3" w:id="49"/>
      <w:bookmarkEnd w:id="49"/>
      <w:r w:rsidDel="00000000" w:rsidR="00000000" w:rsidRPr="00000000">
        <w:rPr>
          <w:rtl w:val="0"/>
        </w:rPr>
        <w:t xml:space="preserve">Sesión No. 7, Unidad No. 3 - Tráfico en capa 3</w:t>
      </w:r>
    </w:p>
    <w:p w:rsidR="00000000" w:rsidDel="00000000" w:rsidP="00000000" w:rsidRDefault="00000000" w:rsidRPr="00000000" w14:paraId="0000023D">
      <w:pPr>
        <w:pStyle w:val="Heading3"/>
        <w:rPr/>
      </w:pPr>
      <w:bookmarkStart w:colFirst="0" w:colLast="0" w:name="_3w75ywame02s" w:id="50"/>
      <w:bookmarkEnd w:id="50"/>
      <w:r w:rsidDel="00000000" w:rsidR="00000000" w:rsidRPr="00000000">
        <w:rPr>
          <w:rtl w:val="0"/>
        </w:rPr>
        <w:t xml:space="preserve">Área Actitudinal (Saber ser)</w:t>
      </w:r>
    </w:p>
    <w:p w:rsidR="00000000" w:rsidDel="00000000" w:rsidP="00000000" w:rsidRDefault="00000000" w:rsidRPr="00000000" w14:paraId="0000023E">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b w:val="1"/>
                <w:bCs w:val="1"/>
                <w:rtl w:val="0"/>
              </w:rPr>
              <w:t xml:space="preserve">Nombre del valor:  Análisis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both"/>
              <w:rPr/>
            </w:pPr>
            <w:r w:rsidDel="00000000" w:rsidR="00000000" w:rsidRPr="00000000">
              <w:rPr>
                <w:rtl w:val="0"/>
              </w:rPr>
              <w:t xml:space="preserve">Distinguir detalles técnicos en configuraciones</w:t>
            </w:r>
          </w:p>
        </w:tc>
      </w:tr>
    </w:tbl>
    <w:p w:rsidR="00000000" w:rsidDel="00000000" w:rsidP="00000000" w:rsidRDefault="00000000" w:rsidRPr="00000000" w14:paraId="00000241">
      <w:pPr>
        <w:pStyle w:val="Heading3"/>
        <w:rPr/>
      </w:pPr>
      <w:bookmarkStart w:colFirst="0" w:colLast="0" w:name="_bx7tn9muttio" w:id="51"/>
      <w:bookmarkEnd w:id="51"/>
      <w:r w:rsidDel="00000000" w:rsidR="00000000" w:rsidRPr="00000000">
        <w:rPr>
          <w:rtl w:val="0"/>
        </w:rPr>
        <w:t xml:space="preserve">Área de Conocimiento (Saber)</w:t>
      </w:r>
    </w:p>
    <w:p w:rsidR="00000000" w:rsidDel="00000000" w:rsidP="00000000" w:rsidRDefault="00000000" w:rsidRPr="00000000" w14:paraId="00000242">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El estudiante administra  interfaces y configuraciones de seguridad en dispositivos de red mediante el uso de comandos, técnicas y buenas prácticas para asegurar el correcto funcionamiento y la seguridad de la red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El estudiante comprende los conceptos de los tipos de redes y la segmentación de las mismas mediante el análisis de sus diferencias, características y funciones para aplicar el conocimiento en el diseño y configuración de topologías.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4B">
            <w:pPr>
              <w:spacing w:line="276" w:lineRule="auto"/>
              <w:rPr/>
            </w:pPr>
            <w:r w:rsidDel="00000000" w:rsidR="00000000" w:rsidRPr="00000000">
              <w:rPr>
                <w:rtl w:val="0"/>
              </w:rPr>
              <w:t xml:space="preserve">Seguridad en capa 3</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4C">
            <w:pPr>
              <w:spacing w:line="276" w:lineRule="auto"/>
              <w:rPr/>
            </w:pPr>
            <w:r w:rsidDel="00000000" w:rsidR="00000000" w:rsidRPr="00000000">
              <w:rPr>
                <w:rtl w:val="0"/>
              </w:rPr>
              <w:t xml:space="preserve">Definicion de Listas de Control de Acceso.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4D">
            <w:pPr>
              <w:spacing w:line="276" w:lineRule="auto"/>
              <w:rPr/>
            </w:pPr>
            <w:r w:rsidDel="00000000" w:rsidR="00000000" w:rsidRPr="00000000">
              <w:rPr>
                <w:rtl w:val="0"/>
              </w:rPr>
              <w:t xml:space="preserve">Seguridad en capa 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4E">
            <w:pPr>
              <w:spacing w:line="276" w:lineRule="auto"/>
              <w:rPr/>
            </w:pPr>
            <w:r w:rsidDel="00000000" w:rsidR="00000000" w:rsidRPr="00000000">
              <w:rPr>
                <w:rtl w:val="0"/>
              </w:rPr>
              <w:t xml:space="preserve">Reglas de direccionamiento de tráfico de entrada y salida.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4F">
            <w:pPr>
              <w:spacing w:line="276" w:lineRule="auto"/>
              <w:rPr/>
            </w:pPr>
            <w:r w:rsidDel="00000000" w:rsidR="00000000" w:rsidRPr="00000000">
              <w:rPr>
                <w:rtl w:val="0"/>
              </w:rPr>
              <w:t xml:space="preserve">Seguridad en capa 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50">
            <w:pPr>
              <w:spacing w:line="276" w:lineRule="auto"/>
              <w:rPr/>
            </w:pPr>
            <w:r w:rsidDel="00000000" w:rsidR="00000000" w:rsidRPr="00000000">
              <w:rPr>
                <w:rtl w:val="0"/>
              </w:rPr>
              <w:t xml:space="preserve">Listas de Control de Acceso estándar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51">
            <w:pPr>
              <w:spacing w:line="276" w:lineRule="auto"/>
              <w:rPr/>
            </w:pPr>
            <w:r w:rsidDel="00000000" w:rsidR="00000000" w:rsidRPr="00000000">
              <w:rPr>
                <w:rtl w:val="0"/>
              </w:rPr>
              <w:t xml:space="preserve">Seguridad en capa 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52">
            <w:pPr>
              <w:spacing w:line="276" w:lineRule="auto"/>
              <w:rPr/>
            </w:pPr>
            <w:r w:rsidDel="00000000" w:rsidR="00000000" w:rsidRPr="00000000">
              <w:rPr>
                <w:rtl w:val="0"/>
              </w:rPr>
              <w:t xml:space="preserve">Listas de control de acceso extendidas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53">
            <w:pPr>
              <w:spacing w:line="276" w:lineRule="auto"/>
              <w:rPr/>
            </w:pPr>
            <w:r w:rsidDel="00000000" w:rsidR="00000000" w:rsidRPr="00000000">
              <w:rPr>
                <w:rtl w:val="0"/>
              </w:rPr>
              <w:t xml:space="preserve">Seguridad en capa 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54">
            <w:pPr>
              <w:spacing w:line="276" w:lineRule="auto"/>
              <w:rPr/>
            </w:pPr>
            <w:r w:rsidDel="00000000" w:rsidR="00000000" w:rsidRPr="00000000">
              <w:rPr>
                <w:rtl w:val="0"/>
              </w:rPr>
              <w:t xml:space="preserve">Reglas de tráfico entre puertos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55">
            <w:pPr>
              <w:spacing w:line="276" w:lineRule="auto"/>
              <w:rPr/>
            </w:pPr>
            <w:r w:rsidDel="00000000" w:rsidR="00000000" w:rsidRPr="00000000">
              <w:rPr>
                <w:rtl w:val="0"/>
              </w:rPr>
              <w:t xml:space="preserve">Seguridad en capa 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56">
            <w:pPr>
              <w:spacing w:line="276" w:lineRule="auto"/>
              <w:rPr/>
            </w:pPr>
            <w:r w:rsidDel="00000000" w:rsidR="00000000" w:rsidRPr="00000000">
              <w:rPr>
                <w:rtl w:val="0"/>
              </w:rPr>
              <w:t xml:space="preserve">Configuración de ACL en prácticas de Cisco Packet Tracer.</w:t>
            </w:r>
          </w:p>
        </w:tc>
      </w:tr>
    </w:tbl>
    <w:p w:rsidR="00000000" w:rsidDel="00000000" w:rsidP="00000000" w:rsidRDefault="00000000" w:rsidRPr="00000000" w14:paraId="00000257">
      <w:pPr>
        <w:pStyle w:val="Heading3"/>
        <w:rPr/>
      </w:pPr>
      <w:bookmarkStart w:colFirst="0" w:colLast="0" w:name="_kryuus6u13wz" w:id="52"/>
      <w:bookmarkEnd w:id="52"/>
      <w:r w:rsidDel="00000000" w:rsidR="00000000" w:rsidRPr="00000000">
        <w:rPr>
          <w:rtl w:val="0"/>
        </w:rPr>
        <w:t xml:space="preserve">Área de Habilidades (Saber Hacer)</w:t>
      </w:r>
    </w:p>
    <w:p w:rsidR="00000000" w:rsidDel="00000000" w:rsidP="00000000" w:rsidRDefault="00000000" w:rsidRPr="00000000" w14:paraId="00000258">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El estudiante administra  interfaces y configuraciones de seguridad en dispositivos de red mediante el uso de comandos, técnicas y buenas prácticas para asegurar el correcto funcionamiento y la seguridad de la red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F">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0">
            <w:pPr>
              <w:spacing w:line="276"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1">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2">
            <w:pPr>
              <w:spacing w:line="276" w:lineRule="auto"/>
              <w:rPr/>
            </w:pPr>
            <w:r w:rsidDel="00000000" w:rsidR="00000000" w:rsidRPr="00000000">
              <w:rPr>
                <w:rtl w:val="0"/>
              </w:rPr>
            </w:r>
          </w:p>
        </w:tc>
      </w:tr>
    </w:tbl>
    <w:p w:rsidR="00000000" w:rsidDel="00000000" w:rsidP="00000000" w:rsidRDefault="00000000" w:rsidRPr="00000000" w14:paraId="00000263">
      <w:pPr>
        <w:pStyle w:val="Heading2"/>
        <w:rPr/>
      </w:pPr>
      <w:bookmarkStart w:colFirst="0" w:colLast="0" w:name="_f6exgwuvwabp" w:id="53"/>
      <w:bookmarkEnd w:id="53"/>
      <w:r w:rsidDel="00000000" w:rsidR="00000000" w:rsidRPr="00000000">
        <w:rPr>
          <w:rtl w:val="0"/>
        </w:rPr>
        <w:t xml:space="preserve">Sesión No. 8, Unidad No. 6  -  Redes inalámbricas</w:t>
      </w:r>
    </w:p>
    <w:p w:rsidR="00000000" w:rsidDel="00000000" w:rsidP="00000000" w:rsidRDefault="00000000" w:rsidRPr="00000000" w14:paraId="00000264">
      <w:pPr>
        <w:pStyle w:val="Heading3"/>
        <w:rPr/>
      </w:pPr>
      <w:bookmarkStart w:colFirst="0" w:colLast="0" w:name="_9mxctcfh9d3" w:id="54"/>
      <w:bookmarkEnd w:id="54"/>
      <w:r w:rsidDel="00000000" w:rsidR="00000000" w:rsidRPr="00000000">
        <w:rPr>
          <w:rtl w:val="0"/>
        </w:rPr>
        <w:t xml:space="preserve">Área Actitudinal (Saber ser)</w:t>
      </w:r>
    </w:p>
    <w:p w:rsidR="00000000" w:rsidDel="00000000" w:rsidP="00000000" w:rsidRDefault="00000000" w:rsidRPr="00000000" w14:paraId="00000265">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b w:val="1"/>
                <w:bCs w:val="1"/>
                <w:rtl w:val="0"/>
              </w:rPr>
              <w:t xml:space="preserve">Nombre del valor:  Organización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both"/>
              <w:rPr/>
            </w:pPr>
            <w:r w:rsidDel="00000000" w:rsidR="00000000" w:rsidRPr="00000000">
              <w:rPr>
                <w:rtl w:val="0"/>
              </w:rPr>
              <w:t xml:space="preserve">Distinguir claramente configuraciones internas/externas.</w:t>
            </w:r>
          </w:p>
        </w:tc>
      </w:tr>
    </w:tbl>
    <w:p w:rsidR="00000000" w:rsidDel="00000000" w:rsidP="00000000" w:rsidRDefault="00000000" w:rsidRPr="00000000" w14:paraId="00000268">
      <w:pPr>
        <w:pStyle w:val="Heading3"/>
        <w:rPr/>
      </w:pPr>
      <w:bookmarkStart w:colFirst="0" w:colLast="0" w:name="_uyja3oav6we2" w:id="55"/>
      <w:bookmarkEnd w:id="55"/>
      <w:r w:rsidDel="00000000" w:rsidR="00000000" w:rsidRPr="00000000">
        <w:rPr>
          <w:rtl w:val="0"/>
        </w:rPr>
        <w:t xml:space="preserve">Área de Conocimiento (Saber)</w:t>
      </w:r>
    </w:p>
    <w:p w:rsidR="00000000" w:rsidDel="00000000" w:rsidP="00000000" w:rsidRDefault="00000000" w:rsidRPr="00000000" w14:paraId="00000269">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El estudiante diseña infraestructura de red inalámbrica  empleando puntos de acceso y estándares Wi-Fi bajo condiciones de cobertura y seguridad adecuadas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El estudiante comprende los conceptos de los tipos de redes y la segmentación de las mismas mediante el análisis de sus diferencias, características y funciones para aplicar el conocimiento en el diseño y configuración de topologías.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72">
            <w:pPr>
              <w:spacing w:line="276" w:lineRule="auto"/>
              <w:rPr/>
            </w:pPr>
            <w:r w:rsidDel="00000000" w:rsidR="00000000" w:rsidRPr="00000000">
              <w:rPr>
                <w:rtl w:val="0"/>
              </w:rPr>
              <w:t xml:space="preserve">Redes Inalámbricas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73">
            <w:pPr>
              <w:spacing w:line="276" w:lineRule="auto"/>
              <w:rPr/>
            </w:pPr>
            <w:r w:rsidDel="00000000" w:rsidR="00000000" w:rsidRPr="00000000">
              <w:rPr>
                <w:rtl w:val="0"/>
              </w:rPr>
              <w:t xml:space="preserve">Introducción a redes inalámbricas.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74">
            <w:pPr>
              <w:spacing w:line="276" w:lineRule="auto"/>
              <w:rPr/>
            </w:pPr>
            <w:r w:rsidDel="00000000" w:rsidR="00000000" w:rsidRPr="00000000">
              <w:rPr>
                <w:rtl w:val="0"/>
              </w:rPr>
              <w:t xml:space="preserve">Redes Inalámbricas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75">
            <w:pPr>
              <w:spacing w:line="276" w:lineRule="auto"/>
              <w:rPr/>
            </w:pPr>
            <w:r w:rsidDel="00000000" w:rsidR="00000000" w:rsidRPr="00000000">
              <w:rPr>
                <w:rtl w:val="0"/>
              </w:rPr>
              <w:t xml:space="preserve">Diferencias clave entre redes cableadas e inalámbricas.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76">
            <w:pPr>
              <w:spacing w:line="276" w:lineRule="auto"/>
              <w:rPr/>
            </w:pPr>
            <w:r w:rsidDel="00000000" w:rsidR="00000000" w:rsidRPr="00000000">
              <w:rPr>
                <w:rtl w:val="0"/>
              </w:rPr>
              <w:t xml:space="preserve">Redes Inalámbricas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77">
            <w:pPr>
              <w:spacing w:line="276" w:lineRule="auto"/>
              <w:rPr/>
            </w:pPr>
            <w:r w:rsidDel="00000000" w:rsidR="00000000" w:rsidRPr="00000000">
              <w:rPr>
                <w:rtl w:val="0"/>
              </w:rPr>
              <w:t xml:space="preserve">Definición y funcionamiento de redes Wifi</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78">
            <w:pPr>
              <w:spacing w:line="276" w:lineRule="auto"/>
              <w:rPr/>
            </w:pPr>
            <w:r w:rsidDel="00000000" w:rsidR="00000000" w:rsidRPr="00000000">
              <w:rPr>
                <w:rtl w:val="0"/>
              </w:rPr>
              <w:t xml:space="preserve">Redes Inalámbricas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79">
            <w:pPr>
              <w:spacing w:line="276" w:lineRule="auto"/>
              <w:rPr/>
            </w:pPr>
            <w:r w:rsidDel="00000000" w:rsidR="00000000" w:rsidRPr="00000000">
              <w:rPr>
                <w:rtl w:val="0"/>
              </w:rPr>
              <w:t xml:space="preserve">Seguridad en routers inalámbricos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7A">
            <w:pPr>
              <w:spacing w:line="276" w:lineRule="auto"/>
              <w:rPr/>
            </w:pPr>
            <w:r w:rsidDel="00000000" w:rsidR="00000000" w:rsidRPr="00000000">
              <w:rPr>
                <w:rtl w:val="0"/>
              </w:rPr>
              <w:t xml:space="preserve">Redes Inalámbricas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7B">
            <w:pPr>
              <w:spacing w:line="276" w:lineRule="auto"/>
              <w:rPr/>
            </w:pPr>
            <w:r w:rsidDel="00000000" w:rsidR="00000000" w:rsidRPr="00000000">
              <w:rPr>
                <w:rtl w:val="0"/>
              </w:rPr>
              <w:t xml:space="preserve">Estándares de conexión de Wifi.</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7C">
            <w:pPr>
              <w:spacing w:line="276" w:lineRule="auto"/>
              <w:rPr/>
            </w:pPr>
            <w:r w:rsidDel="00000000" w:rsidR="00000000" w:rsidRPr="00000000">
              <w:rPr>
                <w:rtl w:val="0"/>
              </w:rPr>
              <w:t xml:space="preserve">Redes Inalámbricas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7D">
            <w:pPr>
              <w:spacing w:line="276" w:lineRule="auto"/>
              <w:rPr/>
            </w:pPr>
            <w:r w:rsidDel="00000000" w:rsidR="00000000" w:rsidRPr="00000000">
              <w:rPr>
                <w:rtl w:val="0"/>
              </w:rPr>
              <w:t xml:space="preserve">Cifrado de contraseñas en redes Wifi.</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7E">
            <w:pPr>
              <w:spacing w:line="276" w:lineRule="auto"/>
              <w:rPr/>
            </w:pPr>
            <w:r w:rsidDel="00000000" w:rsidR="00000000" w:rsidRPr="00000000">
              <w:rPr>
                <w:rtl w:val="0"/>
              </w:rPr>
              <w:t xml:space="preserve">Redes Inalámbricas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7F">
            <w:pPr>
              <w:spacing w:line="276" w:lineRule="auto"/>
              <w:rPr/>
            </w:pPr>
            <w:r w:rsidDel="00000000" w:rsidR="00000000" w:rsidRPr="00000000">
              <w:rPr>
                <w:rtl w:val="0"/>
              </w:rPr>
              <w:t xml:space="preserve">Configuración de routers inalámbricos en Cisco Packet Tracer.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80">
            <w:pPr>
              <w:spacing w:line="276" w:lineRule="auto"/>
              <w:rPr/>
            </w:pPr>
            <w:r w:rsidDel="00000000" w:rsidR="00000000" w:rsidRPr="00000000">
              <w:rPr>
                <w:rtl w:val="0"/>
              </w:rPr>
              <w:t xml:space="preserve">Redes Inalámbricas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81">
            <w:pPr>
              <w:spacing w:line="276" w:lineRule="auto"/>
              <w:rPr/>
            </w:pPr>
            <w:r w:rsidDel="00000000" w:rsidR="00000000" w:rsidRPr="00000000">
              <w:rPr>
                <w:rtl w:val="0"/>
              </w:rPr>
              <w:t xml:space="preserve">Integración de redes inalámbricas con redes cableadas en Cisco Packet Tracer.</w:t>
            </w:r>
          </w:p>
        </w:tc>
      </w:tr>
    </w:tbl>
    <w:p w:rsidR="00000000" w:rsidDel="00000000" w:rsidP="00000000" w:rsidRDefault="00000000" w:rsidRPr="00000000" w14:paraId="00000282">
      <w:pPr>
        <w:pStyle w:val="Heading3"/>
        <w:rPr/>
      </w:pPr>
      <w:bookmarkStart w:colFirst="0" w:colLast="0" w:name="_pds4c78ha7dz" w:id="56"/>
      <w:bookmarkEnd w:id="56"/>
      <w:r w:rsidDel="00000000" w:rsidR="00000000" w:rsidRPr="00000000">
        <w:rPr>
          <w:rtl w:val="0"/>
        </w:rPr>
        <w:t xml:space="preserve">Área de Habilidades (Saber Hacer)</w:t>
      </w:r>
    </w:p>
    <w:p w:rsidR="00000000" w:rsidDel="00000000" w:rsidP="00000000" w:rsidRDefault="00000000" w:rsidRPr="00000000" w14:paraId="00000283">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El estudiante diseña infraestructura de red inalámbrica  empleando puntos de acceso y estándares Wi-Fi bajo condiciones de cobertura y seguridad adecuadas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A">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B">
            <w:pPr>
              <w:spacing w:line="276"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C">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D">
            <w:pPr>
              <w:spacing w:line="276" w:lineRule="auto"/>
              <w:rPr/>
            </w:pPr>
            <w:r w:rsidDel="00000000" w:rsidR="00000000" w:rsidRPr="00000000">
              <w:rPr>
                <w:rtl w:val="0"/>
              </w:rPr>
            </w:r>
          </w:p>
        </w:tc>
      </w:tr>
    </w:tbl>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pStyle w:val="Heading2"/>
        <w:rPr/>
      </w:pPr>
      <w:bookmarkStart w:colFirst="0" w:colLast="0" w:name="_1v0cp6dvjicl" w:id="57"/>
      <w:bookmarkEnd w:id="57"/>
      <w:r w:rsidDel="00000000" w:rsidR="00000000" w:rsidRPr="00000000">
        <w:rPr>
          <w:rtl w:val="0"/>
        </w:rPr>
        <w:t xml:space="preserve">Sesión No. 9, Unidad No. 4  -  Alta disponibilidad en redes y Unidad No. 7 - Internet</w:t>
      </w:r>
    </w:p>
    <w:p w:rsidR="00000000" w:rsidDel="00000000" w:rsidP="00000000" w:rsidRDefault="00000000" w:rsidRPr="00000000" w14:paraId="00000291">
      <w:pPr>
        <w:pStyle w:val="Heading3"/>
        <w:rPr/>
      </w:pPr>
      <w:bookmarkStart w:colFirst="0" w:colLast="0" w:name="_52jn9up4riun" w:id="58"/>
      <w:bookmarkEnd w:id="58"/>
      <w:r w:rsidDel="00000000" w:rsidR="00000000" w:rsidRPr="00000000">
        <w:rPr>
          <w:rtl w:val="0"/>
        </w:rPr>
        <w:t xml:space="preserve">Área Actitudinal (Saber ser)</w:t>
      </w:r>
    </w:p>
    <w:p w:rsidR="00000000" w:rsidDel="00000000" w:rsidP="00000000" w:rsidRDefault="00000000" w:rsidRPr="00000000" w14:paraId="00000292">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b w:val="1"/>
                <w:bCs w:val="1"/>
                <w:rtl w:val="0"/>
              </w:rPr>
              <w:t xml:space="preserve">Nombre del valor:  Flexibilidad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both"/>
              <w:rPr/>
            </w:pPr>
            <w:r w:rsidDel="00000000" w:rsidR="00000000" w:rsidRPr="00000000">
              <w:rPr>
                <w:rtl w:val="0"/>
              </w:rPr>
              <w:t xml:space="preserve">Diferenciar correctamente sintaxis similar.</w:t>
            </w:r>
          </w:p>
        </w:tc>
      </w:tr>
    </w:tbl>
    <w:p w:rsidR="00000000" w:rsidDel="00000000" w:rsidP="00000000" w:rsidRDefault="00000000" w:rsidRPr="00000000" w14:paraId="00000295">
      <w:pPr>
        <w:pStyle w:val="Heading3"/>
        <w:rPr/>
      </w:pPr>
      <w:bookmarkStart w:colFirst="0" w:colLast="0" w:name="_1ivxvvv5or0s" w:id="59"/>
      <w:bookmarkEnd w:id="59"/>
      <w:r w:rsidDel="00000000" w:rsidR="00000000" w:rsidRPr="00000000">
        <w:rPr>
          <w:rtl w:val="0"/>
        </w:rPr>
        <w:t xml:space="preserve">Área de Conocimiento (Saber)</w:t>
      </w:r>
    </w:p>
    <w:p w:rsidR="00000000" w:rsidDel="00000000" w:rsidP="00000000" w:rsidRDefault="00000000" w:rsidRPr="00000000" w14:paraId="00000296">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El estudiante implementa protocolos de redundancia de gateway mediante HSRP o VRRP para garantizar la alta disponibilidad en la conexión de redes locales.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El estudiante implementa el sistema de resolución de nombres utilizando servidores DNS para asegurar la correcta traducción de nombres de dominio en redes locales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9F">
            <w:pPr>
              <w:spacing w:line="276" w:lineRule="auto"/>
              <w:rPr/>
            </w:pPr>
            <w:r w:rsidDel="00000000" w:rsidR="00000000" w:rsidRPr="00000000">
              <w:rPr>
                <w:rtl w:val="0"/>
              </w:rPr>
              <w:t xml:space="preserve">Alta disponibilidad en redes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A0">
            <w:pPr>
              <w:spacing w:line="276" w:lineRule="auto"/>
              <w:rPr/>
            </w:pPr>
            <w:r w:rsidDel="00000000" w:rsidR="00000000" w:rsidRPr="00000000">
              <w:rPr>
                <w:rtl w:val="0"/>
              </w:rPr>
              <w:t xml:space="preserve">Introducción a la redundancia de capa 3.</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A1">
            <w:pPr>
              <w:spacing w:line="276" w:lineRule="auto"/>
              <w:rPr/>
            </w:pPr>
            <w:r w:rsidDel="00000000" w:rsidR="00000000" w:rsidRPr="00000000">
              <w:rPr>
                <w:rtl w:val="0"/>
              </w:rPr>
              <w:t xml:space="preserve">Alta disponibilidad en redes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A2">
            <w:pPr>
              <w:spacing w:line="276" w:lineRule="auto"/>
              <w:rPr/>
            </w:pPr>
            <w:r w:rsidDel="00000000" w:rsidR="00000000" w:rsidRPr="00000000">
              <w:rPr>
                <w:rtl w:val="0"/>
              </w:rPr>
              <w:t xml:space="preserve">Diferencias clave entre VRRP y HSRP.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A3">
            <w:pPr>
              <w:spacing w:line="276" w:lineRule="auto"/>
              <w:rPr/>
            </w:pPr>
            <w:r w:rsidDel="00000000" w:rsidR="00000000" w:rsidRPr="00000000">
              <w:rPr>
                <w:rtl w:val="0"/>
              </w:rPr>
              <w:t xml:space="preserve">Alta disponibilidad en redes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A4">
            <w:pPr>
              <w:spacing w:line="276" w:lineRule="auto"/>
              <w:rPr/>
            </w:pPr>
            <w:r w:rsidDel="00000000" w:rsidR="00000000" w:rsidRPr="00000000">
              <w:rPr>
                <w:rtl w:val="0"/>
              </w:rPr>
              <w:t xml:space="preserve">Introducción al Virtual Router Redundancy Protocol (VRRP).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A5">
            <w:pPr>
              <w:spacing w:line="276" w:lineRule="auto"/>
              <w:rPr/>
            </w:pPr>
            <w:r w:rsidDel="00000000" w:rsidR="00000000" w:rsidRPr="00000000">
              <w:rPr>
                <w:rtl w:val="0"/>
              </w:rPr>
              <w:t xml:space="preserve">Alta disponibilidad en redes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A6">
            <w:pPr>
              <w:spacing w:line="276" w:lineRule="auto"/>
              <w:rPr/>
            </w:pPr>
            <w:r w:rsidDel="00000000" w:rsidR="00000000" w:rsidRPr="00000000">
              <w:rPr>
                <w:rtl w:val="0"/>
              </w:rPr>
              <w:t xml:space="preserve">Configuración de VRRP para la redundancia de routers.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A7">
            <w:pPr>
              <w:spacing w:line="276" w:lineRule="auto"/>
              <w:rPr/>
            </w:pPr>
            <w:r w:rsidDel="00000000" w:rsidR="00000000" w:rsidRPr="00000000">
              <w:rPr>
                <w:rtl w:val="0"/>
              </w:rPr>
              <w:t xml:space="preserve">Alta disponibilidad en redes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A8">
            <w:pPr>
              <w:spacing w:line="276" w:lineRule="auto"/>
              <w:rPr/>
            </w:pPr>
            <w:r w:rsidDel="00000000" w:rsidR="00000000" w:rsidRPr="00000000">
              <w:rPr>
                <w:rtl w:val="0"/>
              </w:rPr>
              <w:t xml:space="preserve">Introducción al Hot Standby Redundancy Protocol (HSRP).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A9">
            <w:pPr>
              <w:spacing w:line="276" w:lineRule="auto"/>
              <w:rPr/>
            </w:pPr>
            <w:r w:rsidDel="00000000" w:rsidR="00000000" w:rsidRPr="00000000">
              <w:rPr>
                <w:rtl w:val="0"/>
              </w:rPr>
              <w:t xml:space="preserve">Alta disponibilidad en redes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AA">
            <w:pPr>
              <w:spacing w:line="276" w:lineRule="auto"/>
              <w:rPr/>
            </w:pPr>
            <w:r w:rsidDel="00000000" w:rsidR="00000000" w:rsidRPr="00000000">
              <w:rPr>
                <w:rtl w:val="0"/>
              </w:rPr>
              <w:t xml:space="preserve">Configuración de HSRP para la redundancia de routers.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AB">
            <w:pPr>
              <w:spacing w:line="276" w:lineRule="auto"/>
              <w:rPr/>
            </w:pPr>
            <w:r w:rsidDel="00000000" w:rsidR="00000000" w:rsidRPr="00000000">
              <w:rPr>
                <w:rtl w:val="0"/>
              </w:rPr>
              <w:t xml:space="preserve">Alta disponibilidad en redes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AC">
            <w:pPr>
              <w:spacing w:line="276" w:lineRule="auto"/>
              <w:rPr/>
            </w:pPr>
            <w:r w:rsidDel="00000000" w:rsidR="00000000" w:rsidRPr="00000000">
              <w:rPr>
                <w:rtl w:val="0"/>
              </w:rPr>
              <w:t xml:space="preserve">Integración de protocolo HSRP en redes locales en Cisco Packet Tracer.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AD">
            <w:pPr>
              <w:spacing w:line="276" w:lineRule="auto"/>
              <w:rPr/>
            </w:pPr>
            <w:r w:rsidDel="00000000" w:rsidR="00000000" w:rsidRPr="00000000">
              <w:rPr>
                <w:rtl w:val="0"/>
              </w:rPr>
              <w:t xml:space="preserve">DNS y servicios de nombres de dominio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AE">
            <w:pPr>
              <w:spacing w:line="276" w:lineRule="auto"/>
              <w:rPr/>
            </w:pPr>
            <w:r w:rsidDel="00000000" w:rsidR="00000000" w:rsidRPr="00000000">
              <w:rPr>
                <w:rtl w:val="0"/>
              </w:rPr>
              <w:t xml:space="preserve">Concepto y función del sistema de nombres de dominio (DNS).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AF">
            <w:pPr>
              <w:spacing w:line="276" w:lineRule="auto"/>
              <w:rPr/>
            </w:pPr>
            <w:r w:rsidDel="00000000" w:rsidR="00000000" w:rsidRPr="00000000">
              <w:rPr>
                <w:rtl w:val="0"/>
              </w:rPr>
              <w:t xml:space="preserve">DNS y servicios de nombres de dominio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B0">
            <w:pPr>
              <w:spacing w:line="276" w:lineRule="auto"/>
              <w:rPr/>
            </w:pPr>
            <w:r w:rsidDel="00000000" w:rsidR="00000000" w:rsidRPr="00000000">
              <w:rPr>
                <w:rtl w:val="0"/>
              </w:rPr>
              <w:t xml:space="preserve">Estructura jerárquica del DNS: dominios y subdominios.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B1">
            <w:pPr>
              <w:spacing w:line="276" w:lineRule="auto"/>
              <w:rPr/>
            </w:pPr>
            <w:r w:rsidDel="00000000" w:rsidR="00000000" w:rsidRPr="00000000">
              <w:rPr>
                <w:rtl w:val="0"/>
              </w:rPr>
              <w:t xml:space="preserve">DNS y servicios de nombres de dominio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B2">
            <w:pPr>
              <w:spacing w:line="276" w:lineRule="auto"/>
              <w:rPr/>
            </w:pPr>
            <w:r w:rsidDel="00000000" w:rsidR="00000000" w:rsidRPr="00000000">
              <w:rPr>
                <w:rtl w:val="0"/>
              </w:rPr>
              <w:t xml:space="preserve">Funcionamiento básico del DNS: resolución de nombres y tipos de registros.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B3">
            <w:pPr>
              <w:spacing w:line="276" w:lineRule="auto"/>
              <w:rPr/>
            </w:pPr>
            <w:r w:rsidDel="00000000" w:rsidR="00000000" w:rsidRPr="00000000">
              <w:rPr>
                <w:rtl w:val="0"/>
              </w:rPr>
              <w:t xml:space="preserve">DNS y servicios de nombres de dominio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B4">
            <w:pPr>
              <w:spacing w:line="276" w:lineRule="auto"/>
              <w:rPr/>
            </w:pPr>
            <w:r w:rsidDel="00000000" w:rsidR="00000000" w:rsidRPr="00000000">
              <w:rPr>
                <w:rtl w:val="0"/>
              </w:rPr>
              <w:t xml:space="preserve">Configuración de servidores DNS en redes locales.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B5">
            <w:pPr>
              <w:spacing w:line="276" w:lineRule="auto"/>
              <w:rPr/>
            </w:pPr>
            <w:r w:rsidDel="00000000" w:rsidR="00000000" w:rsidRPr="00000000">
              <w:rPr>
                <w:rtl w:val="0"/>
              </w:rPr>
              <w:t xml:space="preserve">DNS y servicios de nombres de dominio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B6">
            <w:pPr>
              <w:spacing w:line="276" w:lineRule="auto"/>
              <w:rPr/>
            </w:pPr>
            <w:r w:rsidDel="00000000" w:rsidR="00000000" w:rsidRPr="00000000">
              <w:rPr>
                <w:rtl w:val="0"/>
              </w:rPr>
              <w:t xml:space="preserve">Tipos de servidores DNS: primario, secundario y caché.</w:t>
            </w:r>
          </w:p>
        </w:tc>
      </w:tr>
    </w:tbl>
    <w:p w:rsidR="00000000" w:rsidDel="00000000" w:rsidP="00000000" w:rsidRDefault="00000000" w:rsidRPr="00000000" w14:paraId="000002B7">
      <w:pPr>
        <w:pStyle w:val="Heading3"/>
        <w:rPr/>
      </w:pPr>
      <w:bookmarkStart w:colFirst="0" w:colLast="0" w:name="_5p08wj8l8x9d" w:id="60"/>
      <w:bookmarkEnd w:id="60"/>
      <w:r w:rsidDel="00000000" w:rsidR="00000000" w:rsidRPr="00000000">
        <w:rPr>
          <w:rtl w:val="0"/>
        </w:rPr>
        <w:t xml:space="preserve">Área de Habilidades (Saber Hacer)</w:t>
      </w:r>
    </w:p>
    <w:p w:rsidR="00000000" w:rsidDel="00000000" w:rsidP="00000000" w:rsidRDefault="00000000" w:rsidRPr="00000000" w14:paraId="000002B8">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El estudiante implementa el sistema de resolución de nombres utilizando servidores DNS para asegurar la correcta traducción de nombres de dominio en redes locales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F">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0">
            <w:pPr>
              <w:spacing w:line="276"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1">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2">
            <w:pPr>
              <w:spacing w:line="276" w:lineRule="auto"/>
              <w:rPr/>
            </w:pPr>
            <w:r w:rsidDel="00000000" w:rsidR="00000000" w:rsidRPr="00000000">
              <w:rPr>
                <w:rtl w:val="0"/>
              </w:rPr>
            </w:r>
          </w:p>
        </w:tc>
      </w:tr>
    </w:tbl>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pStyle w:val="Heading2"/>
        <w:rPr/>
      </w:pPr>
      <w:bookmarkStart w:colFirst="0" w:colLast="0" w:name="_gnyxzxkncjot" w:id="61"/>
      <w:bookmarkEnd w:id="61"/>
      <w:r w:rsidDel="00000000" w:rsidR="00000000" w:rsidRPr="00000000">
        <w:rPr>
          <w:rtl w:val="0"/>
        </w:rPr>
        <w:t xml:space="preserve">Sesión No. 10, Unidad No. 3  -  Tráfico en capa 3 y Unidad No. 7 - Internet</w:t>
      </w:r>
    </w:p>
    <w:p w:rsidR="00000000" w:rsidDel="00000000" w:rsidP="00000000" w:rsidRDefault="00000000" w:rsidRPr="00000000" w14:paraId="000002C6">
      <w:pPr>
        <w:pStyle w:val="Heading3"/>
        <w:rPr/>
      </w:pPr>
      <w:bookmarkStart w:colFirst="0" w:colLast="0" w:name="_fc8rqwtj2lac" w:id="62"/>
      <w:bookmarkEnd w:id="62"/>
      <w:r w:rsidDel="00000000" w:rsidR="00000000" w:rsidRPr="00000000">
        <w:rPr>
          <w:rtl w:val="0"/>
        </w:rPr>
        <w:t xml:space="preserve">Área Actitudinal (Saber ser)</w:t>
      </w:r>
    </w:p>
    <w:p w:rsidR="00000000" w:rsidDel="00000000" w:rsidP="00000000" w:rsidRDefault="00000000" w:rsidRPr="00000000" w14:paraId="000002C7">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b w:val="1"/>
                <w:bCs w:val="1"/>
                <w:rtl w:val="0"/>
              </w:rPr>
              <w:t xml:space="preserve">Nombre del valor:  Paciencia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both"/>
              <w:rPr/>
            </w:pPr>
            <w:r w:rsidDel="00000000" w:rsidR="00000000" w:rsidRPr="00000000">
              <w:rPr>
                <w:rtl w:val="0"/>
              </w:rPr>
              <w:t xml:space="preserve">Correcta asignación de números AS.</w:t>
            </w:r>
          </w:p>
        </w:tc>
      </w:tr>
    </w:tbl>
    <w:p w:rsidR="00000000" w:rsidDel="00000000" w:rsidP="00000000" w:rsidRDefault="00000000" w:rsidRPr="00000000" w14:paraId="000002CA">
      <w:pPr>
        <w:pStyle w:val="Heading3"/>
        <w:rPr/>
      </w:pPr>
      <w:bookmarkStart w:colFirst="0" w:colLast="0" w:name="_9r5uloa43gri" w:id="63"/>
      <w:bookmarkEnd w:id="63"/>
      <w:r w:rsidDel="00000000" w:rsidR="00000000" w:rsidRPr="00000000">
        <w:rPr>
          <w:rtl w:val="0"/>
        </w:rPr>
        <w:t xml:space="preserve">Área de Conocimiento (Saber)</w:t>
      </w:r>
    </w:p>
    <w:p w:rsidR="00000000" w:rsidDel="00000000" w:rsidP="00000000" w:rsidRDefault="00000000" w:rsidRPr="00000000" w14:paraId="000002CB">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El estudiante identifica los principios de funcionamiento de los protocolos de enrutamiento dinámico mediante la comparación de sus características, ventajas y desventajas para utilizarlos en la implementación de redes de forma eficiente y segura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El estudiante diseña e implementa redes de computadoras aplicando principios de enrutamiento, segmentación de redes, redundancia y gestión de servicios de red para garantizar la disponibilidad, eficiencia y seguridad de los servicios de red en entornos empresariales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D4">
            <w:pPr>
              <w:spacing w:line="276" w:lineRule="auto"/>
              <w:rPr/>
            </w:pPr>
            <w:r w:rsidDel="00000000" w:rsidR="00000000" w:rsidRPr="00000000">
              <w:rPr>
                <w:rtl w:val="0"/>
              </w:rPr>
              <w:t xml:space="preserve">Protocolos de enrutamiento dinámico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D5">
            <w:pPr>
              <w:spacing w:line="276" w:lineRule="auto"/>
              <w:rPr/>
            </w:pPr>
            <w:r w:rsidDel="00000000" w:rsidR="00000000" w:rsidRPr="00000000">
              <w:rPr>
                <w:rtl w:val="0"/>
              </w:rPr>
              <w:t xml:space="preserve">Fundamentos de Border Gateway Protocol (BGP).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D6">
            <w:pPr>
              <w:spacing w:line="276" w:lineRule="auto"/>
              <w:rPr/>
            </w:pPr>
            <w:r w:rsidDel="00000000" w:rsidR="00000000" w:rsidRPr="00000000">
              <w:rPr>
                <w:rtl w:val="0"/>
              </w:rPr>
              <w:t xml:space="preserve">Protocolos de enrutamiento dinámico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D7">
            <w:pPr>
              <w:spacing w:line="276" w:lineRule="auto"/>
              <w:rPr/>
            </w:pPr>
            <w:r w:rsidDel="00000000" w:rsidR="00000000" w:rsidRPr="00000000">
              <w:rPr>
                <w:rtl w:val="0"/>
              </w:rPr>
              <w:t xml:space="preserve">Tipos de BGP: Interno (iBGP) y Externo (eBGP).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D8">
            <w:pPr>
              <w:spacing w:line="276" w:lineRule="auto"/>
              <w:rPr/>
            </w:pPr>
            <w:r w:rsidDel="00000000" w:rsidR="00000000" w:rsidRPr="00000000">
              <w:rPr>
                <w:rtl w:val="0"/>
              </w:rPr>
              <w:t xml:space="preserve">Protocolos de enrutamiento dinámico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D9">
            <w:pPr>
              <w:spacing w:line="276" w:lineRule="auto"/>
              <w:rPr/>
            </w:pPr>
            <w:r w:rsidDel="00000000" w:rsidR="00000000" w:rsidRPr="00000000">
              <w:rPr>
                <w:rtl w:val="0"/>
              </w:rPr>
              <w:t xml:space="preserve">Configuración básica de BGP en routers.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DA">
            <w:pPr>
              <w:spacing w:line="276" w:lineRule="auto"/>
              <w:rPr/>
            </w:pPr>
            <w:r w:rsidDel="00000000" w:rsidR="00000000" w:rsidRPr="00000000">
              <w:rPr>
                <w:rtl w:val="0"/>
              </w:rPr>
              <w:t xml:space="preserve">Protocolos de enrutamiento dinámico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DB">
            <w:pPr>
              <w:spacing w:line="276" w:lineRule="auto"/>
              <w:rPr/>
            </w:pPr>
            <w:r w:rsidDel="00000000" w:rsidR="00000000" w:rsidRPr="00000000">
              <w:rPr>
                <w:rtl w:val="0"/>
              </w:rPr>
              <w:t xml:space="preserve">Políticas de enrutamiento y atributos en BGP.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DC">
            <w:pPr>
              <w:spacing w:line="276" w:lineRule="auto"/>
              <w:rPr/>
            </w:pPr>
            <w:r w:rsidDel="00000000" w:rsidR="00000000" w:rsidRPr="00000000">
              <w:rPr>
                <w:rtl w:val="0"/>
              </w:rPr>
              <w:t xml:space="preserve">Protocolos de enrutamiento dinámico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DD">
            <w:pPr>
              <w:spacing w:line="276" w:lineRule="auto"/>
              <w:rPr/>
            </w:pPr>
            <w:r w:rsidDel="00000000" w:rsidR="00000000" w:rsidRPr="00000000">
              <w:rPr>
                <w:rtl w:val="0"/>
              </w:rPr>
              <w:t xml:space="preserve">Comparación entre BGP y RIP en entornos de red.</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DE">
            <w:pPr>
              <w:spacing w:line="276" w:lineRule="auto"/>
              <w:rPr/>
            </w:pPr>
            <w:r w:rsidDel="00000000" w:rsidR="00000000" w:rsidRPr="00000000">
              <w:rPr>
                <w:rtl w:val="0"/>
              </w:rPr>
              <w:t xml:space="preserve">Seguridad en redes con certificados SSL/TLS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DF">
            <w:pPr>
              <w:spacing w:line="276" w:lineRule="auto"/>
              <w:rPr/>
            </w:pPr>
            <w:r w:rsidDel="00000000" w:rsidR="00000000" w:rsidRPr="00000000">
              <w:rPr>
                <w:rtl w:val="0"/>
              </w:rPr>
              <w:t xml:space="preserve">Introducción a SSL/TLS: historia y evolución.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E0">
            <w:pPr>
              <w:spacing w:line="276" w:lineRule="auto"/>
              <w:rPr/>
            </w:pPr>
            <w:r w:rsidDel="00000000" w:rsidR="00000000" w:rsidRPr="00000000">
              <w:rPr>
                <w:rtl w:val="0"/>
              </w:rPr>
              <w:t xml:space="preserve">Seguridad en redes con certificados SSL/TLS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E1">
            <w:pPr>
              <w:spacing w:line="276" w:lineRule="auto"/>
              <w:rPr/>
            </w:pPr>
            <w:r w:rsidDel="00000000" w:rsidR="00000000" w:rsidRPr="00000000">
              <w:rPr>
                <w:rtl w:val="0"/>
              </w:rPr>
              <w:t xml:space="preserve">Funcionamiento de SSL/TLS: capas de seguridad en las comunicaciones.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E2">
            <w:pPr>
              <w:spacing w:line="276" w:lineRule="auto"/>
              <w:rPr/>
            </w:pPr>
            <w:r w:rsidDel="00000000" w:rsidR="00000000" w:rsidRPr="00000000">
              <w:rPr>
                <w:rtl w:val="0"/>
              </w:rPr>
              <w:t xml:space="preserve">Seguridad en redes con certificados SSL/TLS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E3">
            <w:pPr>
              <w:spacing w:line="276" w:lineRule="auto"/>
              <w:rPr/>
            </w:pPr>
            <w:r w:rsidDel="00000000" w:rsidR="00000000" w:rsidRPr="00000000">
              <w:rPr>
                <w:rtl w:val="0"/>
              </w:rPr>
              <w:t xml:space="preserve">Tipos de certificados SSL/TLS: estándar, wildcard y EV (Extended Validation).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E4">
            <w:pPr>
              <w:spacing w:line="276" w:lineRule="auto"/>
              <w:rPr/>
            </w:pPr>
            <w:r w:rsidDel="00000000" w:rsidR="00000000" w:rsidRPr="00000000">
              <w:rPr>
                <w:rtl w:val="0"/>
              </w:rPr>
              <w:t xml:space="preserve">Seguridad en redes con certificados SSL/TLS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E5">
            <w:pPr>
              <w:spacing w:line="276" w:lineRule="auto"/>
              <w:rPr/>
            </w:pPr>
            <w:r w:rsidDel="00000000" w:rsidR="00000000" w:rsidRPr="00000000">
              <w:rPr>
                <w:rtl w:val="0"/>
              </w:rPr>
              <w:t xml:space="preserve">Validación de certificados: cómo funcionan las autoridades de certificación (CA).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E6">
            <w:pPr>
              <w:spacing w:line="276" w:lineRule="auto"/>
              <w:rPr/>
            </w:pPr>
            <w:r w:rsidDel="00000000" w:rsidR="00000000" w:rsidRPr="00000000">
              <w:rPr>
                <w:rtl w:val="0"/>
              </w:rPr>
              <w:t xml:space="preserve">Seguridad en redes con certificados SSL/TLS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E7">
            <w:pPr>
              <w:spacing w:line="276" w:lineRule="auto"/>
              <w:rPr/>
            </w:pPr>
            <w:r w:rsidDel="00000000" w:rsidR="00000000" w:rsidRPr="00000000">
              <w:rPr>
                <w:rtl w:val="0"/>
              </w:rPr>
              <w:t xml:space="preserve">Importancia de HTTPS: beneficios de la seguridad en la web.</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E8">
            <w:pPr>
              <w:spacing w:line="276" w:lineRule="auto"/>
              <w:rPr/>
            </w:pPr>
            <w:r w:rsidDel="00000000" w:rsidR="00000000" w:rsidRPr="00000000">
              <w:rPr>
                <w:rtl w:val="0"/>
              </w:rPr>
              <w:t xml:space="preserve">Seguridad en redes con certificados SSL/TLS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E9">
            <w:pPr>
              <w:spacing w:line="276" w:lineRule="auto"/>
              <w:rPr/>
            </w:pPr>
            <w:r w:rsidDel="00000000" w:rsidR="00000000" w:rsidRPr="00000000">
              <w:rPr>
                <w:rtl w:val="0"/>
              </w:rPr>
              <w:t xml:space="preserve">Solución de problemas comunes relacionados con SSL/TLS en servidores web.</w:t>
            </w:r>
          </w:p>
        </w:tc>
      </w:tr>
    </w:tbl>
    <w:p w:rsidR="00000000" w:rsidDel="00000000" w:rsidP="00000000" w:rsidRDefault="00000000" w:rsidRPr="00000000" w14:paraId="000002EA">
      <w:pPr>
        <w:pStyle w:val="Heading3"/>
        <w:rPr/>
      </w:pPr>
      <w:bookmarkStart w:colFirst="0" w:colLast="0" w:name="_d2e64ghyzxsh" w:id="64"/>
      <w:bookmarkEnd w:id="64"/>
      <w:r w:rsidDel="00000000" w:rsidR="00000000" w:rsidRPr="00000000">
        <w:rPr>
          <w:rtl w:val="0"/>
        </w:rPr>
        <w:t xml:space="preserve">Área de Habilidades (Saber Hacer)</w:t>
      </w:r>
    </w:p>
    <w:p w:rsidR="00000000" w:rsidDel="00000000" w:rsidP="00000000" w:rsidRDefault="00000000" w:rsidRPr="00000000" w14:paraId="000002EB">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El estudiante administra  interfaces y configuraciones de seguridad en dispositivos de red mediante el uso de comandos, técnicas y buenas prácticas para asegurar el correcto funcionamiento y la seguridad de la red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2">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3">
            <w:pPr>
              <w:spacing w:line="276"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4">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5">
            <w:pPr>
              <w:spacing w:line="276" w:lineRule="auto"/>
              <w:rPr/>
            </w:pPr>
            <w:r w:rsidDel="00000000" w:rsidR="00000000" w:rsidRPr="00000000">
              <w:rPr>
                <w:rtl w:val="0"/>
              </w:rPr>
            </w:r>
          </w:p>
        </w:tc>
      </w:tr>
    </w:tbl>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pStyle w:val="Heading2"/>
        <w:rPr/>
      </w:pPr>
      <w:bookmarkStart w:colFirst="0" w:colLast="0" w:name="_azinj2qwfuwx" w:id="65"/>
      <w:bookmarkEnd w:id="65"/>
      <w:r w:rsidDel="00000000" w:rsidR="00000000" w:rsidRPr="00000000">
        <w:rPr>
          <w:rtl w:val="0"/>
        </w:rPr>
        <w:t xml:space="preserve">Sesión No. 11, Unidad No. 7  -  Internet</w:t>
      </w:r>
    </w:p>
    <w:p w:rsidR="00000000" w:rsidDel="00000000" w:rsidP="00000000" w:rsidRDefault="00000000" w:rsidRPr="00000000" w14:paraId="000002F9">
      <w:pPr>
        <w:pStyle w:val="Heading3"/>
        <w:rPr/>
      </w:pPr>
      <w:bookmarkStart w:colFirst="0" w:colLast="0" w:name="_u1msgct6ky8h" w:id="66"/>
      <w:bookmarkEnd w:id="66"/>
      <w:r w:rsidDel="00000000" w:rsidR="00000000" w:rsidRPr="00000000">
        <w:rPr>
          <w:rtl w:val="0"/>
        </w:rPr>
        <w:t xml:space="preserve">Área Actitudinal (Saber ser)</w:t>
      </w:r>
    </w:p>
    <w:p w:rsidR="00000000" w:rsidDel="00000000" w:rsidP="00000000" w:rsidRDefault="00000000" w:rsidRPr="00000000" w14:paraId="000002FA">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b w:val="1"/>
                <w:bCs w:val="1"/>
                <w:rtl w:val="0"/>
              </w:rPr>
              <w:t xml:space="preserve">Nombre del valor:  Creatividad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both"/>
              <w:rPr/>
            </w:pPr>
            <w:r w:rsidDel="00000000" w:rsidR="00000000" w:rsidRPr="00000000">
              <w:rPr>
                <w:rtl w:val="0"/>
              </w:rPr>
              <w:t xml:space="preserve"> Diseñar diagramas claros.</w:t>
            </w:r>
          </w:p>
        </w:tc>
      </w:tr>
    </w:tbl>
    <w:p w:rsidR="00000000" w:rsidDel="00000000" w:rsidP="00000000" w:rsidRDefault="00000000" w:rsidRPr="00000000" w14:paraId="000002FD">
      <w:pPr>
        <w:pStyle w:val="Heading3"/>
        <w:rPr/>
      </w:pPr>
      <w:bookmarkStart w:colFirst="0" w:colLast="0" w:name="_5150jiaj9j6d" w:id="67"/>
      <w:bookmarkEnd w:id="67"/>
      <w:r w:rsidDel="00000000" w:rsidR="00000000" w:rsidRPr="00000000">
        <w:rPr>
          <w:rtl w:val="0"/>
        </w:rPr>
        <w:t xml:space="preserve">Área de Conocimiento (Saber)</w:t>
      </w:r>
    </w:p>
    <w:p w:rsidR="00000000" w:rsidDel="00000000" w:rsidP="00000000" w:rsidRDefault="00000000" w:rsidRPr="00000000" w14:paraId="000002FE">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El estudiante diseña e implementa redes de computadoras aplicando principios de enrutamiento, segmentación de redes, redundancia y gestión de servicios de red para garantizar la disponibilidad, eficiencia y seguridad de los servicios de red en entornos empresariales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El estudiante comprende los conceptos de los tipos de redes y la segmentación de las mismas mediante el análisis de sus diferencias, características y funciones para aplicar el conocimiento en el diseño y configuración de topologías.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307">
            <w:pPr>
              <w:spacing w:line="276" w:lineRule="auto"/>
              <w:rPr/>
            </w:pPr>
            <w:r w:rsidDel="00000000" w:rsidR="00000000" w:rsidRPr="00000000">
              <w:rPr>
                <w:rtl w:val="0"/>
              </w:rPr>
              <w:t xml:space="preserve">Introducción a redes en la nube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308">
            <w:pPr>
              <w:spacing w:line="276" w:lineRule="auto"/>
              <w:rPr/>
            </w:pPr>
            <w:r w:rsidDel="00000000" w:rsidR="00000000" w:rsidRPr="00000000">
              <w:rPr>
                <w:rtl w:val="0"/>
              </w:rPr>
              <w:t xml:space="preserve">Definición y características de redes en la nube: virtualización y escalabilidad.</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309">
            <w:pPr>
              <w:spacing w:line="276" w:lineRule="auto"/>
              <w:rPr/>
            </w:pPr>
            <w:r w:rsidDel="00000000" w:rsidR="00000000" w:rsidRPr="00000000">
              <w:rPr>
                <w:rtl w:val="0"/>
              </w:rPr>
              <w:t xml:space="preserve">Introducción a redes en la nube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30A">
            <w:pPr>
              <w:spacing w:line="276" w:lineRule="auto"/>
              <w:rPr/>
            </w:pPr>
            <w:r w:rsidDel="00000000" w:rsidR="00000000" w:rsidRPr="00000000">
              <w:rPr>
                <w:rtl w:val="0"/>
              </w:rPr>
              <w:t xml:space="preserve">Diferencias entre redes públicas, privadas e híbridas en la nube.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30B">
            <w:pPr>
              <w:spacing w:line="276" w:lineRule="auto"/>
              <w:rPr/>
            </w:pPr>
            <w:r w:rsidDel="00000000" w:rsidR="00000000" w:rsidRPr="00000000">
              <w:rPr>
                <w:rtl w:val="0"/>
              </w:rPr>
              <w:t xml:space="preserve">Introducción a redes en la nube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30C">
            <w:pPr>
              <w:spacing w:line="276" w:lineRule="auto"/>
              <w:rPr/>
            </w:pPr>
            <w:r w:rsidDel="00000000" w:rsidR="00000000" w:rsidRPr="00000000">
              <w:rPr>
                <w:rtl w:val="0"/>
              </w:rPr>
              <w:t xml:space="preserve">Funciones del Elastic Load Balancer (ELB) en AWS.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30D">
            <w:pPr>
              <w:spacing w:line="276" w:lineRule="auto"/>
              <w:rPr/>
            </w:pPr>
            <w:r w:rsidDel="00000000" w:rsidR="00000000" w:rsidRPr="00000000">
              <w:rPr>
                <w:rtl w:val="0"/>
              </w:rPr>
              <w:t xml:space="preserve">Introducción a redes en la nube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30E">
            <w:pPr>
              <w:spacing w:line="276" w:lineRule="auto"/>
              <w:rPr/>
            </w:pPr>
            <w:r w:rsidDel="00000000" w:rsidR="00000000" w:rsidRPr="00000000">
              <w:rPr>
                <w:rtl w:val="0"/>
              </w:rPr>
              <w:t xml:space="preserve">Casos de uso de redes virtualizadas en la nube: ejemplos teóricos.</w:t>
            </w:r>
          </w:p>
        </w:tc>
      </w:tr>
    </w:tbl>
    <w:p w:rsidR="00000000" w:rsidDel="00000000" w:rsidP="00000000" w:rsidRDefault="00000000" w:rsidRPr="00000000" w14:paraId="0000030F">
      <w:pPr>
        <w:pStyle w:val="Heading3"/>
        <w:rPr/>
      </w:pPr>
      <w:bookmarkStart w:colFirst="0" w:colLast="0" w:name="_l5xnafvg69y1" w:id="68"/>
      <w:bookmarkEnd w:id="68"/>
      <w:r w:rsidDel="00000000" w:rsidR="00000000" w:rsidRPr="00000000">
        <w:rPr>
          <w:rtl w:val="0"/>
        </w:rPr>
        <w:t xml:space="preserve">Área de Habilidades (Saber Hacer)</w:t>
      </w:r>
    </w:p>
    <w:p w:rsidR="00000000" w:rsidDel="00000000" w:rsidP="00000000" w:rsidRDefault="00000000" w:rsidRPr="00000000" w14:paraId="00000310">
      <w:pPr>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El estudiante comprende los conceptos de los tipos de redes y la segmentación de las mismas mediante el análisis de sus diferencias, características y funciones para aplicar el conocimiento en el diseño y configuración de topologías.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7">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8">
            <w:pPr>
              <w:spacing w:line="276"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9">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A">
            <w:pPr>
              <w:spacing w:line="276" w:lineRule="auto"/>
              <w:rPr/>
            </w:pPr>
            <w:r w:rsidDel="00000000" w:rsidR="00000000" w:rsidRPr="00000000">
              <w:rPr>
                <w:rtl w:val="0"/>
              </w:rPr>
            </w:r>
          </w:p>
        </w:tc>
      </w:tr>
    </w:tbl>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pStyle w:val="Heading1"/>
        <w:rPr>
          <w:sz w:val="26"/>
          <w:szCs w:val="26"/>
        </w:rPr>
      </w:pPr>
      <w:bookmarkStart w:colFirst="0" w:colLast="0" w:name="_osyo76r4dem4" w:id="69"/>
      <w:bookmarkEnd w:id="69"/>
      <w:r w:rsidDel="00000000" w:rsidR="00000000" w:rsidRPr="00000000">
        <w:br w:type="page"/>
      </w:r>
      <w:r w:rsidDel="00000000" w:rsidR="00000000" w:rsidRPr="00000000">
        <w:rPr>
          <w:rtl w:val="0"/>
        </w:rPr>
      </w:r>
    </w:p>
    <w:p w:rsidR="00000000" w:rsidDel="00000000" w:rsidP="00000000" w:rsidRDefault="00000000" w:rsidRPr="00000000" w14:paraId="00000324">
      <w:pPr>
        <w:pStyle w:val="Heading1"/>
        <w:rPr>
          <w:sz w:val="26"/>
          <w:szCs w:val="26"/>
        </w:rPr>
      </w:pPr>
      <w:bookmarkStart w:colFirst="0" w:colLast="0" w:name="_b7z1nn41hzvl" w:id="70"/>
      <w:bookmarkEnd w:id="70"/>
      <w:r w:rsidDel="00000000" w:rsidR="00000000" w:rsidRPr="00000000">
        <w:rPr>
          <w:sz w:val="26"/>
          <w:szCs w:val="26"/>
          <w:rtl w:val="0"/>
        </w:rPr>
        <w:t xml:space="preserve">Rúbrica de Evaluación</w:t>
      </w:r>
    </w:p>
    <w:p w:rsidR="00000000" w:rsidDel="00000000" w:rsidP="00000000" w:rsidRDefault="00000000" w:rsidRPr="00000000" w14:paraId="00000325">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26">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27">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28">
      <w:pPr>
        <w:pStyle w:val="Heading1"/>
        <w:rPr>
          <w:sz w:val="26"/>
          <w:szCs w:val="26"/>
        </w:rPr>
      </w:pPr>
      <w:bookmarkStart w:colFirst="0" w:colLast="0" w:name="_gqzp8xibj1s9" w:id="71"/>
      <w:bookmarkEnd w:id="71"/>
      <w:r w:rsidDel="00000000" w:rsidR="00000000" w:rsidRPr="00000000">
        <w:rPr>
          <w:sz w:val="26"/>
          <w:szCs w:val="26"/>
          <w:rtl w:val="0"/>
        </w:rPr>
        <w:t xml:space="preserve">Normativa Académica y Ética del Curso</w:t>
      </w:r>
    </w:p>
    <w:p w:rsidR="00000000" w:rsidDel="00000000" w:rsidP="00000000" w:rsidRDefault="00000000" w:rsidRPr="00000000" w14:paraId="00000329">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2A">
      <w:pPr>
        <w:spacing w:after="240" w:before="240" w:lin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32B">
      <w:pPr>
        <w:numPr>
          <w:ilvl w:val="0"/>
          <w:numId w:val="8"/>
        </w:numPr>
        <w:spacing w:after="0" w:afterAutospacing="0" w:before="240" w:lin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2C">
      <w:pPr>
        <w:numPr>
          <w:ilvl w:val="0"/>
          <w:numId w:val="7"/>
        </w:numPr>
        <w:spacing w:after="240" w:before="0" w:beforeAutospacing="0" w:line="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2D">
      <w:pPr>
        <w:spacing w:after="240" w:before="240" w:line="240" w:lineRule="auto"/>
        <w:ind w:left="0" w:firstLine="0"/>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32E">
      <w:pPr>
        <w:numPr>
          <w:ilvl w:val="0"/>
          <w:numId w:val="2"/>
        </w:numPr>
        <w:spacing w:after="0" w:afterAutospacing="0" w:before="240" w:lin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32F">
      <w:pPr>
        <w:numPr>
          <w:ilvl w:val="0"/>
          <w:numId w:val="2"/>
        </w:numPr>
        <w:spacing w:after="240" w:before="0" w:beforeAutospacing="0" w:line="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30">
      <w:pPr>
        <w:spacing w:after="240" w:before="240" w:lin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331">
      <w:pPr>
        <w:numPr>
          <w:ilvl w:val="0"/>
          <w:numId w:val="6"/>
        </w:numPr>
        <w:spacing w:after="0" w:afterAutospacing="0" w:before="240" w:lin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32">
      <w:pPr>
        <w:numPr>
          <w:ilvl w:val="0"/>
          <w:numId w:val="6"/>
        </w:numPr>
        <w:spacing w:after="240" w:before="0" w:beforeAutospacing="0" w:line="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33">
      <w:pPr>
        <w:spacing w:after="240" w:before="240" w:lin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334">
      <w:pPr>
        <w:numPr>
          <w:ilvl w:val="0"/>
          <w:numId w:val="1"/>
        </w:numPr>
        <w:spacing w:after="0" w:afterAutospacing="0" w:before="240" w:lin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35">
      <w:pPr>
        <w:numPr>
          <w:ilvl w:val="0"/>
          <w:numId w:val="1"/>
        </w:numPr>
        <w:spacing w:after="240" w:before="0" w:beforeAutospacing="0" w:line="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36">
      <w:pPr>
        <w:spacing w:after="240" w:before="240" w:lin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337">
      <w:pPr>
        <w:numPr>
          <w:ilvl w:val="0"/>
          <w:numId w:val="4"/>
        </w:numPr>
        <w:spacing w:after="240" w:before="240" w:lin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38">
      <w:pPr>
        <w:spacing w:after="240" w:before="240" w:lin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339">
      <w:pPr>
        <w:numPr>
          <w:ilvl w:val="0"/>
          <w:numId w:val="9"/>
        </w:numPr>
        <w:spacing w:after="240" w:before="240" w:lin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pStyle w:val="Heading1"/>
        <w:spacing w:before="83" w:lineRule="auto"/>
        <w:rPr/>
      </w:pPr>
      <w:bookmarkStart w:colFirst="0" w:colLast="0" w:name="_65zj0bg0q0rv" w:id="72"/>
      <w:bookmarkEnd w:id="72"/>
      <w:r w:rsidDel="00000000" w:rsidR="00000000" w:rsidRPr="00000000">
        <w:rPr>
          <w:rtl w:val="0"/>
        </w:rPr>
        <w:t xml:space="preserve">Bibliografía</w:t>
      </w:r>
    </w:p>
    <w:p w:rsidR="00000000" w:rsidDel="00000000" w:rsidP="00000000" w:rsidRDefault="00000000" w:rsidRPr="00000000" w14:paraId="0000033C">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3D">
      <w:pPr>
        <w:numPr>
          <w:ilvl w:val="0"/>
          <w:numId w:val="5"/>
        </w:numPr>
        <w:ind w:left="720" w:hanging="360"/>
        <w:rPr>
          <w:u w:val="none"/>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40">
      <w:pPr>
        <w:pStyle w:val="Heading1"/>
        <w:spacing w:before="83" w:lineRule="auto"/>
        <w:rPr/>
      </w:pPr>
      <w:bookmarkStart w:colFirst="0" w:colLast="0" w:name="_vve68d727i0g" w:id="73"/>
      <w:bookmarkEnd w:id="73"/>
      <w:r w:rsidDel="00000000" w:rsidR="00000000" w:rsidRPr="00000000">
        <w:rPr>
          <w:rtl w:val="0"/>
        </w:rPr>
        <w:t xml:space="preserve">E-Grafía</w:t>
      </w:r>
    </w:p>
    <w:p w:rsidR="00000000" w:rsidDel="00000000" w:rsidP="00000000" w:rsidRDefault="00000000" w:rsidRPr="00000000" w14:paraId="00000341">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42">
      <w:pPr>
        <w:numPr>
          <w:ilvl w:val="0"/>
          <w:numId w:val="3"/>
        </w:numPr>
        <w:ind w:left="720" w:hanging="360"/>
        <w:rPr>
          <w:u w:val="none"/>
        </w:rPr>
      </w:pPr>
      <w:r w:rsidDel="00000000" w:rsidR="00000000" w:rsidRPr="00000000">
        <w:rPr>
          <w:rtl w:val="0"/>
        </w:rPr>
      </w:r>
    </w:p>
    <w:sectPr>
      <w:headerReference r:id="rId10" w:type="default"/>
      <w:headerReference r:id="rId11" w:type="first"/>
      <w:footerReference r:id="rId12" w:type="default"/>
      <w:footerReference r:id="rId13"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re Franklin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3">
    <w:pPr>
      <w:jc w:val="right"/>
      <w:rPr/>
    </w:pPr>
    <w:r w:rsidDel="00000000" w:rsidR="00000000" w:rsidRPr="00000000">
      <w:rPr>
        <w:rtl w:val="0"/>
      </w:rPr>
    </w:r>
  </w:p>
  <w:p w:rsidR="00000000" w:rsidDel="00000000" w:rsidP="00000000" w:rsidRDefault="00000000" w:rsidRPr="00000000" w14:paraId="00000344">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jc w:val="right"/>
      <w:rPr/>
    </w:pPr>
    <w:r w:rsidDel="00000000" w:rsidR="00000000" w:rsidRPr="00000000">
      <w:rPr>
        <w:rtl w:val="0"/>
      </w:rPr>
    </w:r>
  </w:p>
  <w:p w:rsidR="00000000" w:rsidDel="00000000" w:rsidP="00000000" w:rsidRDefault="00000000" w:rsidRPr="00000000" w14:paraId="00000346">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4F">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50">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5676900</wp:posOffset>
          </wp:positionH>
          <wp:positionV relativeFrom="paragraph">
            <wp:posOffset>-18211</wp:posOffset>
          </wp:positionV>
          <wp:extent cx="500697" cy="475238"/>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00697" cy="475238"/>
                  </a:xfrm>
                  <a:prstGeom prst="rect"/>
                  <a:ln/>
                </pic:spPr>
              </pic:pic>
            </a:graphicData>
          </a:graphic>
        </wp:anchor>
      </w:drawing>
    </w:r>
  </w:p>
  <w:p w:rsidR="00000000" w:rsidDel="00000000" w:rsidP="00000000" w:rsidRDefault="00000000" w:rsidRPr="00000000" w14:paraId="00000348">
    <w:pPr>
      <w:rPr>
        <w:rFonts w:ascii="Arial" w:cs="Arial" w:eastAsia="Arial" w:hAnsi="Arial"/>
        <w:sz w:val="20"/>
        <w:szCs w:val="20"/>
      </w:rPr>
    </w:pPr>
    <w:r w:rsidDel="00000000" w:rsidR="00000000" w:rsidRPr="00000000">
      <w:rPr>
        <w:rtl w:val="0"/>
      </w:rPr>
      <w:t xml:space="preserve">975 - Redes de Computadoras 2</w:t>
    </w:r>
    <w:r w:rsidDel="00000000" w:rsidR="00000000" w:rsidRPr="00000000">
      <w:rPr>
        <w:rtl w:val="0"/>
      </w:rPr>
    </w:r>
  </w:p>
  <w:p w:rsidR="00000000" w:rsidDel="00000000" w:rsidP="00000000" w:rsidRDefault="00000000" w:rsidRPr="00000000" w14:paraId="00000349">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1906</wp:posOffset>
          </wp:positionH>
          <wp:positionV relativeFrom="paragraph">
            <wp:posOffset>237287</wp:posOffset>
          </wp:positionV>
          <wp:extent cx="6242685" cy="63500"/>
          <wp:effectExtent b="0" l="0" r="0" t="0"/>
          <wp:wrapNone/>
          <wp:docPr id="3" name="image5.jpg"/>
          <a:graphic>
            <a:graphicData uri="http://schemas.openxmlformats.org/drawingml/2006/picture">
              <pic:pic>
                <pic:nvPicPr>
                  <pic:cNvPr id="0" name="image5.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4A">
    <w:pPr>
      <w:rPr>
        <w:sz w:val="18"/>
        <w:szCs w:val="18"/>
      </w:rPr>
    </w:pPr>
    <w:r w:rsidDel="00000000" w:rsidR="00000000" w:rsidRPr="00000000">
      <w:rPr>
        <w:rtl w:val="0"/>
      </w:rPr>
    </w:r>
  </w:p>
  <w:p w:rsidR="00000000" w:rsidDel="00000000" w:rsidP="00000000" w:rsidRDefault="00000000" w:rsidRPr="00000000" w14:paraId="0000034B">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rFonts w:ascii="Arial" w:cs="Arial" w:eastAsia="Arial" w:hAnsi="Arial"/>
      <w:b w:val="1"/>
      <w:bCs w:val="1"/>
      <w:color w:val="b45f06"/>
      <w:sz w:val="30"/>
      <w:szCs w:val="30"/>
    </w:rPr>
  </w:style>
  <w:style w:type="paragraph" w:styleId="Heading2">
    <w:name w:val="heading 2"/>
    <w:basedOn w:val="Normal"/>
    <w:next w:val="Normal"/>
    <w:pPr>
      <w:keepNext w:val="1"/>
      <w:keepLines w:val="1"/>
      <w:spacing w:after="80" w:before="83" w:lineRule="auto"/>
    </w:pPr>
    <w:rPr>
      <w:rFonts w:ascii="Arial" w:cs="Arial" w:eastAsia="Arial" w:hAnsi="Arial"/>
      <w:b w:val="1"/>
      <w:bCs w:val="1"/>
      <w:color w:val="0b5394"/>
      <w:sz w:val="26"/>
      <w:szCs w:val="26"/>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11" Type="http://schemas.openxmlformats.org/officeDocument/2006/relationships/font" Target="fonts/LibreFranklinMedium-italic.ttf"/><Relationship Id="rId10" Type="http://schemas.openxmlformats.org/officeDocument/2006/relationships/font" Target="fonts/LibreFranklinMedium-bold.ttf"/><Relationship Id="rId12" Type="http://schemas.openxmlformats.org/officeDocument/2006/relationships/font" Target="fonts/LibreFranklinMedium-boldItalic.ttf"/><Relationship Id="rId9" Type="http://schemas.openxmlformats.org/officeDocument/2006/relationships/font" Target="fonts/LibreFranklinMedium-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