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0A50F7AF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F009A7">
        <w:rPr>
          <w:rFonts w:ascii="Proxima Nova" w:eastAsia="Proxima Nova" w:hAnsi="Proxima Nova" w:cs="Proxima Nova"/>
          <w:color w:val="039BE5"/>
          <w:sz w:val="72"/>
          <w:szCs w:val="72"/>
        </w:rPr>
        <w:t>7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F009A7">
        <w:rPr>
          <w:rFonts w:ascii="Proxima Nova" w:eastAsia="Proxima Nova" w:hAnsi="Proxima Nova" w:cs="Proxima Nova"/>
          <w:b/>
          <w:color w:val="404040"/>
          <w:sz w:val="96"/>
          <w:szCs w:val="96"/>
        </w:rPr>
        <w:t>Diseño de Aplicaciones RA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0AD2C2EA" w14:textId="56E20653" w:rsidR="00C1457B" w:rsidRPr="001275EA" w:rsidRDefault="00474B91" w:rsidP="001275EA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C4527" w14:textId="77777777" w:rsidR="00C1457B" w:rsidRDefault="00C1457B"/>
    <w:p w14:paraId="6A45C135" w14:textId="77777777" w:rsidR="00C1457B" w:rsidRDefault="00C1457B"/>
    <w:p w14:paraId="1111F881" w14:textId="77777777" w:rsidR="00C1457B" w:rsidRDefault="00C1457B"/>
    <w:p w14:paraId="455ED892" w14:textId="77777777" w:rsidR="001275EA" w:rsidRDefault="001275EA">
      <w:pPr>
        <w:shd w:val="clear" w:color="auto" w:fill="FFFFFF"/>
        <w:spacing w:after="160"/>
        <w:rPr>
          <w:sz w:val="24"/>
          <w:szCs w:val="24"/>
        </w:rPr>
      </w:pPr>
    </w:p>
    <w:p w14:paraId="79773611" w14:textId="4323F5B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687BCA53" w:rsidR="00C1457B" w:rsidRDefault="00F00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17117BBD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A3856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1A385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3F45FA74" w:rsidR="00C1457B" w:rsidRDefault="001A3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Interfaz de Usuario (UI) en AR:</w:t>
            </w:r>
            <w:r>
              <w:t xml:space="preserve"> Elementos visuales con los que el usuario interactúa dentro de un entorno de Realidad Aumentada.</w:t>
            </w:r>
          </w:p>
        </w:tc>
      </w:tr>
    </w:tbl>
    <w:p w14:paraId="74FAD000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7920CF77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8F9" w14:textId="5D51300D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D4BB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4B00790A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F7A5" w14:textId="6B068A7D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Interacción Hombre-Máquina (HCI):</w:t>
            </w:r>
            <w:r>
              <w:t xml:space="preserve"> Conjunto de métodos que facilitan la comunicación efectiva entre el usuario y el sistema de RA.</w:t>
            </w:r>
          </w:p>
        </w:tc>
      </w:tr>
    </w:tbl>
    <w:p w14:paraId="15983A1D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3EE8D68B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21E9" w14:textId="264CB9BF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A40A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6C25C355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7435" w14:textId="62A3320F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Ubicación de Objetos en AR:</w:t>
            </w:r>
            <w:r>
              <w:t xml:space="preserve"> Técnicas que permiten colocar elementos virtuales en coordenadas espaciales reales usando marcadores o mapeo espacial.</w:t>
            </w:r>
          </w:p>
        </w:tc>
      </w:tr>
    </w:tbl>
    <w:p w14:paraId="0B686EB9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3DF65729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7078" w14:textId="5BAD1E3F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8D74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2D801477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8654" w14:textId="7E5C3969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Realismo e Inmersión:</w:t>
            </w:r>
            <w:r>
              <w:t xml:space="preserve"> Características que hacen que los elementos virtuales parezcan formar parte del entorno real.</w:t>
            </w:r>
          </w:p>
        </w:tc>
      </w:tr>
    </w:tbl>
    <w:p w14:paraId="366BF7C2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7B626399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09C" w14:textId="6E1F17EE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A748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2B3B9619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DABF" w14:textId="5E148152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Accesibilidad en RA:</w:t>
            </w:r>
            <w:r>
              <w:t xml:space="preserve"> Principios de diseño que aseguran que personas con diversas capacidades puedan interactuar con la experiencia.</w:t>
            </w:r>
          </w:p>
        </w:tc>
      </w:tr>
    </w:tbl>
    <w:p w14:paraId="3DCD2A3F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101E5E17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8A8F" w14:textId="442A0DE8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7.1.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30FF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0ADA1B26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4C5A" w14:textId="18AF7D7A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Adaptabilidad de la experiencia:</w:t>
            </w:r>
            <w:r>
              <w:t xml:space="preserve"> Capacidad del sistema de ajustarse a diferentes condiciones de uso (dispositivo, luz, entorno).</w:t>
            </w:r>
          </w:p>
        </w:tc>
      </w:tr>
    </w:tbl>
    <w:p w14:paraId="5512B0BB" w14:textId="27FA063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4F11DE6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4ADEFCD9" w:rsidR="00C1457B" w:rsidRDefault="001A385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24A14F8E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1A3856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B975E4">
        <w:trPr>
          <w:trHeight w:val="588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5A5F04E0" w:rsidR="00C1457B" w:rsidRDefault="001A385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rea aplicaciones de realidad aumentada con contenido digital interactivo mediante el uso de bibliotecas como AR.js y técnicas de diseño de experiencias para integrar información virtual en el mundo real de forma efectiva y funcional</w:t>
            </w:r>
          </w:p>
        </w:tc>
      </w:tr>
    </w:tbl>
    <w:p w14:paraId="5CED8FA6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20ACC3B3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DC6F30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785330C4" w:rsidR="00C1457B" w:rsidRDefault="001A385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B975E4">
        <w:trPr>
          <w:trHeight w:val="873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5171816B" w:rsidR="00C1457B" w:rsidRDefault="001A385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 xml:space="preserve">Se </w:t>
            </w:r>
            <w:r>
              <w:t>crea una aplicación de Realidad Aumentada que reconoce rostros y superpone objetos personalizados sobre estos.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 w:rsidTr="001A3856">
        <w:trPr>
          <w:trHeight w:val="994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A820" w14:textId="77777777" w:rsidR="00C1457B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Navegador Web</w:t>
            </w:r>
          </w:p>
          <w:p w14:paraId="3588047B" w14:textId="77777777" w:rsidR="001A3856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Editor de código</w:t>
            </w:r>
          </w:p>
          <w:p w14:paraId="0533DAB3" w14:textId="77777777" w:rsidR="001A3856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MindAR FaceTracking</w:t>
            </w:r>
          </w:p>
          <w:p w14:paraId="5BE7C548" w14:textId="5B8A39D8" w:rsidR="001A3856" w:rsidRPr="001A3856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Paint o Adobe Photoshop</w:t>
            </w:r>
          </w:p>
        </w:tc>
      </w:tr>
    </w:tbl>
    <w:p w14:paraId="2D528A4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1A8CD788" w14:textId="3AA38E5C" w:rsidR="00B975E4" w:rsidRDefault="00474B91" w:rsidP="00B975E4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69DE478A" w14:textId="1245253B" w:rsidR="001A3856" w:rsidRPr="005D5630" w:rsidRDefault="005D5630" w:rsidP="005D5630">
      <w:pPr>
        <w:shd w:val="clear" w:color="auto" w:fill="FFFFFF"/>
        <w:spacing w:after="160"/>
        <w:rPr>
          <w:sz w:val="24"/>
          <w:szCs w:val="24"/>
        </w:rPr>
      </w:pPr>
      <w:r w:rsidRPr="005D5630">
        <w:rPr>
          <w:sz w:val="24"/>
          <w:szCs w:val="24"/>
        </w:rPr>
        <w:t>https://github.com/robinbuezo11/IA1_2025</w:t>
      </w:r>
    </w:p>
    <w:p w14:paraId="2B2E78E4" w14:textId="4BCC37D2" w:rsidR="001A3856" w:rsidRDefault="001A3856" w:rsidP="001A3856">
      <w:pPr>
        <w:pStyle w:val="Prrafodelista"/>
        <w:shd w:val="clear" w:color="auto" w:fill="FFFFFF"/>
        <w:spacing w:after="160"/>
        <w:rPr>
          <w:sz w:val="24"/>
          <w:szCs w:val="24"/>
        </w:rPr>
      </w:pPr>
    </w:p>
    <w:p w14:paraId="74864868" w14:textId="77777777" w:rsidR="005D5630" w:rsidRDefault="005D5630" w:rsidP="001A3856">
      <w:pPr>
        <w:pStyle w:val="Prrafodelista"/>
        <w:shd w:val="clear" w:color="auto" w:fill="FFFFFF"/>
        <w:spacing w:after="160"/>
        <w:rPr>
          <w:sz w:val="24"/>
          <w:szCs w:val="24"/>
        </w:rPr>
      </w:pPr>
    </w:p>
    <w:p w14:paraId="7C484F36" w14:textId="77777777" w:rsidR="00FB5918" w:rsidRDefault="00474B91" w:rsidP="00FB5918">
      <w:pPr>
        <w:pStyle w:val="Prrafodelista"/>
        <w:shd w:val="clear" w:color="auto" w:fill="FFFFFF"/>
        <w:spacing w:after="160"/>
        <w:ind w:left="0"/>
        <w:rPr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075DFEB" wp14:editId="7469C84C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75E4">
        <w:rPr>
          <w:sz w:val="24"/>
          <w:szCs w:val="24"/>
        </w:rPr>
        <w:t xml:space="preserve"> </w:t>
      </w:r>
      <w:r w:rsidRPr="00B975E4">
        <w:rPr>
          <w:sz w:val="24"/>
          <w:szCs w:val="24"/>
        </w:rPr>
        <w:br/>
      </w:r>
    </w:p>
    <w:p w14:paraId="4E9D418E" w14:textId="2B879995" w:rsidR="00C1457B" w:rsidRPr="005D5630" w:rsidRDefault="005D5630" w:rsidP="005D5630">
      <w:pPr>
        <w:shd w:val="clear" w:color="auto" w:fill="FFFFFF"/>
        <w:spacing w:after="160"/>
        <w:jc w:val="center"/>
        <w:rPr>
          <w:sz w:val="24"/>
          <w:szCs w:val="24"/>
        </w:rPr>
      </w:pPr>
      <w:r w:rsidRPr="005D5630">
        <w:rPr>
          <w:sz w:val="28"/>
          <w:szCs w:val="28"/>
        </w:rPr>
        <w:drawing>
          <wp:inline distT="0" distB="0" distL="0" distR="0" wp14:anchorId="4BA0F0C3" wp14:editId="78413EC8">
            <wp:extent cx="3322608" cy="347502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B91" w:rsidRPr="005D5630">
        <w:rPr>
          <w:sz w:val="24"/>
          <w:szCs w:val="24"/>
        </w:rPr>
        <w:br/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79C54F0D" w:rsidR="00C1457B" w:rsidRDefault="005D563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 w:rsidTr="00511C39">
        <w:trPr>
          <w:trHeight w:val="932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778B" w14:textId="3296FCBE" w:rsidR="005D5630" w:rsidRPr="005D5630" w:rsidRDefault="005D5630" w:rsidP="005D5630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Utilizando el ejemplo de FaceTracking con MindAR dado en clase, crear un filtro a su imaginación utilizando modelos 2D o 3D.</w:t>
            </w:r>
          </w:p>
          <w:p w14:paraId="656AE5AE" w14:textId="77777777" w:rsidR="005D5630" w:rsidRPr="005D5630" w:rsidRDefault="005D5630" w:rsidP="005D563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EF89091" w14:textId="52200CC7" w:rsidR="00C1457B" w:rsidRPr="005D5630" w:rsidRDefault="005D5630" w:rsidP="005D5630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Crear una página web en la cual se pueda visualizar el filtro utilizando la cámara.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511C39">
        <w:trPr>
          <w:trHeight w:val="437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C615" w14:textId="011C668E" w:rsidR="00C1457B" w:rsidRDefault="005D563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Subir a UEDI un PDF con la imagen creada para el filtro y el funcionamiento del mismo.</w:t>
            </w:r>
          </w:p>
        </w:tc>
      </w:tr>
    </w:tbl>
    <w:p w14:paraId="6A2DA6FC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746BF1D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br/>
        <w:t xml:space="preserve"> </w:t>
      </w:r>
    </w:p>
    <w:p w14:paraId="6C293B83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612F969A" w:rsidR="00C1457B" w:rsidRDefault="005D563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74B91">
              <w:rPr>
                <w:sz w:val="24"/>
                <w:szCs w:val="24"/>
              </w:rPr>
              <w:t>.</w:t>
            </w:r>
            <w:r w:rsidR="00511C39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D2F848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7E8BCB3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F40E" w14:textId="77777777" w:rsidR="005D5630" w:rsidRPr="005D5630" w:rsidRDefault="005D5630" w:rsidP="005D5630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Responsabilidad: Se espera que el prototipo sea entregado a tiempo, respetando los criterios solicitados.</w:t>
            </w:r>
          </w:p>
          <w:p w14:paraId="12A585EB" w14:textId="77777777" w:rsidR="005D5630" w:rsidRPr="005D5630" w:rsidRDefault="005D5630" w:rsidP="005D5630">
            <w:pPr>
              <w:pStyle w:val="Prrafodelista"/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30F5120" w14:textId="77777777" w:rsidR="005D5630" w:rsidRPr="005D5630" w:rsidRDefault="005D5630" w:rsidP="005D5630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Excelencia: La calidad del diseño debe mostrar creatividad y aplicación clara de los conceptos aprendidos.</w:t>
            </w:r>
          </w:p>
          <w:p w14:paraId="2DA820C7" w14:textId="77777777" w:rsidR="005D5630" w:rsidRPr="005D5630" w:rsidRDefault="005D5630" w:rsidP="005D5630">
            <w:pPr>
              <w:pStyle w:val="Prrafodelista"/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5FE385A" w14:textId="77777777" w:rsidR="005D5630" w:rsidRPr="005D5630" w:rsidRDefault="005D5630" w:rsidP="005D5630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Compromiso: Al trabajar en una idea que resuelva un problema real o aporte valor.</w:t>
            </w:r>
          </w:p>
          <w:p w14:paraId="24C4A82B" w14:textId="77777777" w:rsidR="005D5630" w:rsidRPr="005D5630" w:rsidRDefault="005D5630" w:rsidP="005D5630">
            <w:pPr>
              <w:pStyle w:val="Prrafodelista"/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7743A70" w14:textId="77777777" w:rsidR="005D5630" w:rsidRPr="005D5630" w:rsidRDefault="005D5630" w:rsidP="005D5630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Ética: Respetando los derechos de autor si se usan elementos visuales externos.</w:t>
            </w:r>
          </w:p>
          <w:p w14:paraId="30F292BC" w14:textId="77777777" w:rsidR="005D5630" w:rsidRPr="005D5630" w:rsidRDefault="005D5630" w:rsidP="005D5630">
            <w:pPr>
              <w:pStyle w:val="Prrafodelista"/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09450B0" w14:textId="64F40B0A" w:rsidR="00C1457B" w:rsidRPr="00511C39" w:rsidRDefault="005D5630" w:rsidP="005D5630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</w:rPr>
            </w:pPr>
            <w:r w:rsidRPr="005D5630">
              <w:rPr>
                <w:sz w:val="24"/>
                <w:szCs w:val="24"/>
              </w:rPr>
              <w:t>Integridad: Presentando un trabajo original, reflejo del aprendizaje del estudiante.</w:t>
            </w:r>
          </w:p>
        </w:tc>
      </w:tr>
    </w:tbl>
    <w:p w14:paraId="7C5A1774" w14:textId="39C34668" w:rsidR="00C1457B" w:rsidRPr="001275EA" w:rsidRDefault="00C1457B" w:rsidP="001275EA">
      <w:pPr>
        <w:shd w:val="clear" w:color="auto" w:fill="FFFFFF"/>
        <w:spacing w:after="160"/>
        <w:rPr>
          <w:sz w:val="24"/>
          <w:szCs w:val="24"/>
        </w:rPr>
      </w:pPr>
    </w:p>
    <w:sectPr w:rsidR="00C1457B" w:rsidRPr="001275EA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FA893" w14:textId="77777777" w:rsidR="00C24B53" w:rsidRDefault="00C24B53">
      <w:pPr>
        <w:spacing w:line="240" w:lineRule="auto"/>
      </w:pPr>
      <w:r>
        <w:separator/>
      </w:r>
    </w:p>
  </w:endnote>
  <w:endnote w:type="continuationSeparator" w:id="0">
    <w:p w14:paraId="5663BC3A" w14:textId="77777777" w:rsidR="00C24B53" w:rsidRDefault="00C24B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B22B8" w14:textId="77777777" w:rsidR="00C24B53" w:rsidRDefault="00C24B53">
      <w:pPr>
        <w:spacing w:line="240" w:lineRule="auto"/>
      </w:pPr>
      <w:r>
        <w:separator/>
      </w:r>
    </w:p>
  </w:footnote>
  <w:footnote w:type="continuationSeparator" w:id="0">
    <w:p w14:paraId="213959C0" w14:textId="77777777" w:rsidR="00C24B53" w:rsidRDefault="00C24B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4BF"/>
    <w:multiLevelType w:val="hybridMultilevel"/>
    <w:tmpl w:val="CD84D0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07130"/>
    <w:multiLevelType w:val="hybridMultilevel"/>
    <w:tmpl w:val="0DBA06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D5AFA"/>
    <w:multiLevelType w:val="hybridMultilevel"/>
    <w:tmpl w:val="CEBC81F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B4D35"/>
    <w:multiLevelType w:val="hybridMultilevel"/>
    <w:tmpl w:val="57605C6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41A86"/>
    <w:multiLevelType w:val="hybridMultilevel"/>
    <w:tmpl w:val="645A471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634B1A"/>
    <w:multiLevelType w:val="hybridMultilevel"/>
    <w:tmpl w:val="C7EC3A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B29E7"/>
    <w:multiLevelType w:val="hybridMultilevel"/>
    <w:tmpl w:val="98C8DE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8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1275EA"/>
    <w:rsid w:val="001A3856"/>
    <w:rsid w:val="00397E07"/>
    <w:rsid w:val="00474B91"/>
    <w:rsid w:val="00511C39"/>
    <w:rsid w:val="005D5630"/>
    <w:rsid w:val="00942B62"/>
    <w:rsid w:val="00B975E4"/>
    <w:rsid w:val="00C1457B"/>
    <w:rsid w:val="00C24B53"/>
    <w:rsid w:val="00F009A7"/>
    <w:rsid w:val="00FB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paragraph" w:styleId="Prrafodelista">
    <w:name w:val="List Paragraph"/>
    <w:basedOn w:val="Normal"/>
    <w:uiPriority w:val="34"/>
    <w:qFormat/>
    <w:rsid w:val="00B975E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A3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Torres</cp:lastModifiedBy>
  <cp:revision>4</cp:revision>
  <dcterms:created xsi:type="dcterms:W3CDTF">2025-05-25T01:56:00Z</dcterms:created>
  <dcterms:modified xsi:type="dcterms:W3CDTF">2025-05-25T04:45:00Z</dcterms:modified>
</cp:coreProperties>
</file>