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Ejemplo Guiado #7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Paginación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7.png"/>
            <a:graphic>
              <a:graphicData uri="http://schemas.openxmlformats.org/drawingml/2006/picture">
                <pic:pic>
                  <pic:nvPicPr>
                    <pic:cNvPr descr="línea corta"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3.1.1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Paginación: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Técnica de gestión de memoria que divide el espacio en bloques llamados páginas.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Fallo de Página: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Ocurre cuando un proceso accede a una página que no está cargada en la memoria RAM.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Paginación Bajo Demanda: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Páginas se cargan en memoria solo cuando son necesarias, al ocurrir un fallo de página.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 </w:t>
      </w:r>
    </w:p>
    <w:tbl>
      <w:tblPr>
        <w:tblStyle w:val="Table3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3.3.1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explica las diferencias entre ejecución concurrente, ejecución paralela y paralelismo en el contexto de los sistemas operativos y aplica este conocimiento para seleccionar y emplear adecuadamente herramientas de gestión de memoria y procesos en sus desarrollos. 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comprende la estructura fundamental de un sistema operativo mediante el análisis del código fuente del kernel Linux para comprender como este gestiona y administra los programas de usuario.</w:t>
            </w:r>
          </w:p>
        </w:tc>
      </w:tr>
    </w:tbl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este ejemplo exploramos la paginación del sistema operativo GNU/Linux, realizando algunos experimentos con la memoria ram, para ver en tiempo real como el sistema debe agregar páginas, reemplazarlas o enviarlas al espacio de intercambio (SWAP).</w:t>
            </w:r>
          </w:p>
        </w:tc>
      </w:tr>
    </w:tbl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VMWare Workstation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virtual o físico de GNU/Linux, distribución basada en debian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code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Compilador de C/C++ (gcc)</w:t>
            </w:r>
          </w:p>
        </w:tc>
      </w:tr>
    </w:tbl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 - Repositorio Sopes 2 - Ejemplo 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resultado de los diferentes experimentos a realizar, veremos como la memoria ram se comporta a lo largo del tiempo en nuestro sistema usando herramientas de monitoreo como top o htop, así como áreas compartidas del kernel como proc y dev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464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Recuerda que en una educación por competencias enseñamos valores indica ejemplos prácticos  desde lo aprendido como van los valores aplicados.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Nuestra casa de estudios cuenta con valores como Excelencia, Compromiso Responsabilidad, Ética  Integridad, trata de relacionarlos con el ejercicio o tarea que es colocado</w:t>
            </w:r>
          </w:p>
        </w:tc>
      </w:tr>
    </w:tbl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9.png"/>
          <a:graphic>
            <a:graphicData uri="http://schemas.openxmlformats.org/drawingml/2006/picture">
              <pic:pic>
                <pic:nvPicPr>
                  <pic:cNvPr descr="pie de página" id="0" name="image9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  <w:t xml:space="preserve">Sistemas Operativos 2</w:t>
    </w:r>
  </w:p>
  <w:p w:rsidR="00000000" w:rsidDel="00000000" w:rsidP="00000000" w:rsidRDefault="00000000" w:rsidRPr="00000000" w14:paraId="0000005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8.png"/>
          <a:graphic>
            <a:graphicData uri="http://schemas.openxmlformats.org/drawingml/2006/picture">
              <pic:pic>
                <pic:nvPicPr>
                  <pic:cNvPr descr="horizontal line"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3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285sopes2usac/SOPES2/tree/main/Ejemplo%20Paginacion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