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Hoja de Trabajo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Hilos en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3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estudio de los sistemas operativos, la comprensión del manejo de procesos e hilos es fundamental para entender cómo se administran las tareas y se optimiza el rendimiento del sistema. Los hilos permiten la ejecución concurrente y paralela de procesos, lo cual es esencial para aprovechar las capacidades de los procesadores modernos y mejorar la eficiencia en la ejecución de programas. En esta tarea, el estudiante investigará y analizará el uso de hilos en Linux, abordando tanto los hilos a nivel de kernel como los hilos de usuario, para así preparar el terreno antes de las actividades prácticas y teóricas que se desarrollarán en las próximas sesiones.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explica la historia de GNU/Linux usando puntos clave en el desarrollo del mismo para entender su origen y popularidad como sistema operativo libre.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comprende la estructura fundamental de un sistema operativo mediante el análisis del código fuente del kernel Linux para entender cómo este gestiona y administra los programas de usuario.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explica las diferencias entre ejecución concurrente, ejecución paralela y paralelismo en el contexto de los sistemas operativos, y aplica este conocimiento para seleccionar y emplear adecuadamente herramientas de gestión de memoria y procesos en sus desarrollos.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vt2soku1d5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Investigar los conceptos básicos de los hilos de kernel (</w:t>
      </w:r>
      <w:r w:rsidDel="00000000" w:rsidR="00000000" w:rsidRPr="00000000">
        <w:rPr>
          <w:rtl w:val="0"/>
        </w:rPr>
        <w:t xml:space="preserve">kthreads</w:t>
      </w:r>
      <w:r w:rsidDel="00000000" w:rsidR="00000000" w:rsidRPr="00000000">
        <w:rPr>
          <w:rtl w:val="0"/>
        </w:rPr>
        <w:t xml:space="preserve">) y en qué se diferencian de los hilos del espacio de usuario (pthreads). Escriba un breve resumen (alrededor de dos párrafos) que explique estas diferencias y por qué los hilos del kernel son útiles para ciertas operaciones dentro del kernel, que ventajas tiene cada opción respecto de la otra y un ejemplo de su posibles aplicaciones prácticas.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s94tsqda8r1d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POSIX Threads: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https://man7.org/linux/man-pages/man7/pthreads.7.html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Libro: Operating Systems: Three Easy Pieces - sección sobre hilos y concurrencia (disponible en línea).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y artículos sobre el Kernel Linux en la página oficial: https://www.kernel.org/doc/html/latest/</w:t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entrega debe consistir en un documento escrito en formato PDF o documento de texto, que incluya: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Un resumen y análisis de la investigación realizada sobre los hilos en Linux.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Explicaciones claras y ejemplos donde sea posible.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Las referencias consultadas para la elaboración del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z4elditt87no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22 de Agosto 2025</w:t>
      </w:r>
    </w:p>
    <w:p w:rsidR="00000000" w:rsidDel="00000000" w:rsidP="00000000" w:rsidRDefault="00000000" w:rsidRPr="00000000" w14:paraId="0000001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u75hono03wjj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 es un hilo de kernel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Explicación detallada sobre qué es un hilo de kernel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 es un hilo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Explicación detallada de que es un hilo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Diferencias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Comparación entre ambos tipos de hilos y sus diferencias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Aplicaciones Prácticas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uso; Cuando usar cada tipo de hilo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5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sc5qbkpm369" w:id="10"/>
      <w:bookmarkEnd w:id="10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tarea debe realizarse de manera individual. Cualquier copia total o parcial o presentación de contenido alterado será penalizado con una nota de 0 y será reportado a la escuela de sistemas.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man7.org/linux/man-pages/man7/pthreads.7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