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Hoja de Trabajo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88"/>
          <w:szCs w:val="88"/>
          <w:rtl w:val="0"/>
        </w:rPr>
        <w:t xml:space="preserve">Remote Procedure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3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tarea, el estudiante explorará una de las tecnologías más relevantes en la comunicación entre programas de usuario: gRPC. A través de la realización práctica de dos programas que se comuniquen mediante RPC (Remote Procedure Call, llamada a procedimiento remoto), específicamente usando gRPC, el alumno podrá comprender de manera directa cómo las aplicaciones distribuidas intercambian información de forma eficiente y segura. Esta actividad es fundamental para entender aspectos esenciales del funcionamiento interno de los sistemas operativos, así como para dominar herramientas clave en la programación moderna de sistemas y aplicaciones.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esta tarea permitirá al estudiante aplicar los conocimientos adquiridos sobre la estructura y gestión de sistemas operativos, contribuyendo a fortalecer su capacidad para evaluar y seleccionar tecnologías según las necesidades específicas de proyectos profesionales.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comprende la estructura fundamental de un sistema operativo mediante el analisis del codigo fuente del kernel Linux para comprender como este gestión y administra los programas de usuario </w:t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evalúa las capacidades y características de distintos sistemas operativos identificando sus fortalezas y limitaciones con el fin de seleccionarlos y aplicarlos de manera estratégica en sus proyectos y tareas profesionales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vt2soku1d5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tarea consiste en desarrollar dos programas de usuario que se comuniquen entre sí utilizando gRPC, un framework de llamada a procedimiento remoto basado en HTTP/2 y Protocol Buffers. El objetivo es hacer un sistema de login básico. No es necesario usar ningún tipo de interfaz gráfica, todo se realizará por medio de consola.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programa servidor expondrá una función que recibirá un nombre de usuario y una contraseña y la validará contra un listado de usuarios local, devolverá true o false, dependiendo si el login coincide.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Los requisitos generales de la tarea son los siguientes: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lenguaje a utilizar debe ser C/C++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los servicios y mensajes mediante archivos .proto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del servidor gRPC: Crear un programa que actúe como servidor, atendiendo las solicitudes de los clientes, procesando los datos y devolviendo las respuestas adecuadas.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del cliente gRPC: Desarrollar un programa cliente que envíe solicitudes al servidor y maneje las respuestas.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Documentación: Elaborar una pequeña guía del programa en funcionamiento con capturas de pantalla.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s94tsqda8r1d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Documentación oficial de gRPC</w:t>
        </w:r>
      </w:hyperlink>
      <w:r w:rsidDel="00000000" w:rsidR="00000000" w:rsidRPr="00000000">
        <w:rPr>
          <w:rtl w:val="0"/>
        </w:rPr>
        <w:t xml:space="preserve"> — Recursos completos para entender y trabajar con gRPC.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Protocol Buffers</w:t>
        </w:r>
      </w:hyperlink>
      <w:r w:rsidDel="00000000" w:rsidR="00000000" w:rsidRPr="00000000">
        <w:rPr>
          <w:rtl w:val="0"/>
        </w:rPr>
        <w:t xml:space="preserve"> — Esquema y estructura de datos utilizada por gRPC para serialización.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Repositorio oficial en GitHub</w:t>
        </w:r>
      </w:hyperlink>
      <w:r w:rsidDel="00000000" w:rsidR="00000000" w:rsidRPr="00000000">
        <w:rPr>
          <w:rtl w:val="0"/>
        </w:rPr>
        <w:t xml:space="preserve"> — Código fuente, ejemplos y herramientas de gRPC.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estudiante deberá entregar un paquete comprimido (.zip o .rar) que incluya: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El código fuente completo de ambos programas (cliente y servidor).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El archivo de definición .proto utilizado para el servicio gRPC.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Un documento en formato PDF que contenga la documentación técnica solicitada.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i0tp0ffcjq8l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z4elditt87no" w:id="8"/>
      <w:bookmarkEnd w:id="8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&lt;&lt;FECHA_ENTREGA&gt;&gt;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fuente de los programas servidor y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Archivos .proto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Archivos de configuración .proto usados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con los pasos para usar el programa y capturas del mismo funcionando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37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5sc5qbkpm369" w:id="10"/>
      <w:bookmarkEnd w:id="10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  <w:rtl w:val="0"/>
        </w:rPr>
        <w:t xml:space="preserve">La tarea debe realizarse de manera individual. Cualquier copia total o parcial o presentación de contenido alterado será penalizado con una nota de 0 y será reportado a la escuela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github.com/grpc/grpc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google.com/protocol-buffer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grpc.io/docs/what-is-grpc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