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Lectura: Implementación de IoT en la Industria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avance de la tecnología ha traído consigo una nueva revolución industrial: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Industria 4.0</w:t>
      </w:r>
      <w:r w:rsidDel="00000000" w:rsidR="00000000" w:rsidRPr="00000000">
        <w:rPr>
          <w:sz w:val="24"/>
          <w:szCs w:val="24"/>
          <w:rtl w:val="0"/>
        </w:rPr>
        <w:t xml:space="preserve">, basada en la digitalización y la interconexión de sistemas físicos mediante tecnologías como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Internet de las Cosas (IoT)</w:t>
      </w:r>
      <w:r w:rsidDel="00000000" w:rsidR="00000000" w:rsidRPr="00000000">
        <w:rPr>
          <w:sz w:val="24"/>
          <w:szCs w:val="24"/>
          <w:rtl w:val="0"/>
        </w:rPr>
        <w:t xml:space="preserve">. Esta lectura explora cómo se implementa el IoT en entornos industriales, sus beneficios, aplicaciones y los desafíos que implica su adopción.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¿Qué es IoT?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Internet de las Cosas (IoT)</w:t>
      </w:r>
      <w:r w:rsidDel="00000000" w:rsidR="00000000" w:rsidRPr="00000000">
        <w:rPr>
          <w:sz w:val="24"/>
          <w:szCs w:val="24"/>
          <w:rtl w:val="0"/>
        </w:rPr>
        <w:t xml:space="preserve"> se refiere a una red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dispositivos físicos interconectados</w:t>
      </w:r>
      <w:r w:rsidDel="00000000" w:rsidR="00000000" w:rsidRPr="00000000">
        <w:rPr>
          <w:sz w:val="24"/>
          <w:szCs w:val="24"/>
          <w:rtl w:val="0"/>
        </w:rPr>
        <w:t xml:space="preserve"> que recopilan, comparten y procesan datos a través de Internet. Estos dispositivos pueden incluir sensores, actuadores, cámaras, controladores, etc.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Definición formal: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"IoT es una red de objetos físicos que utilizan sensores, software y otras tecnologías para conectarse e intercambiar datos con otros dispositivos y sistemas a través de Internet."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IEEE Internet of Things Journal</w:t>
      </w:r>
      <w:r w:rsidDel="00000000" w:rsidR="00000000" w:rsidRPr="00000000">
        <w:rPr>
          <w:sz w:val="24"/>
          <w:szCs w:val="24"/>
          <w:rtl w:val="0"/>
        </w:rPr>
        <w:t xml:space="preserve"> (2022)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¿Qué es el IoT Industrial (IIoT)?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IoT Industrial (Industrial Internet of Things o IIoT)</w:t>
      </w:r>
      <w:r w:rsidDel="00000000" w:rsidR="00000000" w:rsidRPr="00000000">
        <w:rPr>
          <w:sz w:val="24"/>
          <w:szCs w:val="24"/>
          <w:rtl w:val="0"/>
        </w:rPr>
        <w:t xml:space="preserve"> es la aplicación del IoT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entornos industriales</w:t>
      </w:r>
      <w:r w:rsidDel="00000000" w:rsidR="00000000" w:rsidRPr="00000000">
        <w:rPr>
          <w:sz w:val="24"/>
          <w:szCs w:val="24"/>
          <w:rtl w:val="0"/>
        </w:rPr>
        <w:t xml:space="preserve"> como fábricas, plantas de energía, logística, agricultura y minería. Se enfoca en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automatización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monitoreo remoto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mantenimiento predictivo</w:t>
      </w:r>
      <w:r w:rsidDel="00000000" w:rsidR="00000000" w:rsidRPr="00000000">
        <w:rPr>
          <w:sz w:val="24"/>
          <w:szCs w:val="24"/>
          <w:rtl w:val="0"/>
        </w:rPr>
        <w:t xml:space="preserve">, y </w:t>
      </w:r>
      <w:r w:rsidDel="00000000" w:rsidR="00000000" w:rsidRPr="00000000">
        <w:rPr>
          <w:b w:val="1"/>
          <w:sz w:val="24"/>
          <w:szCs w:val="24"/>
          <w:rtl w:val="0"/>
        </w:rPr>
        <w:t xml:space="preserve">optimización de procesos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Componentes principales de una solución IoT industrial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2816"/>
        <w:gridCol w:w="6022"/>
        <w:tblGridChange w:id="0">
          <w:tblGrid>
            <w:gridCol w:w="2816"/>
            <w:gridCol w:w="60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Capturan variables físicas (temperatura, presión, humedad, vibración, etc.)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Ejecutan acciones físicas (abrir válvulas, detener motores, encender alarmas)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Gateways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Recogen y transmiten datos desde los dispositivos al servidor central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Red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 ser Wi-Fi, LoRa, ZigBee, 4G/5G, Ethernet industrial, etc.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Plataforma de 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(en la nube o local) que analiza y visualiza los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Interfaz de usuario (HMI)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 los operadores visualizar métricas y tomar decisiones</w:t>
            </w:r>
          </w:p>
        </w:tc>
      </w:tr>
    </w:tbl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Aplicaciones de IoT en la Industria</w:t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2239"/>
        <w:gridCol w:w="6599"/>
        <w:tblGridChange w:id="0">
          <w:tblGrid>
            <w:gridCol w:w="2239"/>
            <w:gridCol w:w="65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Aplicaciones de IoT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Manufactura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Monitoreo de máquinas, mantenimiento predictivo, trazabilidad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Sensado de humedad, riego automático, gestión de cultivos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Logística y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Rastreo de vehículos, control de flotas, monitoreo de temperatura en envíos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Medición inteligente, monitoreo de turbinas, gestión de redes eléctricas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Salud y farmacéutica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temperatura y humedad en laboratorios y almacenes</w:t>
            </w:r>
          </w:p>
        </w:tc>
      </w:tr>
    </w:tbl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Beneficios del IoT en la industria</w:t>
      </w:r>
    </w:p>
    <w:tbl>
      <w:tblPr>
        <w:tblStyle w:val="Table3"/>
        <w:tblW w:w="8865.0" w:type="dxa"/>
        <w:jc w:val="left"/>
        <w:tblInd w:w="-15.0" w:type="dxa"/>
        <w:tblLayout w:type="fixed"/>
        <w:tblLook w:val="0400"/>
      </w:tblPr>
      <w:tblGrid>
        <w:gridCol w:w="3375"/>
        <w:gridCol w:w="5490"/>
        <w:tblGridChange w:id="0">
          <w:tblGrid>
            <w:gridCol w:w="3375"/>
            <w:gridCol w:w="54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Explicación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Eficiencia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Optimiza procesos y reduce tiempos muertos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Mantenimiento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Detecta fallas antes de que ocurran, evitando paradas no planificadas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seguimiento completo de productos o materiales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Reducción de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Minimiza errores humanos y maximiza el uso de recursos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Toma de decisiones basada en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datos en tiempo real permiten mejores decisiones estratégicas</w:t>
            </w:r>
          </w:p>
        </w:tc>
      </w:tr>
    </w:tbl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Desafíos en la implementación del IoT industrial</w:t>
      </w:r>
    </w:p>
    <w:tbl>
      <w:tblPr>
        <w:tblStyle w:val="Table4"/>
        <w:tblW w:w="8838.0" w:type="dxa"/>
        <w:jc w:val="left"/>
        <w:tblLayout w:type="fixed"/>
        <w:tblLook w:val="0400"/>
      </w:tblPr>
      <w:tblGrid>
        <w:gridCol w:w="2705"/>
        <w:gridCol w:w="6133"/>
        <w:tblGridChange w:id="0">
          <w:tblGrid>
            <w:gridCol w:w="2705"/>
            <w:gridCol w:w="61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Desafío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dispositivos conectados son vulnerables a ataques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Diferentes dispositivos y protocolos deben comunicarse entre sí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Lugares remotos o plantas industriales pueden tener mala señal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Costo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inversión en sensores, redes y plataformas puede ser 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Falta de talento especializado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Requiere profesionales con conocimientos en redes, sensores, programación y análisis de datos</w:t>
            </w:r>
          </w:p>
        </w:tc>
      </w:tr>
    </w:tbl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Ejemplos reales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General Electric (GE)</w:t>
      </w:r>
      <w:r w:rsidDel="00000000" w:rsidR="00000000" w:rsidRPr="00000000">
        <w:rPr>
          <w:sz w:val="24"/>
          <w:szCs w:val="24"/>
          <w:rtl w:val="0"/>
        </w:rPr>
        <w:t xml:space="preserve">: Implementó sensores en turbinas para mantenimiento predictivo, reduciendo fallas en 20%.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John Deere</w:t>
      </w:r>
      <w:r w:rsidDel="00000000" w:rsidR="00000000" w:rsidRPr="00000000">
        <w:rPr>
          <w:sz w:val="24"/>
          <w:szCs w:val="24"/>
          <w:rtl w:val="0"/>
        </w:rPr>
        <w:t xml:space="preserve">: Usa IoT en tractores para optimizar la siembra y fertilización.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Amazon</w:t>
      </w:r>
      <w:r w:rsidDel="00000000" w:rsidR="00000000" w:rsidRPr="00000000">
        <w:rPr>
          <w:sz w:val="24"/>
          <w:szCs w:val="24"/>
          <w:rtl w:val="0"/>
        </w:rPr>
        <w:t xml:space="preserve">: Sus centros de distribución usan sensores y robots para automatizar logística en tiempo real.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Tesla</w:t>
      </w:r>
      <w:r w:rsidDel="00000000" w:rsidR="00000000" w:rsidRPr="00000000">
        <w:rPr>
          <w:sz w:val="24"/>
          <w:szCs w:val="24"/>
          <w:rtl w:val="0"/>
        </w:rPr>
        <w:t xml:space="preserve">: Recoge datos de sus autos para actualizar software, predecir fallas y mejorar el rendimiento.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Tecnologías clave para IoT industrial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MQTT, CoAP</w:t>
      </w:r>
      <w:r w:rsidDel="00000000" w:rsidR="00000000" w:rsidRPr="00000000">
        <w:rPr>
          <w:sz w:val="24"/>
          <w:szCs w:val="24"/>
          <w:rtl w:val="0"/>
        </w:rPr>
        <w:t xml:space="preserve"> – Protocolos de comunicación ligeros para IoT.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LoRa, NB-IoT, 5G</w:t>
      </w:r>
      <w:r w:rsidDel="00000000" w:rsidR="00000000" w:rsidRPr="00000000">
        <w:rPr>
          <w:sz w:val="24"/>
          <w:szCs w:val="24"/>
          <w:rtl w:val="0"/>
        </w:rPr>
        <w:t xml:space="preserve"> – Redes para comunicación de largo alcance y bajo consumo.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Node-RED, Grafana, ThingsBoard</w:t>
      </w:r>
      <w:r w:rsidDel="00000000" w:rsidR="00000000" w:rsidRPr="00000000">
        <w:rPr>
          <w:sz w:val="24"/>
          <w:szCs w:val="24"/>
          <w:rtl w:val="0"/>
        </w:rPr>
        <w:t xml:space="preserve"> – Herramientas para programación, visualización y gestión de datos IoT.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Plataformas en la nube</w:t>
      </w:r>
      <w:r w:rsidDel="00000000" w:rsidR="00000000" w:rsidRPr="00000000">
        <w:rPr>
          <w:sz w:val="24"/>
          <w:szCs w:val="24"/>
          <w:rtl w:val="0"/>
        </w:rPr>
        <w:t xml:space="preserve"> – AWS IoT, Azure IoT Hub, Google Cloud IoT Core.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Conclusión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IoT está transformando la industria moderna al permitir una interconexión inteligente de sistemas y dispositivos. Su implementación mejora la eficiencia, reduce costos, y abre el camino hacia fábricas y operaciones más inteligentes. Sin embargo, para su éxito es fundamental superar desafíos técnicos, de seguridad y formación profesional.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IEEE Internet of Things Journal (2022). </w:t>
      </w:r>
      <w:r w:rsidDel="00000000" w:rsidR="00000000" w:rsidRPr="00000000">
        <w:rPr>
          <w:i w:val="1"/>
          <w:sz w:val="24"/>
          <w:szCs w:val="24"/>
          <w:rtl w:val="0"/>
        </w:rPr>
        <w:t xml:space="preserve">Trends and Applications in Industrial IoT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7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https://ieeexplore.ieee.org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Cisco Systems (2023). </w:t>
      </w:r>
      <w:r w:rsidDel="00000000" w:rsidR="00000000" w:rsidRPr="00000000">
        <w:rPr>
          <w:i w:val="1"/>
          <w:sz w:val="24"/>
          <w:szCs w:val="24"/>
          <w:rtl w:val="0"/>
        </w:rPr>
        <w:t xml:space="preserve">Industrial IoT Reference Architecture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8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https://www.cisco.com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180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180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180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6180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180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180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180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180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180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180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180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180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180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6180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180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6180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180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6180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180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180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1803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E618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6180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eeexplore.ieee.org" TargetMode="External"/><Relationship Id="rId8" Type="http://schemas.openxmlformats.org/officeDocument/2006/relationships/hyperlink" Target="https://www.cisc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LvoG2Zde2uP4xZyHGlL+XkYcQ==">CgMxLjA4AHIhMUNSNW1VRy04NjA4eld2N0FNS00xVjFWN0JmMmM3TW5k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2025-05-23T17:39:00Z</dcterms:created>
  <dc:creator>Hugo Martinez</dc:creator>
</cp:coreProperties>
</file>