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Practica Unica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ZOT con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5628852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p83i89ww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a Realizar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jfhpvf2h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Creación del Pod con ZOT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1deaymru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Exposición del Servicio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sz1g6jq5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Configuración del Ingress/NodePort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1eh2cjf68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Pruebas de Funcionamiento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e implementar servicios de Kubernetes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el uso de Zot en kubernetes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 Pods en la nube por medio de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wo4gqxc6wvk" w:id="6"/>
      <w:bookmarkEnd w:id="6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estudiante deberá implementar un registry de contenedores privado utilizando ZOT dentro de un cluster de Kubernetes, configurando los recursos necesarios para su correcta exposición y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w8quk9fr259" w:id="7"/>
      <w:bookmarkEnd w:id="7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Diseñar e implementar un registro de imágenes de contenedores en un entorno de Kubernetes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entorno de kubernetes accesible desde internet por medio de un Ingress</w:t>
      </w:r>
    </w:p>
    <w:p w:rsidR="00000000" w:rsidDel="00000000" w:rsidP="00000000" w:rsidRDefault="00000000" w:rsidRPr="00000000" w14:paraId="0000002A">
      <w:pPr>
        <w:pStyle w:val="Heading1"/>
        <w:rPr>
          <w:sz w:val="24"/>
          <w:szCs w:val="24"/>
        </w:rPr>
      </w:pPr>
      <w:bookmarkStart w:colFirst="0" w:colLast="0" w:name="_5c48vrpkd84k" w:id="8"/>
      <w:bookmarkEnd w:id="8"/>
      <w:r w:rsidDel="00000000" w:rsidR="00000000" w:rsidRPr="00000000">
        <w:rPr>
          <w:rtl w:val="0"/>
        </w:rPr>
        <w:t xml:space="preserve">Descripción /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40" w:before="240" w:lineRule="auto"/>
        <w:rPr/>
      </w:pPr>
      <w:bookmarkStart w:colFirst="0" w:colLast="0" w:name="_zcp83i89wwik" w:id="9"/>
      <w:bookmarkEnd w:id="9"/>
      <w:r w:rsidDel="00000000" w:rsidR="00000000" w:rsidRPr="00000000">
        <w:rPr>
          <w:rtl w:val="0"/>
        </w:rPr>
        <w:t xml:space="preserve">Tareas a Realizar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rPr/>
      </w:pPr>
      <w:bookmarkStart w:colFirst="0" w:colLast="0" w:name="_cmjfhpvf2hz5" w:id="10"/>
      <w:bookmarkEnd w:id="10"/>
      <w:r w:rsidDel="00000000" w:rsidR="00000000" w:rsidRPr="00000000">
        <w:rPr>
          <w:rtl w:val="0"/>
        </w:rPr>
        <w:t xml:space="preserve">1. Creación del Pod con ZOT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Pod que ejecute la imagen oficial de ZOT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el Pod para que escuche en el puerto 5000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e51deaymru4j" w:id="11"/>
      <w:bookmarkEnd w:id="11"/>
      <w:r w:rsidDel="00000000" w:rsidR="00000000" w:rsidRPr="00000000">
        <w:rPr>
          <w:rtl w:val="0"/>
        </w:rPr>
        <w:t xml:space="preserve">2. Exposición del Servicio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Service de tipo ClusterIP para exponer el Pod internamente dentro del cluster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el servicio esté correctamente enlazado al Pod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/>
      </w:pPr>
      <w:bookmarkStart w:colFirst="0" w:colLast="0" w:name="_vcsz1g6jq5if" w:id="12"/>
      <w:bookmarkEnd w:id="12"/>
      <w:r w:rsidDel="00000000" w:rsidR="00000000" w:rsidRPr="00000000">
        <w:rPr>
          <w:rtl w:val="0"/>
        </w:rPr>
        <w:t xml:space="preserve">3. Configuración del Ingress/NodePort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recurso Ingress para permitir acceso externo al registry o en su defecto exponer la IP del Pod para su acceso externo.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Queda a discreción del estudiante el usar Ingress o Exponer la IP del Pod.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caso de usar Ingress c</w:t>
      </w:r>
      <w:r w:rsidDel="00000000" w:rsidR="00000000" w:rsidRPr="00000000">
        <w:rPr>
          <w:sz w:val="24"/>
          <w:szCs w:val="24"/>
          <w:rtl w:val="0"/>
        </w:rPr>
        <w:t xml:space="preserve">onfigurar las reglas de routing para que el tráfico dirigido a un host específico sea redirigido al servicio de ZOT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rPr/>
      </w:pPr>
      <w:bookmarkStart w:colFirst="0" w:colLast="0" w:name="_aa1eh2cjf68v" w:id="13"/>
      <w:bookmarkEnd w:id="13"/>
      <w:r w:rsidDel="00000000" w:rsidR="00000000" w:rsidRPr="00000000">
        <w:rPr>
          <w:rtl w:val="0"/>
        </w:rPr>
        <w:t xml:space="preserve">4. Pruebas de Funcionamiento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Subir una imagen de contenedor a su elección al registry utilizando Docker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la imagen se ha almacenado correctamente accediendo a la API de ZOT o listando las imágenes disponibles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oasase1lm2j2" w:id="14"/>
      <w:bookmarkEnd w:id="14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su repositorio utilizado para subir su proyecto 1 y 2, cree una carpeta llamada ‘practica-unica’ donde debe tener los siguientes entregables: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Archivos yaml utilizados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sz w:val="24"/>
          <w:szCs w:val="24"/>
          <w:rtl w:val="0"/>
        </w:rPr>
        <w:t xml:space="preserve"> con su nombre, carnet junto con el link de su cluster de kubernetes que dirige a ZOT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Subir el link de su repositorio a UEDI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min69uloh9y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zgkblth51g6a" w:id="16"/>
      <w:bookmarkEnd w:id="16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Utilizar GPC junto con Kubernete Engine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Utilizar Kubectl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2f7db0g119u7" w:id="17"/>
      <w:bookmarkEnd w:id="1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El cronograma permite planificar y organizar las diferentes etapas del desarrollo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25/09/2025 - 27/09/2025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wowiiso6utq2" w:id="18"/>
      <w:bookmarkEnd w:id="1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de GCP y Kubernetes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estudiante debe utilizar GCP y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de ZOT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registry de ZOT tiene una imagen cargada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5sc5qbkpm369" w:id="19"/>
      <w:bookmarkEnd w:id="1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ehxzl0n25kks" w:id="20"/>
      <w:bookmarkEnd w:id="2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https://zotregistry.io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GCP: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https://cloud.google.com/docs?hl=es-419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6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3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cloud.google.com/docs?hl=es-419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tregistry.io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