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48D1" w14:textId="77777777" w:rsidR="002D620E" w:rsidRPr="000D2C8A" w:rsidRDefault="002D620E" w:rsidP="002D620E">
      <w:pPr>
        <w:rPr>
          <w:rFonts w:cs="Times New Roman"/>
          <w:b/>
          <w:bCs/>
          <w:lang w:val="es-GT"/>
        </w:rPr>
      </w:pPr>
      <w:bookmarkStart w:id="0" w:name="_i8gqi94uygx" w:colFirst="0" w:colLast="0"/>
      <w:bookmarkEnd w:id="0"/>
      <w:r w:rsidRPr="000D2C8A">
        <w:rPr>
          <w:rFonts w:cs="Times New Roman"/>
          <w:b/>
          <w:bCs/>
          <w:lang w:val="es-GT"/>
        </w:rPr>
        <w:t>Universidad San Carlos de Guatemala</w:t>
      </w:r>
    </w:p>
    <w:p w14:paraId="44845770" w14:textId="77777777" w:rsidR="002D620E" w:rsidRPr="000D2C8A" w:rsidRDefault="002D620E" w:rsidP="002D620E">
      <w:pPr>
        <w:rPr>
          <w:rFonts w:cs="Times New Roman"/>
          <w:b/>
          <w:bCs/>
          <w:lang w:val="es-GT"/>
        </w:rPr>
      </w:pPr>
      <w:r w:rsidRPr="000D2C8A">
        <w:rPr>
          <w:rFonts w:cs="Times New Roman"/>
          <w:b/>
          <w:bCs/>
          <w:lang w:val="es-GT"/>
        </w:rPr>
        <w:t>Facultad de ingeniería.</w:t>
      </w:r>
    </w:p>
    <w:p w14:paraId="6881BAC0" w14:textId="241B318A" w:rsidR="002D620E" w:rsidRPr="000D2C8A" w:rsidRDefault="002D620E" w:rsidP="002D620E">
      <w:pPr>
        <w:rPr>
          <w:rFonts w:cs="Times New Roman"/>
          <w:b/>
          <w:bCs/>
          <w:color w:val="039BE5"/>
          <w:sz w:val="72"/>
          <w:szCs w:val="72"/>
          <w:lang w:val="es-GT"/>
        </w:rPr>
      </w:pPr>
      <w:r w:rsidRPr="000D2C8A">
        <w:rPr>
          <w:rFonts w:cs="Times New Roman"/>
          <w:b/>
          <w:bCs/>
          <w:lang w:val="es-GT"/>
        </w:rPr>
        <w:t>Ingeniería en ciencias y sistemas</w:t>
      </w:r>
    </w:p>
    <w:p w14:paraId="3446A100" w14:textId="3755EBE3" w:rsidR="002D620E" w:rsidRDefault="00000000" w:rsidP="002D620E">
      <w:pPr>
        <w:jc w:val="center"/>
        <w:rPr>
          <w:rFonts w:cs="Times New Roman"/>
          <w:color w:val="039BE5"/>
          <w:sz w:val="72"/>
          <w:szCs w:val="72"/>
          <w:lang w:val="es-GT"/>
        </w:rPr>
      </w:pPr>
      <w:r w:rsidRPr="002D620E">
        <w:rPr>
          <w:rFonts w:cs="Times New Roman"/>
          <w:color w:val="039BE5"/>
          <w:sz w:val="72"/>
          <w:szCs w:val="72"/>
          <w:lang w:val="es-GT"/>
        </w:rPr>
        <w:t>Título de</w:t>
      </w:r>
      <w:r w:rsidR="00D9677C">
        <w:rPr>
          <w:rFonts w:cs="Times New Roman"/>
          <w:color w:val="039BE5"/>
          <w:sz w:val="72"/>
          <w:szCs w:val="72"/>
          <w:lang w:val="es-GT"/>
        </w:rPr>
        <w:t>l Proyecto</w:t>
      </w:r>
    </w:p>
    <w:p w14:paraId="141E08FE" w14:textId="77777777" w:rsidR="006A2F93" w:rsidRDefault="006A2F93" w:rsidP="006A2F93">
      <w:pPr>
        <w:jc w:val="center"/>
        <w:rPr>
          <w:rFonts w:cs="Times New Roman"/>
          <w:sz w:val="72"/>
          <w:szCs w:val="72"/>
          <w:lang w:val="es-GT"/>
        </w:rPr>
      </w:pPr>
      <w:r w:rsidRPr="006A2F93">
        <w:rPr>
          <w:rFonts w:cs="Times New Roman"/>
          <w:sz w:val="72"/>
          <w:szCs w:val="72"/>
          <w:lang w:val="es-GT"/>
        </w:rPr>
        <w:t xml:space="preserve">Construcción de Modelo Predictivo con </w:t>
      </w:r>
      <w:proofErr w:type="spellStart"/>
      <w:r w:rsidRPr="006A2F93">
        <w:rPr>
          <w:rFonts w:cs="Times New Roman"/>
          <w:sz w:val="72"/>
          <w:szCs w:val="72"/>
          <w:lang w:val="es-GT"/>
        </w:rPr>
        <w:t>BigQuery</w:t>
      </w:r>
      <w:proofErr w:type="spellEnd"/>
      <w:r w:rsidRPr="006A2F93">
        <w:rPr>
          <w:rFonts w:cs="Times New Roman"/>
          <w:sz w:val="72"/>
          <w:szCs w:val="72"/>
          <w:lang w:val="es-GT"/>
        </w:rPr>
        <w:t xml:space="preserve"> ML y Visualización Estratégica</w:t>
      </w:r>
    </w:p>
    <w:p w14:paraId="00688806" w14:textId="131B29C4" w:rsidR="00DC6999" w:rsidRPr="002D620E" w:rsidRDefault="00DC6999" w:rsidP="000C4B62">
      <w:pPr>
        <w:rPr>
          <w:rFonts w:cs="Times New Roman"/>
          <w:lang w:val="es-GT"/>
        </w:rPr>
      </w:pPr>
      <w:r w:rsidRPr="002D620E">
        <w:rPr>
          <w:rFonts w:cs="Times New Roman"/>
          <w:noProof/>
          <w:color w:val="666666"/>
          <w:sz w:val="20"/>
          <w:szCs w:val="20"/>
          <w:lang w:val="es-GT"/>
        </w:rPr>
        <w:drawing>
          <wp:inline distT="114300" distB="114300" distL="114300" distR="114300" wp14:anchorId="74B01139" wp14:editId="2191A46E">
            <wp:extent cx="447675" cy="57150"/>
            <wp:effectExtent l="0" t="0" r="0" b="0"/>
            <wp:docPr id="1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CAC66" w14:textId="0DAECBD9" w:rsidR="00DC6999" w:rsidRPr="002D620E" w:rsidRDefault="00DC6999" w:rsidP="000C4B62">
      <w:pPr>
        <w:rPr>
          <w:rFonts w:cs="Times New Roman"/>
          <w:lang w:val="es-GT"/>
        </w:rPr>
      </w:pPr>
      <w:r w:rsidRPr="002D620E">
        <w:rPr>
          <w:rFonts w:eastAsia="Arial" w:cs="Times New Roman"/>
          <w:noProof/>
          <w:lang w:val="es-GT"/>
        </w:rPr>
        <w:drawing>
          <wp:anchor distT="0" distB="0" distL="114300" distR="114300" simplePos="0" relativeHeight="251658240" behindDoc="1" locked="0" layoutInCell="1" allowOverlap="1" wp14:anchorId="02FC1251" wp14:editId="16341933">
            <wp:simplePos x="0" y="0"/>
            <wp:positionH relativeFrom="margin">
              <wp:align>center</wp:align>
            </wp:positionH>
            <wp:positionV relativeFrom="paragraph">
              <wp:posOffset>132439</wp:posOffset>
            </wp:positionV>
            <wp:extent cx="4991100" cy="1079500"/>
            <wp:effectExtent l="0" t="0" r="0" b="635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50750" w14:textId="48DF5BE2" w:rsidR="00DC6999" w:rsidRPr="002D620E" w:rsidRDefault="00DC6999" w:rsidP="000C4B62">
      <w:pPr>
        <w:rPr>
          <w:rFonts w:cs="Times New Roman"/>
          <w:lang w:val="es-GT"/>
        </w:rPr>
      </w:pPr>
    </w:p>
    <w:p w14:paraId="5291C03F" w14:textId="10A525E6" w:rsidR="00DC6999" w:rsidRPr="002D620E" w:rsidRDefault="00DC6999" w:rsidP="000C4B62">
      <w:pPr>
        <w:rPr>
          <w:rFonts w:cs="Times New Roman"/>
          <w:lang w:val="es-GT"/>
        </w:rPr>
      </w:pPr>
    </w:p>
    <w:p w14:paraId="723EFE4A" w14:textId="276DB8B1" w:rsidR="00DC6999" w:rsidRPr="002D620E" w:rsidRDefault="00DC6999" w:rsidP="000C4B62">
      <w:pPr>
        <w:rPr>
          <w:rFonts w:cs="Times New Roman"/>
          <w:lang w:val="es-GT"/>
        </w:rPr>
      </w:pPr>
    </w:p>
    <w:p w14:paraId="79020B56" w14:textId="68D9B439" w:rsidR="00DC6999" w:rsidRPr="002D620E" w:rsidRDefault="00000000" w:rsidP="000C4B62">
      <w:pPr>
        <w:jc w:val="center"/>
        <w:rPr>
          <w:rFonts w:eastAsia="Arial" w:cs="Times New Roman"/>
          <w:b/>
          <w:color w:val="BF9000"/>
          <w:sz w:val="40"/>
          <w:szCs w:val="40"/>
          <w:lang w:val="es-GT"/>
        </w:rPr>
      </w:pPr>
      <w:r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PONDERACIÓN:  </w:t>
      </w:r>
      <w:r w:rsidR="00B169D0">
        <w:rPr>
          <w:rFonts w:eastAsia="Arial" w:cs="Times New Roman"/>
          <w:b/>
          <w:color w:val="BF9000"/>
          <w:sz w:val="40"/>
          <w:szCs w:val="40"/>
          <w:lang w:val="es-GT"/>
        </w:rPr>
        <w:t>25</w:t>
      </w:r>
      <w:r w:rsidR="00574BF7"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 puntos</w:t>
      </w:r>
    </w:p>
    <w:p w14:paraId="3A0C1D74" w14:textId="3493FA29" w:rsidR="00DC6999" w:rsidRPr="002D620E" w:rsidRDefault="00000000" w:rsidP="002D620E">
      <w:pPr>
        <w:jc w:val="center"/>
        <w:rPr>
          <w:rFonts w:cs="Times New Roman"/>
          <w:lang w:val="es-GT"/>
        </w:rPr>
      </w:pPr>
      <w:r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Horas Aproximadas:  </w:t>
      </w:r>
      <w:r w:rsidR="00B169D0">
        <w:rPr>
          <w:rFonts w:eastAsia="Arial" w:cs="Times New Roman"/>
          <w:b/>
          <w:color w:val="BF9000"/>
          <w:sz w:val="40"/>
          <w:szCs w:val="40"/>
          <w:lang w:val="es-GT"/>
        </w:rPr>
        <w:t>2</w:t>
      </w:r>
      <w:r w:rsidR="001760F9">
        <w:rPr>
          <w:rFonts w:eastAsia="Arial" w:cs="Times New Roman"/>
          <w:b/>
          <w:color w:val="BF9000"/>
          <w:sz w:val="40"/>
          <w:szCs w:val="40"/>
          <w:lang w:val="es-GT"/>
        </w:rPr>
        <w:t>2</w:t>
      </w:r>
      <w:r w:rsidR="00574BF7"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 horas</w:t>
      </w:r>
    </w:p>
    <w:p w14:paraId="02FC11FC" w14:textId="0FB922A5" w:rsidR="00DE6B24" w:rsidRPr="002D620E" w:rsidRDefault="00000000" w:rsidP="000C4B62">
      <w:pPr>
        <w:rPr>
          <w:rFonts w:cs="Times New Roman"/>
          <w:lang w:val="es-GT"/>
        </w:rPr>
      </w:pPr>
      <w:r w:rsidRPr="002D620E">
        <w:rPr>
          <w:rFonts w:cs="Times New Roman"/>
          <w:lang w:val="es-GT"/>
        </w:rPr>
        <w:br w:type="page"/>
      </w:r>
    </w:p>
    <w:bookmarkStart w:id="1" w:name="_Toc199428741" w:displacedByCustomXml="next"/>
    <w:bookmarkStart w:id="2" w:name="_Toc199393775" w:displacedByCustomXml="next"/>
    <w:sdt>
      <w:sdtPr>
        <w:rPr>
          <w:rFonts w:cs="Times New Roman"/>
          <w:b w:val="0"/>
          <w:color w:val="auto"/>
          <w:sz w:val="22"/>
          <w:szCs w:val="22"/>
          <w:lang w:val="es-GT"/>
        </w:rPr>
        <w:id w:val="-404305111"/>
        <w:docPartObj>
          <w:docPartGallery w:val="Table of Contents"/>
          <w:docPartUnique/>
        </w:docPartObj>
      </w:sdtPr>
      <w:sdtEndPr>
        <w:rPr>
          <w:bCs/>
          <w:noProof/>
          <w:color w:val="000000" w:themeColor="text1"/>
          <w:sz w:val="24"/>
        </w:rPr>
      </w:sdtEndPr>
      <w:sdtContent>
        <w:p w14:paraId="0C265482" w14:textId="09354BF1" w:rsidR="00542318" w:rsidRPr="002D620E" w:rsidRDefault="009D2481" w:rsidP="009D2481">
          <w:pPr>
            <w:pStyle w:val="Heading1"/>
            <w:rPr>
              <w:rFonts w:cs="Times New Roman"/>
              <w:lang w:val="es-GT"/>
            </w:rPr>
          </w:pPr>
          <w:r w:rsidRPr="002D620E">
            <w:rPr>
              <w:rFonts w:cs="Times New Roman"/>
              <w:lang w:val="es-GT"/>
            </w:rPr>
            <w:t>Índice</w:t>
          </w:r>
          <w:bookmarkEnd w:id="2"/>
          <w:bookmarkEnd w:id="1"/>
        </w:p>
        <w:p w14:paraId="446C86FF" w14:textId="218DDC06" w:rsidR="007552BD" w:rsidRDefault="009D2481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r w:rsidRPr="002D620E">
            <w:rPr>
              <w:rFonts w:cs="Times New Roman"/>
              <w:lang w:val="es-GT"/>
            </w:rPr>
            <w:fldChar w:fldCharType="begin"/>
          </w:r>
          <w:r w:rsidRPr="002D620E">
            <w:rPr>
              <w:rFonts w:cs="Times New Roman"/>
              <w:lang w:val="es-GT"/>
            </w:rPr>
            <w:instrText xml:space="preserve"> TOC \o "1-3" \h \z \u </w:instrText>
          </w:r>
          <w:r w:rsidRPr="002D620E">
            <w:rPr>
              <w:rFonts w:cs="Times New Roman"/>
              <w:lang w:val="es-GT"/>
            </w:rPr>
            <w:fldChar w:fldCharType="separate"/>
          </w:r>
          <w:hyperlink w:anchor="_Toc199428741" w:history="1">
            <w:r w:rsidR="007552BD" w:rsidRPr="00064EBF">
              <w:rPr>
                <w:rStyle w:val="Hyperlink"/>
                <w:rFonts w:cs="Times New Roman"/>
                <w:noProof/>
                <w:lang w:val="es-GT"/>
              </w:rPr>
              <w:t>Índice</w:t>
            </w:r>
            <w:r w:rsidR="007552BD">
              <w:rPr>
                <w:noProof/>
                <w:webHidden/>
              </w:rPr>
              <w:tab/>
            </w:r>
            <w:r w:rsidR="007552BD">
              <w:rPr>
                <w:noProof/>
                <w:webHidden/>
              </w:rPr>
              <w:fldChar w:fldCharType="begin"/>
            </w:r>
            <w:r w:rsidR="007552BD">
              <w:rPr>
                <w:noProof/>
                <w:webHidden/>
              </w:rPr>
              <w:instrText xml:space="preserve"> PAGEREF _Toc199428741 \h </w:instrText>
            </w:r>
            <w:r w:rsidR="007552BD">
              <w:rPr>
                <w:noProof/>
                <w:webHidden/>
              </w:rPr>
            </w:r>
            <w:r w:rsidR="007552BD">
              <w:rPr>
                <w:noProof/>
                <w:webHidden/>
              </w:rPr>
              <w:fldChar w:fldCharType="separate"/>
            </w:r>
            <w:r w:rsidR="007552BD">
              <w:rPr>
                <w:noProof/>
                <w:webHidden/>
              </w:rPr>
              <w:t>1</w:t>
            </w:r>
            <w:r w:rsidR="007552BD">
              <w:rPr>
                <w:noProof/>
                <w:webHidden/>
              </w:rPr>
              <w:fldChar w:fldCharType="end"/>
            </w:r>
          </w:hyperlink>
        </w:p>
        <w:p w14:paraId="1283C1C7" w14:textId="74EE55FE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2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9A4D" w14:textId="3706B393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3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Competencias que desarrollar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55FDB" w14:textId="31991A2F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4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B0CE7" w14:textId="0279F0C0" w:rsidR="007552BD" w:rsidRDefault="007552BD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5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EA89" w14:textId="25918426" w:rsidR="007552BD" w:rsidRDefault="007552BD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6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463D6" w14:textId="61132346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7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6C8F4" w14:textId="3A33AD50" w:rsidR="007552BD" w:rsidRDefault="007552BD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8" w:history="1">
            <w:r w:rsidRPr="00064EBF">
              <w:rPr>
                <w:rStyle w:val="Hyperlink"/>
                <w:noProof/>
                <w:lang w:val="es-GT"/>
              </w:rPr>
              <w:t>Descripción del problema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82C08" w14:textId="287AA786" w:rsidR="007552BD" w:rsidRDefault="007552BD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9" w:history="1">
            <w:r w:rsidRPr="00064EBF">
              <w:rPr>
                <w:rStyle w:val="Hyperlink"/>
                <w:noProof/>
                <w:lang w:val="es-GT"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DFE41" w14:textId="5CB1E217" w:rsidR="007552BD" w:rsidRDefault="007552BD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0" w:history="1">
            <w:r w:rsidRPr="00064EBF">
              <w:rPr>
                <w:rStyle w:val="Hyperlink"/>
                <w:noProof/>
                <w:lang w:val="es-GT"/>
              </w:rPr>
              <w:t>Requerimientos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EB2A" w14:textId="55562D14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1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D8526" w14:textId="2FD482B9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2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9C2F2" w14:textId="399DFC3C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3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83F9" w14:textId="04E75464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4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Rúbrica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BBAED" w14:textId="62503E37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5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EFD46" w14:textId="081364C5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6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4AAD4" w14:textId="5A6744D7" w:rsidR="00542318" w:rsidRPr="002D620E" w:rsidRDefault="009D2481" w:rsidP="000C4B62">
          <w:pPr>
            <w:rPr>
              <w:rFonts w:cs="Times New Roman"/>
              <w:lang w:val="es-GT"/>
            </w:rPr>
          </w:pPr>
          <w:r w:rsidRPr="002D620E">
            <w:rPr>
              <w:rFonts w:cs="Times New Roman"/>
              <w:lang w:val="es-GT"/>
            </w:rPr>
            <w:fldChar w:fldCharType="end"/>
          </w:r>
        </w:p>
      </w:sdtContent>
    </w:sdt>
    <w:bookmarkStart w:id="3" w:name="_gj2sz0xf8v3c" w:colFirst="0" w:colLast="0" w:displacedByCustomXml="prev"/>
    <w:bookmarkEnd w:id="3" w:displacedByCustomXml="prev"/>
    <w:bookmarkStart w:id="4" w:name="_7g4gsxo8dim4" w:colFirst="0" w:colLast="0" w:displacedByCustomXml="prev"/>
    <w:bookmarkEnd w:id="4" w:displacedByCustomXml="prev"/>
    <w:p w14:paraId="6278CA76" w14:textId="77777777" w:rsidR="009D2481" w:rsidRPr="002D620E" w:rsidRDefault="009D2481" w:rsidP="000C4B62">
      <w:pPr>
        <w:rPr>
          <w:rFonts w:cs="Times New Roman"/>
          <w:lang w:val="es-GT"/>
        </w:rPr>
        <w:sectPr w:rsidR="009D2481" w:rsidRPr="002D620E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0" w:footer="720" w:gutter="0"/>
          <w:pgNumType w:start="0"/>
          <w:cols w:space="720"/>
          <w:titlePg/>
        </w:sectPr>
      </w:pPr>
    </w:p>
    <w:p w14:paraId="56CE1C08" w14:textId="314DE0B7" w:rsidR="002D620E" w:rsidRDefault="002D620E" w:rsidP="000C4B62">
      <w:pPr>
        <w:pStyle w:val="Heading1"/>
        <w:rPr>
          <w:rFonts w:cs="Times New Roman"/>
          <w:lang w:val="es-GT"/>
        </w:rPr>
      </w:pPr>
      <w:bookmarkStart w:id="5" w:name="_Toc199428742"/>
      <w:r>
        <w:rPr>
          <w:rFonts w:cs="Times New Roman"/>
          <w:lang w:val="es-GT"/>
        </w:rPr>
        <w:lastRenderedPageBreak/>
        <w:t>Resumen Ejecutivo</w:t>
      </w:r>
      <w:bookmarkEnd w:id="5"/>
    </w:p>
    <w:p w14:paraId="2CB0686C" w14:textId="175E5279" w:rsidR="004733DF" w:rsidRPr="004733DF" w:rsidRDefault="004733DF" w:rsidP="004733DF">
      <w:pPr>
        <w:rPr>
          <w:lang w:val="es-GT"/>
        </w:rPr>
      </w:pPr>
      <w:r w:rsidRPr="004733DF">
        <w:rPr>
          <w:lang w:val="es-GT"/>
        </w:rPr>
        <w:t xml:space="preserve">Como continuación del Proyecto No. 1, en esta segunda fase el estudiante aplicará técnicas de analítica predictiva sobre los datos procesados previamente en </w:t>
      </w:r>
      <w:proofErr w:type="spellStart"/>
      <w:r w:rsidRPr="004733DF">
        <w:rPr>
          <w:lang w:val="es-GT"/>
        </w:rPr>
        <w:t>BigQuery</w:t>
      </w:r>
      <w:proofErr w:type="spellEnd"/>
      <w:r w:rsidRPr="004733DF">
        <w:rPr>
          <w:lang w:val="es-GT"/>
        </w:rPr>
        <w:t xml:space="preserve">. Utilizando </w:t>
      </w:r>
      <w:proofErr w:type="spellStart"/>
      <w:r w:rsidRPr="004733DF">
        <w:rPr>
          <w:lang w:val="es-GT"/>
        </w:rPr>
        <w:t>BigQuery</w:t>
      </w:r>
      <w:proofErr w:type="spellEnd"/>
      <w:r w:rsidRPr="004733DF">
        <w:rPr>
          <w:lang w:val="es-GT"/>
        </w:rPr>
        <w:t xml:space="preserve"> ML, se entrenará un modelo de regresión o clasificación, se evaluará su desempeño mediante métricas como precisión, error cuadrático medio o matriz de confusión, y se aplicará sobre nuevos datos. Finalmente, se construirá un tablero en Google Data Studio para comunicar visualmente los resultados y sus implicaciones.</w:t>
      </w:r>
    </w:p>
    <w:p w14:paraId="0C2BE8B6" w14:textId="535AF01F" w:rsidR="001654C2" w:rsidRDefault="002D620E" w:rsidP="001654C2">
      <w:pPr>
        <w:pStyle w:val="Heading1"/>
        <w:rPr>
          <w:rFonts w:cs="Times New Roman"/>
          <w:lang w:val="es-GT"/>
        </w:rPr>
      </w:pPr>
      <w:bookmarkStart w:id="6" w:name="_Toc199428743"/>
      <w:r w:rsidRPr="002D620E">
        <w:rPr>
          <w:rFonts w:cs="Times New Roman"/>
          <w:lang w:val="es-GT"/>
        </w:rPr>
        <w:t>Competencias</w:t>
      </w:r>
      <w:r>
        <w:rPr>
          <w:rFonts w:cs="Times New Roman"/>
          <w:lang w:val="es-GT"/>
        </w:rPr>
        <w:t xml:space="preserve"> que desarrollar</w:t>
      </w:r>
      <w:bookmarkEnd w:id="6"/>
    </w:p>
    <w:p w14:paraId="293EF9AD" w14:textId="5E90684C" w:rsidR="004733DF" w:rsidRPr="004733DF" w:rsidRDefault="004733DF" w:rsidP="004733DF">
      <w:pPr>
        <w:rPr>
          <w:lang w:val="es-GT"/>
        </w:rPr>
      </w:pPr>
      <w:r w:rsidRPr="004733DF">
        <w:rPr>
          <w:lang w:val="es-GT"/>
        </w:rPr>
        <w:t xml:space="preserve">Construye modelos predictivos y análisis de sentimientos usando bibliotecas Python como </w:t>
      </w:r>
      <w:proofErr w:type="spellStart"/>
      <w:r w:rsidRPr="004733DF">
        <w:rPr>
          <w:lang w:val="es-GT"/>
        </w:rPr>
        <w:t>Scikit-learn</w:t>
      </w:r>
      <w:proofErr w:type="spellEnd"/>
      <w:r w:rsidRPr="004733DF">
        <w:rPr>
          <w:lang w:val="es-GT"/>
        </w:rPr>
        <w:t xml:space="preserve"> y NLTK siguiendo la metodología CRISP-DM para resolver problemas reales a partir de datos estructurados/textuales.</w:t>
      </w:r>
    </w:p>
    <w:p w14:paraId="02FC1212" w14:textId="77777777" w:rsidR="00DE6B24" w:rsidRPr="002D620E" w:rsidRDefault="00000000" w:rsidP="000C4B62">
      <w:pPr>
        <w:pStyle w:val="Heading1"/>
        <w:rPr>
          <w:rFonts w:cs="Times New Roman"/>
          <w:lang w:val="es-GT"/>
        </w:rPr>
      </w:pPr>
      <w:bookmarkStart w:id="7" w:name="_Toc199428744"/>
      <w:r w:rsidRPr="002D620E">
        <w:rPr>
          <w:rFonts w:cs="Times New Roman"/>
          <w:lang w:val="es-GT"/>
        </w:rPr>
        <w:t>Objetivos</w:t>
      </w:r>
      <w:bookmarkEnd w:id="7"/>
    </w:p>
    <w:p w14:paraId="02FC1213" w14:textId="77777777" w:rsidR="00DE6B24" w:rsidRDefault="00000000" w:rsidP="000C4B62">
      <w:pPr>
        <w:pStyle w:val="Heading2"/>
        <w:rPr>
          <w:rFonts w:cs="Times New Roman"/>
          <w:lang w:val="es-GT"/>
        </w:rPr>
      </w:pPr>
      <w:bookmarkStart w:id="8" w:name="_Toc199428745"/>
      <w:r w:rsidRPr="002D620E">
        <w:rPr>
          <w:rFonts w:cs="Times New Roman"/>
          <w:lang w:val="es-GT"/>
        </w:rPr>
        <w:t>General</w:t>
      </w:r>
      <w:bookmarkEnd w:id="8"/>
    </w:p>
    <w:p w14:paraId="2B09725B" w14:textId="46DF7559" w:rsidR="002406DA" w:rsidRPr="002406DA" w:rsidRDefault="002406DA" w:rsidP="002406DA">
      <w:pPr>
        <w:pStyle w:val="ListParagraph"/>
        <w:numPr>
          <w:ilvl w:val="0"/>
          <w:numId w:val="26"/>
        </w:numPr>
        <w:rPr>
          <w:lang w:val="es-GT"/>
        </w:rPr>
      </w:pPr>
      <w:r w:rsidRPr="002406DA">
        <w:rPr>
          <w:lang w:val="es-GT"/>
        </w:rPr>
        <w:t xml:space="preserve">Diseñar, entrenar y evaluar un modelo predictivo básico con </w:t>
      </w:r>
      <w:proofErr w:type="spellStart"/>
      <w:r w:rsidRPr="002406DA">
        <w:rPr>
          <w:lang w:val="es-GT"/>
        </w:rPr>
        <w:t>BigQuery</w:t>
      </w:r>
      <w:proofErr w:type="spellEnd"/>
      <w:r w:rsidRPr="002406DA">
        <w:rPr>
          <w:lang w:val="es-GT"/>
        </w:rPr>
        <w:t xml:space="preserve"> ML, e interpretar visualmente sus resultados a través de un </w:t>
      </w:r>
      <w:proofErr w:type="spellStart"/>
      <w:r w:rsidRPr="002406DA">
        <w:rPr>
          <w:lang w:val="es-GT"/>
        </w:rPr>
        <w:t>dashboard</w:t>
      </w:r>
      <w:proofErr w:type="spellEnd"/>
      <w:r w:rsidRPr="002406DA">
        <w:rPr>
          <w:lang w:val="es-GT"/>
        </w:rPr>
        <w:t xml:space="preserve"> estratégico.</w:t>
      </w:r>
    </w:p>
    <w:p w14:paraId="02FC1216" w14:textId="4236849C" w:rsidR="00DE6B24" w:rsidRDefault="00000000" w:rsidP="000C4B62">
      <w:pPr>
        <w:pStyle w:val="Heading2"/>
        <w:rPr>
          <w:rFonts w:cs="Times New Roman"/>
          <w:lang w:val="es-GT"/>
        </w:rPr>
      </w:pPr>
      <w:bookmarkStart w:id="9" w:name="_Toc199428746"/>
      <w:r w:rsidRPr="002D620E">
        <w:rPr>
          <w:rFonts w:cs="Times New Roman"/>
          <w:lang w:val="es-GT"/>
        </w:rPr>
        <w:t>Específicos</w:t>
      </w:r>
      <w:bookmarkEnd w:id="9"/>
    </w:p>
    <w:p w14:paraId="3C188D3B" w14:textId="77777777" w:rsidR="002406DA" w:rsidRPr="002406DA" w:rsidRDefault="002406DA" w:rsidP="002406DA">
      <w:pPr>
        <w:pStyle w:val="ListParagraph"/>
        <w:numPr>
          <w:ilvl w:val="0"/>
          <w:numId w:val="26"/>
        </w:numPr>
        <w:rPr>
          <w:lang w:val="es-GT"/>
        </w:rPr>
      </w:pPr>
      <w:r w:rsidRPr="002406DA">
        <w:rPr>
          <w:lang w:val="es-GT"/>
        </w:rPr>
        <w:t>Seleccionar un subconjunto de datos procesados en la Fase 1 para entrenamiento del modelo.</w:t>
      </w:r>
    </w:p>
    <w:p w14:paraId="29AD32FD" w14:textId="77777777" w:rsidR="002406DA" w:rsidRPr="002406DA" w:rsidRDefault="002406DA" w:rsidP="002406DA">
      <w:pPr>
        <w:pStyle w:val="ListParagraph"/>
        <w:numPr>
          <w:ilvl w:val="0"/>
          <w:numId w:val="26"/>
        </w:numPr>
        <w:rPr>
          <w:lang w:val="es-GT"/>
        </w:rPr>
      </w:pPr>
      <w:r w:rsidRPr="002406DA">
        <w:rPr>
          <w:lang w:val="es-GT"/>
        </w:rPr>
        <w:t xml:space="preserve">Construir un modelo de regresión o clasificación en </w:t>
      </w:r>
      <w:proofErr w:type="spellStart"/>
      <w:r w:rsidRPr="002406DA">
        <w:rPr>
          <w:lang w:val="es-GT"/>
        </w:rPr>
        <w:t>BigQuery</w:t>
      </w:r>
      <w:proofErr w:type="spellEnd"/>
      <w:r w:rsidRPr="002406DA">
        <w:rPr>
          <w:lang w:val="es-GT"/>
        </w:rPr>
        <w:t xml:space="preserve"> ML.</w:t>
      </w:r>
    </w:p>
    <w:p w14:paraId="657669D7" w14:textId="77777777" w:rsidR="002406DA" w:rsidRPr="002406DA" w:rsidRDefault="002406DA" w:rsidP="002406DA">
      <w:pPr>
        <w:pStyle w:val="ListParagraph"/>
        <w:numPr>
          <w:ilvl w:val="0"/>
          <w:numId w:val="26"/>
        </w:numPr>
        <w:rPr>
          <w:lang w:val="es-GT"/>
        </w:rPr>
      </w:pPr>
      <w:r w:rsidRPr="002406DA">
        <w:rPr>
          <w:lang w:val="es-GT"/>
        </w:rPr>
        <w:t>Evaluar el modelo mediante métricas apropiadas.</w:t>
      </w:r>
    </w:p>
    <w:p w14:paraId="1B878611" w14:textId="77777777" w:rsidR="002406DA" w:rsidRPr="002406DA" w:rsidRDefault="002406DA" w:rsidP="002406DA">
      <w:pPr>
        <w:pStyle w:val="ListParagraph"/>
        <w:numPr>
          <w:ilvl w:val="0"/>
          <w:numId w:val="26"/>
        </w:numPr>
        <w:rPr>
          <w:lang w:val="es-GT"/>
        </w:rPr>
      </w:pPr>
      <w:r w:rsidRPr="002406DA">
        <w:rPr>
          <w:lang w:val="es-GT"/>
        </w:rPr>
        <w:t>Generar predicciones sobre nuevos datos.</w:t>
      </w:r>
    </w:p>
    <w:p w14:paraId="7EA6DD4B" w14:textId="5962A5B3" w:rsidR="002406DA" w:rsidRPr="002406DA" w:rsidRDefault="002406DA" w:rsidP="002406DA">
      <w:pPr>
        <w:pStyle w:val="ListParagraph"/>
        <w:numPr>
          <w:ilvl w:val="0"/>
          <w:numId w:val="26"/>
        </w:numPr>
        <w:rPr>
          <w:lang w:val="es-GT"/>
        </w:rPr>
      </w:pPr>
      <w:r w:rsidRPr="002406DA">
        <w:rPr>
          <w:lang w:val="es-GT"/>
        </w:rPr>
        <w:t>Visualizar los resultados en Google Data Studio.</w:t>
      </w:r>
    </w:p>
    <w:p w14:paraId="02FC1218" w14:textId="0265625E" w:rsidR="00DE6B24" w:rsidRDefault="00000000" w:rsidP="000C4B62">
      <w:pPr>
        <w:pStyle w:val="Heading1"/>
        <w:rPr>
          <w:rFonts w:cs="Times New Roman"/>
          <w:lang w:val="es-GT"/>
        </w:rPr>
      </w:pPr>
      <w:bookmarkStart w:id="10" w:name="_Toc199428747"/>
      <w:r w:rsidRPr="002D620E">
        <w:rPr>
          <w:rFonts w:cs="Times New Roman"/>
          <w:lang w:val="es-GT"/>
        </w:rPr>
        <w:lastRenderedPageBreak/>
        <w:t>Enunciado</w:t>
      </w:r>
      <w:bookmarkEnd w:id="10"/>
    </w:p>
    <w:p w14:paraId="4816D260" w14:textId="4C4CE145" w:rsidR="002D620E" w:rsidRDefault="002D620E" w:rsidP="002D620E">
      <w:pPr>
        <w:pStyle w:val="Heading2"/>
        <w:rPr>
          <w:lang w:val="es-GT"/>
        </w:rPr>
      </w:pPr>
      <w:bookmarkStart w:id="11" w:name="_Toc199428748"/>
      <w:r>
        <w:rPr>
          <w:lang w:val="es-GT"/>
        </w:rPr>
        <w:t>Descripción del problema a resolver</w:t>
      </w:r>
      <w:bookmarkEnd w:id="11"/>
    </w:p>
    <w:p w14:paraId="1CB4A8D7" w14:textId="60E0559A" w:rsidR="009A3AB8" w:rsidRPr="009A3AB8" w:rsidRDefault="009A3AB8" w:rsidP="009A3AB8">
      <w:pPr>
        <w:rPr>
          <w:lang w:val="es-GT"/>
        </w:rPr>
      </w:pPr>
      <w:r w:rsidRPr="009A3AB8">
        <w:rPr>
          <w:lang w:val="es-GT"/>
        </w:rPr>
        <w:t xml:space="preserve">Las organizaciones no solo requieren conocer qué ha pasado (análisis descriptivo), sino también predecir comportamientos futuros. Este proyecto busca utilizar técnicas de Machine Learning con </w:t>
      </w:r>
      <w:proofErr w:type="spellStart"/>
      <w:r w:rsidRPr="009A3AB8">
        <w:rPr>
          <w:lang w:val="es-GT"/>
        </w:rPr>
        <w:t>BigQuery</w:t>
      </w:r>
      <w:proofErr w:type="spellEnd"/>
      <w:r w:rsidRPr="009A3AB8">
        <w:rPr>
          <w:lang w:val="es-GT"/>
        </w:rPr>
        <w:t xml:space="preserve"> ML para modelar y anticipar tendencias o categorías relevantes para la empresa SG-</w:t>
      </w:r>
      <w:proofErr w:type="spellStart"/>
      <w:r w:rsidRPr="009A3AB8">
        <w:rPr>
          <w:lang w:val="es-GT"/>
        </w:rPr>
        <w:t>Food</w:t>
      </w:r>
      <w:proofErr w:type="spellEnd"/>
      <w:r w:rsidRPr="009A3AB8">
        <w:rPr>
          <w:lang w:val="es-GT"/>
        </w:rPr>
        <w:t>, basándose en los datos limpiados y procesados previamente.</w:t>
      </w:r>
    </w:p>
    <w:p w14:paraId="6FA29304" w14:textId="66545EE5" w:rsidR="002D620E" w:rsidRDefault="002D620E" w:rsidP="002D620E">
      <w:pPr>
        <w:pStyle w:val="Heading2"/>
        <w:rPr>
          <w:lang w:val="es-GT"/>
        </w:rPr>
      </w:pPr>
      <w:bookmarkStart w:id="12" w:name="_Toc199428749"/>
      <w:r>
        <w:rPr>
          <w:lang w:val="es-GT"/>
        </w:rPr>
        <w:t>Alcance del proyecto</w:t>
      </w:r>
      <w:bookmarkEnd w:id="12"/>
    </w:p>
    <w:p w14:paraId="689B5B94" w14:textId="77777777" w:rsidR="0012186D" w:rsidRDefault="0012186D" w:rsidP="0012186D">
      <w:pPr>
        <w:rPr>
          <w:lang w:val="es-GT"/>
        </w:rPr>
      </w:pPr>
      <w:r w:rsidRPr="0012186D">
        <w:rPr>
          <w:lang w:val="es-GT"/>
        </w:rPr>
        <w:t>El estudiante debe:</w:t>
      </w:r>
    </w:p>
    <w:p w14:paraId="17DB73B6" w14:textId="77777777" w:rsidR="004B43F7" w:rsidRPr="004B43F7" w:rsidRDefault="004B43F7" w:rsidP="004B43F7">
      <w:pPr>
        <w:pStyle w:val="ListParagraph"/>
        <w:numPr>
          <w:ilvl w:val="0"/>
          <w:numId w:val="27"/>
        </w:numPr>
        <w:rPr>
          <w:lang w:val="es-GT"/>
        </w:rPr>
      </w:pPr>
      <w:r w:rsidRPr="004B43F7">
        <w:rPr>
          <w:lang w:val="es-GT"/>
        </w:rPr>
        <w:t xml:space="preserve">Usar </w:t>
      </w:r>
      <w:proofErr w:type="spellStart"/>
      <w:r w:rsidRPr="004B43F7">
        <w:rPr>
          <w:lang w:val="es-GT"/>
        </w:rPr>
        <w:t>BigQuery</w:t>
      </w:r>
      <w:proofErr w:type="spellEnd"/>
      <w:r w:rsidRPr="004B43F7">
        <w:rPr>
          <w:lang w:val="es-GT"/>
        </w:rPr>
        <w:t xml:space="preserve"> ML para entrenar un modelo predictivo sobre un </w:t>
      </w:r>
      <w:proofErr w:type="spellStart"/>
      <w:r w:rsidRPr="004B43F7">
        <w:rPr>
          <w:lang w:val="es-GT"/>
        </w:rPr>
        <w:t>dataset</w:t>
      </w:r>
      <w:proofErr w:type="spellEnd"/>
      <w:r w:rsidRPr="004B43F7">
        <w:rPr>
          <w:lang w:val="es-GT"/>
        </w:rPr>
        <w:t xml:space="preserve"> limpio.</w:t>
      </w:r>
    </w:p>
    <w:p w14:paraId="72E1E3C0" w14:textId="77777777" w:rsidR="004B43F7" w:rsidRPr="004B43F7" w:rsidRDefault="004B43F7" w:rsidP="004B43F7">
      <w:pPr>
        <w:pStyle w:val="ListParagraph"/>
        <w:numPr>
          <w:ilvl w:val="0"/>
          <w:numId w:val="27"/>
        </w:numPr>
        <w:rPr>
          <w:lang w:val="es-GT"/>
        </w:rPr>
      </w:pPr>
      <w:r w:rsidRPr="004B43F7">
        <w:rPr>
          <w:lang w:val="es-GT"/>
        </w:rPr>
        <w:t>Evaluar el modelo con métricas como ROC-AUC, RMSE o matriz de confusión.</w:t>
      </w:r>
    </w:p>
    <w:p w14:paraId="019F6D9E" w14:textId="77777777" w:rsidR="004B43F7" w:rsidRPr="004B43F7" w:rsidRDefault="004B43F7" w:rsidP="004B43F7">
      <w:pPr>
        <w:pStyle w:val="ListParagraph"/>
        <w:numPr>
          <w:ilvl w:val="0"/>
          <w:numId w:val="27"/>
        </w:numPr>
        <w:rPr>
          <w:lang w:val="es-GT"/>
        </w:rPr>
      </w:pPr>
      <w:r w:rsidRPr="004B43F7">
        <w:rPr>
          <w:lang w:val="es-GT"/>
        </w:rPr>
        <w:t>Ejecutar predicciones sobre nuevos registros.</w:t>
      </w:r>
    </w:p>
    <w:p w14:paraId="4BDE6CE2" w14:textId="2790577A" w:rsidR="004B43F7" w:rsidRPr="004B43F7" w:rsidRDefault="004B43F7" w:rsidP="004B43F7">
      <w:pPr>
        <w:pStyle w:val="ListParagraph"/>
        <w:numPr>
          <w:ilvl w:val="0"/>
          <w:numId w:val="27"/>
        </w:numPr>
        <w:rPr>
          <w:lang w:val="es-GT"/>
        </w:rPr>
      </w:pPr>
      <w:r w:rsidRPr="004B43F7">
        <w:rPr>
          <w:lang w:val="es-GT"/>
        </w:rPr>
        <w:t>Representar resultados y hallazgos mediante visualizaciones en Google Data Studio.</w:t>
      </w:r>
    </w:p>
    <w:p w14:paraId="3BC01A52" w14:textId="344604BB" w:rsidR="009A379B" w:rsidRDefault="002D620E" w:rsidP="004B43F7">
      <w:pPr>
        <w:pStyle w:val="Heading2"/>
        <w:rPr>
          <w:lang w:val="es-GT"/>
        </w:rPr>
      </w:pPr>
      <w:bookmarkStart w:id="13" w:name="_Toc199428750"/>
      <w:r>
        <w:rPr>
          <w:lang w:val="es-GT"/>
        </w:rPr>
        <w:t>Requerimientos técnicos</w:t>
      </w:r>
      <w:bookmarkEnd w:id="13"/>
    </w:p>
    <w:p w14:paraId="4DBAF4F2" w14:textId="77777777" w:rsidR="004B43F7" w:rsidRPr="004B43F7" w:rsidRDefault="004B43F7" w:rsidP="004B43F7">
      <w:pPr>
        <w:pStyle w:val="ListParagraph"/>
        <w:numPr>
          <w:ilvl w:val="0"/>
          <w:numId w:val="28"/>
        </w:numPr>
        <w:rPr>
          <w:lang w:val="es-GT"/>
        </w:rPr>
      </w:pPr>
      <w:r w:rsidRPr="004B43F7">
        <w:rPr>
          <w:lang w:val="es-GT"/>
        </w:rPr>
        <w:t xml:space="preserve">Cuenta en Google Cloud </w:t>
      </w:r>
      <w:proofErr w:type="spellStart"/>
      <w:r w:rsidRPr="004B43F7">
        <w:rPr>
          <w:lang w:val="es-GT"/>
        </w:rPr>
        <w:t>Platform</w:t>
      </w:r>
      <w:proofErr w:type="spellEnd"/>
      <w:r w:rsidRPr="004B43F7">
        <w:rPr>
          <w:lang w:val="es-GT"/>
        </w:rPr>
        <w:t xml:space="preserve"> con acceso a </w:t>
      </w:r>
      <w:proofErr w:type="spellStart"/>
      <w:r w:rsidRPr="004B43F7">
        <w:rPr>
          <w:lang w:val="es-GT"/>
        </w:rPr>
        <w:t>BigQuery</w:t>
      </w:r>
      <w:proofErr w:type="spellEnd"/>
      <w:r w:rsidRPr="004B43F7">
        <w:rPr>
          <w:lang w:val="es-GT"/>
        </w:rPr>
        <w:t>.</w:t>
      </w:r>
    </w:p>
    <w:p w14:paraId="61340FA9" w14:textId="77777777" w:rsidR="004B43F7" w:rsidRPr="004B43F7" w:rsidRDefault="004B43F7" w:rsidP="004B43F7">
      <w:pPr>
        <w:pStyle w:val="ListParagraph"/>
        <w:numPr>
          <w:ilvl w:val="0"/>
          <w:numId w:val="28"/>
        </w:numPr>
        <w:rPr>
          <w:lang w:val="es-GT"/>
        </w:rPr>
      </w:pPr>
      <w:proofErr w:type="spellStart"/>
      <w:r w:rsidRPr="004B43F7">
        <w:rPr>
          <w:lang w:val="es-GT"/>
        </w:rPr>
        <w:t>Dataset</w:t>
      </w:r>
      <w:proofErr w:type="spellEnd"/>
      <w:r w:rsidRPr="004B43F7">
        <w:rPr>
          <w:lang w:val="es-GT"/>
        </w:rPr>
        <w:t xml:space="preserve"> estructurado obtenido de la Fase 1.</w:t>
      </w:r>
    </w:p>
    <w:p w14:paraId="18E4BDCF" w14:textId="77777777" w:rsidR="004B43F7" w:rsidRPr="004B43F7" w:rsidRDefault="004B43F7" w:rsidP="004B43F7">
      <w:pPr>
        <w:pStyle w:val="ListParagraph"/>
        <w:numPr>
          <w:ilvl w:val="0"/>
          <w:numId w:val="28"/>
        </w:numPr>
        <w:rPr>
          <w:lang w:val="es-GT"/>
        </w:rPr>
      </w:pPr>
      <w:r w:rsidRPr="004B43F7">
        <w:rPr>
          <w:lang w:val="es-GT"/>
        </w:rPr>
        <w:t xml:space="preserve">Uso de al menos una técnica predictiva de </w:t>
      </w:r>
      <w:proofErr w:type="spellStart"/>
      <w:r w:rsidRPr="004B43F7">
        <w:rPr>
          <w:lang w:val="es-GT"/>
        </w:rPr>
        <w:t>BigQuery</w:t>
      </w:r>
      <w:proofErr w:type="spellEnd"/>
      <w:r w:rsidRPr="004B43F7">
        <w:rPr>
          <w:lang w:val="es-GT"/>
        </w:rPr>
        <w:t xml:space="preserve"> ML (logística, lineal, etc.).</w:t>
      </w:r>
    </w:p>
    <w:p w14:paraId="414FCD02" w14:textId="69B88AA2" w:rsidR="004B43F7" w:rsidRPr="004B43F7" w:rsidRDefault="004B43F7" w:rsidP="004B43F7">
      <w:pPr>
        <w:pStyle w:val="ListParagraph"/>
        <w:numPr>
          <w:ilvl w:val="0"/>
          <w:numId w:val="28"/>
        </w:numPr>
        <w:rPr>
          <w:lang w:val="es-GT"/>
        </w:rPr>
      </w:pPr>
      <w:r w:rsidRPr="004B43F7">
        <w:rPr>
          <w:lang w:val="es-GT"/>
        </w:rPr>
        <w:t>Evaluación y visualización en Data Studio.</w:t>
      </w:r>
    </w:p>
    <w:p w14:paraId="345689F1" w14:textId="77777777" w:rsidR="004B43F7" w:rsidRDefault="004B43F7" w:rsidP="009A379B">
      <w:pPr>
        <w:rPr>
          <w:lang w:val="es-GT"/>
        </w:rPr>
      </w:pPr>
    </w:p>
    <w:p w14:paraId="185795FB" w14:textId="77777777" w:rsidR="004B43F7" w:rsidRDefault="004B43F7" w:rsidP="009A379B">
      <w:pPr>
        <w:rPr>
          <w:lang w:val="es-GT"/>
        </w:rPr>
      </w:pPr>
    </w:p>
    <w:p w14:paraId="66AA5FB3" w14:textId="77777777" w:rsidR="004B43F7" w:rsidRDefault="004B43F7" w:rsidP="009A379B">
      <w:pPr>
        <w:rPr>
          <w:lang w:val="es-GT"/>
        </w:rPr>
      </w:pPr>
    </w:p>
    <w:p w14:paraId="14C007AF" w14:textId="77777777" w:rsidR="004B43F7" w:rsidRDefault="004B43F7" w:rsidP="009A379B">
      <w:pPr>
        <w:rPr>
          <w:lang w:val="es-GT"/>
        </w:rPr>
      </w:pPr>
    </w:p>
    <w:p w14:paraId="680DD6D4" w14:textId="77777777" w:rsidR="004B43F7" w:rsidRPr="009A379B" w:rsidRDefault="004B43F7" w:rsidP="009A379B">
      <w:pPr>
        <w:rPr>
          <w:lang w:val="es-GT"/>
        </w:rPr>
      </w:pPr>
    </w:p>
    <w:p w14:paraId="02FC121C" w14:textId="0BC588BC" w:rsidR="00DE6B24" w:rsidRDefault="00000000" w:rsidP="000C4B62">
      <w:pPr>
        <w:pStyle w:val="Heading1"/>
        <w:rPr>
          <w:rFonts w:cs="Times New Roman"/>
          <w:lang w:val="es-GT"/>
        </w:rPr>
      </w:pPr>
      <w:bookmarkStart w:id="14" w:name="_Toc199428751"/>
      <w:r w:rsidRPr="002D620E">
        <w:rPr>
          <w:rFonts w:cs="Times New Roman"/>
          <w:lang w:val="es-GT"/>
        </w:rPr>
        <w:lastRenderedPageBreak/>
        <w:t>Entregables</w:t>
      </w:r>
      <w:bookmarkEnd w:id="14"/>
    </w:p>
    <w:p w14:paraId="21679DEE" w14:textId="77777777" w:rsidR="003200EB" w:rsidRPr="003200EB" w:rsidRDefault="003200EB" w:rsidP="003200EB">
      <w:pPr>
        <w:rPr>
          <w:lang w:val="es-GT"/>
        </w:rPr>
      </w:pPr>
      <w:r w:rsidRPr="003200EB">
        <w:rPr>
          <w:lang w:val="es-GT"/>
        </w:rPr>
        <w:t>Repositorio nombrado "SS2_2S2025_#carne" en carpeta "Proyecto_2" con:</w:t>
      </w:r>
    </w:p>
    <w:p w14:paraId="062A1E7C" w14:textId="77777777" w:rsidR="003200EB" w:rsidRPr="003200EB" w:rsidRDefault="003200EB" w:rsidP="003200EB">
      <w:pPr>
        <w:pStyle w:val="ListParagraph"/>
        <w:numPr>
          <w:ilvl w:val="0"/>
          <w:numId w:val="29"/>
        </w:numPr>
        <w:rPr>
          <w:lang w:val="es-GT"/>
        </w:rPr>
      </w:pPr>
      <w:r w:rsidRPr="003200EB">
        <w:rPr>
          <w:lang w:val="es-GT"/>
        </w:rPr>
        <w:t>Script SQL del modelo entrenado y evaluado.</w:t>
      </w:r>
    </w:p>
    <w:p w14:paraId="6C3EA296" w14:textId="77777777" w:rsidR="003200EB" w:rsidRPr="003200EB" w:rsidRDefault="003200EB" w:rsidP="003200EB">
      <w:pPr>
        <w:pStyle w:val="ListParagraph"/>
        <w:numPr>
          <w:ilvl w:val="0"/>
          <w:numId w:val="29"/>
        </w:numPr>
        <w:rPr>
          <w:lang w:val="es-GT"/>
        </w:rPr>
      </w:pPr>
      <w:r w:rsidRPr="003200EB">
        <w:rPr>
          <w:lang w:val="es-GT"/>
        </w:rPr>
        <w:t>Tabla de resultados con predicciones.</w:t>
      </w:r>
    </w:p>
    <w:p w14:paraId="505A7BA3" w14:textId="77777777" w:rsidR="003200EB" w:rsidRPr="003200EB" w:rsidRDefault="003200EB" w:rsidP="003200EB">
      <w:pPr>
        <w:pStyle w:val="ListParagraph"/>
        <w:numPr>
          <w:ilvl w:val="0"/>
          <w:numId w:val="29"/>
        </w:numPr>
        <w:rPr>
          <w:lang w:val="es-GT"/>
        </w:rPr>
      </w:pPr>
      <w:r w:rsidRPr="003200EB">
        <w:rPr>
          <w:lang w:val="es-GT"/>
        </w:rPr>
        <w:t>Informe visual (enlace a Data Studio).</w:t>
      </w:r>
    </w:p>
    <w:p w14:paraId="2BB7C955" w14:textId="77777777" w:rsidR="003200EB" w:rsidRPr="003200EB" w:rsidRDefault="003200EB" w:rsidP="003200EB">
      <w:pPr>
        <w:pStyle w:val="ListParagraph"/>
        <w:numPr>
          <w:ilvl w:val="0"/>
          <w:numId w:val="29"/>
        </w:numPr>
        <w:rPr>
          <w:lang w:val="es-GT"/>
        </w:rPr>
      </w:pPr>
      <w:r w:rsidRPr="003200EB">
        <w:rPr>
          <w:lang w:val="es-GT"/>
        </w:rPr>
        <w:t>Archivo README con:</w:t>
      </w:r>
    </w:p>
    <w:p w14:paraId="38C01B26" w14:textId="77777777" w:rsidR="003200EB" w:rsidRPr="003200EB" w:rsidRDefault="003200EB" w:rsidP="003200EB">
      <w:pPr>
        <w:pStyle w:val="ListParagraph"/>
        <w:numPr>
          <w:ilvl w:val="1"/>
          <w:numId w:val="29"/>
        </w:numPr>
        <w:rPr>
          <w:lang w:val="es-GT"/>
        </w:rPr>
      </w:pPr>
      <w:r w:rsidRPr="003200EB">
        <w:rPr>
          <w:lang w:val="es-GT"/>
        </w:rPr>
        <w:t>Nombre del proyecto.</w:t>
      </w:r>
    </w:p>
    <w:p w14:paraId="35688A3B" w14:textId="77777777" w:rsidR="003200EB" w:rsidRPr="003200EB" w:rsidRDefault="003200EB" w:rsidP="003200EB">
      <w:pPr>
        <w:pStyle w:val="ListParagraph"/>
        <w:numPr>
          <w:ilvl w:val="1"/>
          <w:numId w:val="29"/>
        </w:numPr>
        <w:rPr>
          <w:lang w:val="es-GT"/>
        </w:rPr>
      </w:pPr>
      <w:r w:rsidRPr="003200EB">
        <w:rPr>
          <w:lang w:val="es-GT"/>
        </w:rPr>
        <w:t>Tipo de modelo implementado.</w:t>
      </w:r>
    </w:p>
    <w:p w14:paraId="3D7CD2DE" w14:textId="77777777" w:rsidR="003200EB" w:rsidRPr="003200EB" w:rsidRDefault="003200EB" w:rsidP="003200EB">
      <w:pPr>
        <w:pStyle w:val="ListParagraph"/>
        <w:numPr>
          <w:ilvl w:val="1"/>
          <w:numId w:val="29"/>
        </w:numPr>
        <w:rPr>
          <w:lang w:val="es-GT"/>
        </w:rPr>
      </w:pPr>
      <w:r w:rsidRPr="003200EB">
        <w:rPr>
          <w:lang w:val="es-GT"/>
        </w:rPr>
        <w:t>Métricas de evaluación.</w:t>
      </w:r>
    </w:p>
    <w:p w14:paraId="711CE109" w14:textId="77777777" w:rsidR="003200EB" w:rsidRPr="003200EB" w:rsidRDefault="003200EB" w:rsidP="003200EB">
      <w:pPr>
        <w:pStyle w:val="ListParagraph"/>
        <w:numPr>
          <w:ilvl w:val="1"/>
          <w:numId w:val="29"/>
        </w:numPr>
        <w:rPr>
          <w:lang w:val="es-GT"/>
        </w:rPr>
      </w:pPr>
      <w:r w:rsidRPr="003200EB">
        <w:rPr>
          <w:lang w:val="es-GT"/>
        </w:rPr>
        <w:t>Capturas o evidencias.</w:t>
      </w:r>
    </w:p>
    <w:p w14:paraId="22915825" w14:textId="0D895D6B" w:rsidR="003200EB" w:rsidRPr="003200EB" w:rsidRDefault="003200EB" w:rsidP="003200EB">
      <w:pPr>
        <w:pStyle w:val="ListParagraph"/>
        <w:numPr>
          <w:ilvl w:val="1"/>
          <w:numId w:val="29"/>
        </w:numPr>
        <w:rPr>
          <w:lang w:val="es-GT"/>
        </w:rPr>
      </w:pPr>
      <w:r w:rsidRPr="003200EB">
        <w:rPr>
          <w:lang w:val="es-GT"/>
        </w:rPr>
        <w:t>Interpretación de resultados.</w:t>
      </w:r>
    </w:p>
    <w:p w14:paraId="308F54F1" w14:textId="77777777" w:rsidR="0039746D" w:rsidRDefault="00000000" w:rsidP="000C4B62">
      <w:pPr>
        <w:pStyle w:val="Heading1"/>
        <w:rPr>
          <w:rFonts w:cs="Times New Roman"/>
          <w:lang w:val="es-GT"/>
        </w:rPr>
      </w:pPr>
      <w:bookmarkStart w:id="15" w:name="_Toc199428752"/>
      <w:r w:rsidRPr="002D620E">
        <w:rPr>
          <w:rFonts w:cs="Times New Roman"/>
          <w:lang w:val="es-GT"/>
        </w:rPr>
        <w:t>Consideraciones</w:t>
      </w:r>
      <w:bookmarkEnd w:id="15"/>
    </w:p>
    <w:p w14:paraId="2B8E2F2E" w14:textId="77777777" w:rsidR="00346C18" w:rsidRPr="00346C18" w:rsidRDefault="00346C18" w:rsidP="00346C18">
      <w:pPr>
        <w:pStyle w:val="ListParagraph"/>
        <w:numPr>
          <w:ilvl w:val="0"/>
          <w:numId w:val="30"/>
        </w:numPr>
        <w:rPr>
          <w:lang w:val="es-GT"/>
        </w:rPr>
      </w:pPr>
      <w:r w:rsidRPr="00346C18">
        <w:rPr>
          <w:lang w:val="es-GT"/>
        </w:rPr>
        <w:t xml:space="preserve">Se permite el uso de cualquier modelo disponible en </w:t>
      </w:r>
      <w:proofErr w:type="spellStart"/>
      <w:r w:rsidRPr="00346C18">
        <w:rPr>
          <w:lang w:val="es-GT"/>
        </w:rPr>
        <w:t>BigQuery</w:t>
      </w:r>
      <w:proofErr w:type="spellEnd"/>
      <w:r w:rsidRPr="00346C18">
        <w:rPr>
          <w:lang w:val="es-GT"/>
        </w:rPr>
        <w:t xml:space="preserve"> ML.</w:t>
      </w:r>
    </w:p>
    <w:p w14:paraId="1BEEDEDD" w14:textId="77777777" w:rsidR="00346C18" w:rsidRPr="00346C18" w:rsidRDefault="00346C18" w:rsidP="00346C18">
      <w:pPr>
        <w:pStyle w:val="ListParagraph"/>
        <w:numPr>
          <w:ilvl w:val="0"/>
          <w:numId w:val="30"/>
        </w:numPr>
        <w:rPr>
          <w:lang w:val="es-GT"/>
        </w:rPr>
      </w:pPr>
      <w:r w:rsidRPr="00346C18">
        <w:rPr>
          <w:lang w:val="es-GT"/>
        </w:rPr>
        <w:t>La visualización debe permitir entender las implicaciones de las predicciones.</w:t>
      </w:r>
    </w:p>
    <w:p w14:paraId="3304FCFA" w14:textId="77777777" w:rsidR="00346C18" w:rsidRPr="00346C18" w:rsidRDefault="00346C18" w:rsidP="00346C18">
      <w:pPr>
        <w:pStyle w:val="ListParagraph"/>
        <w:numPr>
          <w:ilvl w:val="0"/>
          <w:numId w:val="30"/>
        </w:numPr>
        <w:rPr>
          <w:lang w:val="es-GT"/>
        </w:rPr>
      </w:pPr>
      <w:r w:rsidRPr="00346C18">
        <w:rPr>
          <w:lang w:val="es-GT"/>
        </w:rPr>
        <w:t xml:space="preserve">Incluir al tutor </w:t>
      </w:r>
      <w:proofErr w:type="spellStart"/>
      <w:r w:rsidRPr="00346C18">
        <w:rPr>
          <w:lang w:val="es-GT"/>
        </w:rPr>
        <w:t>BLorenty</w:t>
      </w:r>
      <w:proofErr w:type="spellEnd"/>
      <w:r w:rsidRPr="00346C18">
        <w:rPr>
          <w:lang w:val="es-GT"/>
        </w:rPr>
        <w:t xml:space="preserve"> como lector en Data Studio.</w:t>
      </w:r>
    </w:p>
    <w:p w14:paraId="7B739CBC" w14:textId="34AD97CB" w:rsidR="00346C18" w:rsidRPr="00346C18" w:rsidRDefault="00346C18" w:rsidP="00346C18">
      <w:pPr>
        <w:pStyle w:val="ListParagraph"/>
        <w:numPr>
          <w:ilvl w:val="0"/>
          <w:numId w:val="30"/>
        </w:numPr>
        <w:rPr>
          <w:lang w:val="es-GT"/>
        </w:rPr>
      </w:pPr>
      <w:r w:rsidRPr="00346C18">
        <w:rPr>
          <w:lang w:val="es-GT"/>
        </w:rPr>
        <w:t>Se penalizará la falta de evaluación o visualización funcional.</w:t>
      </w:r>
    </w:p>
    <w:p w14:paraId="02FC1224" w14:textId="6B9BF5E3" w:rsidR="00DE6B24" w:rsidRPr="002D620E" w:rsidRDefault="00000000" w:rsidP="000C4B62">
      <w:pPr>
        <w:pStyle w:val="Heading1"/>
        <w:rPr>
          <w:rFonts w:cs="Times New Roman"/>
          <w:lang w:val="es-GT"/>
        </w:rPr>
      </w:pPr>
      <w:bookmarkStart w:id="16" w:name="_Toc199428753"/>
      <w:r w:rsidRPr="002D620E">
        <w:rPr>
          <w:rFonts w:cs="Times New Roman"/>
          <w:lang w:val="es-GT"/>
        </w:rPr>
        <w:t>Cronograma</w:t>
      </w:r>
      <w:bookmarkEnd w:id="16"/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93"/>
        <w:gridCol w:w="4267"/>
      </w:tblGrid>
      <w:tr w:rsidR="00DE6B24" w:rsidRPr="002D620E" w14:paraId="02FC1227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5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Tarea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6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Fecha</w:t>
            </w:r>
          </w:p>
        </w:tc>
      </w:tr>
      <w:tr w:rsidR="00DE6B24" w:rsidRPr="002D620E" w14:paraId="02FC122A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8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Asignación de la práctica / Entrega del enunciado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9" w14:textId="77777777" w:rsidR="00DE6B24" w:rsidRPr="002D620E" w:rsidRDefault="00DE6B24" w:rsidP="000C4B62">
            <w:pPr>
              <w:spacing w:before="0"/>
              <w:rPr>
                <w:rFonts w:cs="Times New Roman"/>
                <w:lang w:val="es-GT"/>
              </w:rPr>
            </w:pPr>
          </w:p>
        </w:tc>
      </w:tr>
      <w:tr w:rsidR="00DE6B24" w:rsidRPr="002D620E" w14:paraId="02FC122D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B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Fecha de entrega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C" w14:textId="77777777" w:rsidR="00DE6B24" w:rsidRPr="002D620E" w:rsidRDefault="00DE6B24" w:rsidP="000C4B62">
            <w:pPr>
              <w:spacing w:before="0"/>
              <w:rPr>
                <w:rFonts w:cs="Times New Roman"/>
                <w:lang w:val="es-GT"/>
              </w:rPr>
            </w:pPr>
          </w:p>
        </w:tc>
      </w:tr>
      <w:tr w:rsidR="00DE6B24" w:rsidRPr="002D620E" w14:paraId="02FC1230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E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Fecha de calificación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F" w14:textId="77777777" w:rsidR="00DE6B24" w:rsidRPr="002D620E" w:rsidRDefault="00DE6B24" w:rsidP="000C4B62">
            <w:pPr>
              <w:spacing w:before="0"/>
              <w:rPr>
                <w:rFonts w:cs="Times New Roman"/>
                <w:lang w:val="es-GT"/>
              </w:rPr>
            </w:pPr>
          </w:p>
        </w:tc>
      </w:tr>
    </w:tbl>
    <w:p w14:paraId="1079A040" w14:textId="77777777" w:rsidR="00D11B0C" w:rsidRDefault="00D11B0C" w:rsidP="00D11B0C">
      <w:pPr>
        <w:rPr>
          <w:lang w:val="es-GT"/>
        </w:rPr>
      </w:pPr>
    </w:p>
    <w:p w14:paraId="30FDEBCA" w14:textId="77777777" w:rsidR="00D11B0C" w:rsidRDefault="00D11B0C" w:rsidP="00D11B0C">
      <w:pPr>
        <w:rPr>
          <w:lang w:val="es-GT"/>
        </w:rPr>
      </w:pPr>
    </w:p>
    <w:p w14:paraId="02FC1233" w14:textId="647FA8BF" w:rsidR="00DE6B24" w:rsidRDefault="00000000" w:rsidP="000C4B62">
      <w:pPr>
        <w:pStyle w:val="Heading1"/>
        <w:rPr>
          <w:rFonts w:cs="Times New Roman"/>
          <w:lang w:val="es-GT"/>
        </w:rPr>
      </w:pPr>
      <w:bookmarkStart w:id="17" w:name="_Toc199428754"/>
      <w:r w:rsidRPr="002D620E">
        <w:rPr>
          <w:rFonts w:cs="Times New Roman"/>
          <w:lang w:val="es-GT"/>
        </w:rPr>
        <w:lastRenderedPageBreak/>
        <w:t>Rúbrica de Calificación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8"/>
        <w:gridCol w:w="5339"/>
        <w:gridCol w:w="923"/>
      </w:tblGrid>
      <w:tr w:rsidR="00121D8A" w:rsidRPr="00121D8A" w14:paraId="243C890D" w14:textId="77777777" w:rsidTr="00121D8A">
        <w:tc>
          <w:tcPr>
            <w:tcW w:w="0" w:type="auto"/>
            <w:vAlign w:val="center"/>
            <w:hideMark/>
          </w:tcPr>
          <w:p w14:paraId="318A73BE" w14:textId="77777777" w:rsidR="00121D8A" w:rsidRPr="00121D8A" w:rsidRDefault="00121D8A" w:rsidP="00121D8A">
            <w:pPr>
              <w:spacing w:before="200"/>
              <w:jc w:val="center"/>
              <w:rPr>
                <w:b/>
                <w:bCs/>
                <w:lang w:val="es-GT"/>
              </w:rPr>
            </w:pPr>
            <w:r w:rsidRPr="00121D8A">
              <w:rPr>
                <w:b/>
                <w:bCs/>
                <w:lang w:val="es-GT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787196A" w14:textId="77777777" w:rsidR="00121D8A" w:rsidRPr="00121D8A" w:rsidRDefault="00121D8A" w:rsidP="00121D8A">
            <w:pPr>
              <w:spacing w:before="200"/>
              <w:jc w:val="center"/>
              <w:rPr>
                <w:b/>
                <w:bCs/>
                <w:lang w:val="es-GT"/>
              </w:rPr>
            </w:pPr>
            <w:r w:rsidRPr="00121D8A">
              <w:rPr>
                <w:b/>
                <w:bCs/>
                <w:lang w:val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4E6C5BD" w14:textId="77777777" w:rsidR="00121D8A" w:rsidRPr="00121D8A" w:rsidRDefault="00121D8A" w:rsidP="00121D8A">
            <w:pPr>
              <w:spacing w:before="200"/>
              <w:jc w:val="center"/>
              <w:rPr>
                <w:b/>
                <w:bCs/>
                <w:lang w:val="es-GT"/>
              </w:rPr>
            </w:pPr>
            <w:r w:rsidRPr="00121D8A">
              <w:rPr>
                <w:b/>
                <w:bCs/>
                <w:lang w:val="es-GT"/>
              </w:rPr>
              <w:t>Puntos</w:t>
            </w:r>
          </w:p>
        </w:tc>
      </w:tr>
      <w:tr w:rsidR="00121D8A" w:rsidRPr="00121D8A" w14:paraId="765C9DE6" w14:textId="77777777" w:rsidTr="00121D8A">
        <w:tc>
          <w:tcPr>
            <w:tcW w:w="0" w:type="auto"/>
            <w:vAlign w:val="center"/>
            <w:hideMark/>
          </w:tcPr>
          <w:p w14:paraId="416283B3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 xml:space="preserve">Preparación del </w:t>
            </w:r>
            <w:proofErr w:type="spellStart"/>
            <w:r w:rsidRPr="00121D8A">
              <w:rPr>
                <w:lang w:val="es-GT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34AE8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 xml:space="preserve">Reutilización o limpieza adecuada del </w:t>
            </w:r>
            <w:proofErr w:type="spellStart"/>
            <w:r w:rsidRPr="00121D8A">
              <w:rPr>
                <w:lang w:val="es-GT"/>
              </w:rPr>
              <w:t>dataset</w:t>
            </w:r>
            <w:proofErr w:type="spellEnd"/>
            <w:r w:rsidRPr="00121D8A">
              <w:rPr>
                <w:lang w:val="es-GT"/>
              </w:rPr>
              <w:t xml:space="preserve"> desde </w:t>
            </w:r>
            <w:proofErr w:type="spellStart"/>
            <w:r w:rsidRPr="00121D8A">
              <w:rPr>
                <w:lang w:val="es-GT"/>
              </w:rPr>
              <w:t>BigQuery</w:t>
            </w:r>
            <w:proofErr w:type="spellEnd"/>
            <w:r w:rsidRPr="00121D8A">
              <w:rPr>
                <w:lang w:val="es-GT"/>
              </w:rPr>
              <w:t>, listo para modelar</w:t>
            </w:r>
          </w:p>
        </w:tc>
        <w:tc>
          <w:tcPr>
            <w:tcW w:w="0" w:type="auto"/>
            <w:vAlign w:val="center"/>
            <w:hideMark/>
          </w:tcPr>
          <w:p w14:paraId="2B3DA12A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10</w:t>
            </w:r>
          </w:p>
        </w:tc>
      </w:tr>
      <w:tr w:rsidR="00121D8A" w:rsidRPr="00121D8A" w14:paraId="182A6B61" w14:textId="77777777" w:rsidTr="00121D8A">
        <w:tc>
          <w:tcPr>
            <w:tcW w:w="0" w:type="auto"/>
            <w:vAlign w:val="center"/>
            <w:hideMark/>
          </w:tcPr>
          <w:p w14:paraId="5A2271FF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 xml:space="preserve">Construcción del modelo con </w:t>
            </w:r>
            <w:proofErr w:type="spellStart"/>
            <w:r w:rsidRPr="00121D8A">
              <w:rPr>
                <w:lang w:val="es-GT"/>
              </w:rPr>
              <w:t>BigQuery</w:t>
            </w:r>
            <w:proofErr w:type="spellEnd"/>
            <w:r w:rsidRPr="00121D8A">
              <w:rPr>
                <w:lang w:val="es-GT"/>
              </w:rPr>
              <w:t xml:space="preserve"> ML</w:t>
            </w:r>
          </w:p>
        </w:tc>
        <w:tc>
          <w:tcPr>
            <w:tcW w:w="0" w:type="auto"/>
            <w:vAlign w:val="center"/>
            <w:hideMark/>
          </w:tcPr>
          <w:p w14:paraId="767C1DC6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Implementación correcta de un modelo (regresión o clasificación) con sintaxis SQL de ML</w:t>
            </w:r>
          </w:p>
        </w:tc>
        <w:tc>
          <w:tcPr>
            <w:tcW w:w="0" w:type="auto"/>
            <w:vAlign w:val="center"/>
            <w:hideMark/>
          </w:tcPr>
          <w:p w14:paraId="128F227A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20</w:t>
            </w:r>
          </w:p>
        </w:tc>
      </w:tr>
      <w:tr w:rsidR="00121D8A" w:rsidRPr="00121D8A" w14:paraId="17DBB885" w14:textId="77777777" w:rsidTr="00121D8A">
        <w:tc>
          <w:tcPr>
            <w:tcW w:w="0" w:type="auto"/>
            <w:vAlign w:val="center"/>
            <w:hideMark/>
          </w:tcPr>
          <w:p w14:paraId="2E661F89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Evaluación del modelo</w:t>
            </w:r>
          </w:p>
        </w:tc>
        <w:tc>
          <w:tcPr>
            <w:tcW w:w="0" w:type="auto"/>
            <w:vAlign w:val="center"/>
            <w:hideMark/>
          </w:tcPr>
          <w:p w14:paraId="1ED4A68F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Uso de métricas adecuadas: RMSE, precisión, matriz de confusión, etc.</w:t>
            </w:r>
          </w:p>
        </w:tc>
        <w:tc>
          <w:tcPr>
            <w:tcW w:w="0" w:type="auto"/>
            <w:vAlign w:val="center"/>
            <w:hideMark/>
          </w:tcPr>
          <w:p w14:paraId="5F0682FB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15</w:t>
            </w:r>
          </w:p>
        </w:tc>
      </w:tr>
      <w:tr w:rsidR="00121D8A" w:rsidRPr="00121D8A" w14:paraId="497D5F7F" w14:textId="77777777" w:rsidTr="00121D8A">
        <w:tc>
          <w:tcPr>
            <w:tcW w:w="0" w:type="auto"/>
            <w:vAlign w:val="center"/>
            <w:hideMark/>
          </w:tcPr>
          <w:p w14:paraId="634277EB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Aplicación de predicciones</w:t>
            </w:r>
          </w:p>
        </w:tc>
        <w:tc>
          <w:tcPr>
            <w:tcW w:w="0" w:type="auto"/>
            <w:vAlign w:val="center"/>
            <w:hideMark/>
          </w:tcPr>
          <w:p w14:paraId="07FF55A8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Aplicación del modelo sobre nuevos datos y generación de resultados predictivos</w:t>
            </w:r>
          </w:p>
        </w:tc>
        <w:tc>
          <w:tcPr>
            <w:tcW w:w="0" w:type="auto"/>
            <w:vAlign w:val="center"/>
            <w:hideMark/>
          </w:tcPr>
          <w:p w14:paraId="6985B4FE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15</w:t>
            </w:r>
          </w:p>
        </w:tc>
      </w:tr>
      <w:tr w:rsidR="00121D8A" w:rsidRPr="00121D8A" w14:paraId="15F1ECFC" w14:textId="77777777" w:rsidTr="00121D8A">
        <w:tc>
          <w:tcPr>
            <w:tcW w:w="0" w:type="auto"/>
            <w:vAlign w:val="center"/>
            <w:hideMark/>
          </w:tcPr>
          <w:p w14:paraId="69C56233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Visualización en Data Studio</w:t>
            </w:r>
          </w:p>
        </w:tc>
        <w:tc>
          <w:tcPr>
            <w:tcW w:w="0" w:type="auto"/>
            <w:vAlign w:val="center"/>
            <w:hideMark/>
          </w:tcPr>
          <w:p w14:paraId="54554147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Dashboard funcional con interpretación visual de predicciones y variables relevantes</w:t>
            </w:r>
          </w:p>
        </w:tc>
        <w:tc>
          <w:tcPr>
            <w:tcW w:w="0" w:type="auto"/>
            <w:vAlign w:val="center"/>
            <w:hideMark/>
          </w:tcPr>
          <w:p w14:paraId="65B61935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15</w:t>
            </w:r>
          </w:p>
        </w:tc>
      </w:tr>
      <w:tr w:rsidR="00121D8A" w:rsidRPr="00121D8A" w14:paraId="1F097DA2" w14:textId="77777777" w:rsidTr="00121D8A">
        <w:tc>
          <w:tcPr>
            <w:tcW w:w="0" w:type="auto"/>
            <w:vAlign w:val="center"/>
            <w:hideMark/>
          </w:tcPr>
          <w:p w14:paraId="7D1D3425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Análisis de resultados y decisiones</w:t>
            </w:r>
          </w:p>
        </w:tc>
        <w:tc>
          <w:tcPr>
            <w:tcW w:w="0" w:type="auto"/>
            <w:vAlign w:val="center"/>
            <w:hideMark/>
          </w:tcPr>
          <w:p w14:paraId="64665CE9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Explicación lógica de implicaciones para la toma de decisiones basada en los resultados</w:t>
            </w:r>
          </w:p>
        </w:tc>
        <w:tc>
          <w:tcPr>
            <w:tcW w:w="0" w:type="auto"/>
            <w:vAlign w:val="center"/>
            <w:hideMark/>
          </w:tcPr>
          <w:p w14:paraId="46073F05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10</w:t>
            </w:r>
          </w:p>
        </w:tc>
      </w:tr>
      <w:tr w:rsidR="00121D8A" w:rsidRPr="00121D8A" w14:paraId="47659BA7" w14:textId="77777777" w:rsidTr="00121D8A">
        <w:tc>
          <w:tcPr>
            <w:tcW w:w="0" w:type="auto"/>
            <w:vAlign w:val="center"/>
            <w:hideMark/>
          </w:tcPr>
          <w:p w14:paraId="4A256906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Documentación técnica (README)</w:t>
            </w:r>
          </w:p>
        </w:tc>
        <w:tc>
          <w:tcPr>
            <w:tcW w:w="0" w:type="auto"/>
            <w:vAlign w:val="center"/>
            <w:hideMark/>
          </w:tcPr>
          <w:p w14:paraId="183AD55D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Incluye pasos, modelo, resultados y enlaces a recursos usados</w:t>
            </w:r>
          </w:p>
        </w:tc>
        <w:tc>
          <w:tcPr>
            <w:tcW w:w="0" w:type="auto"/>
            <w:vAlign w:val="center"/>
            <w:hideMark/>
          </w:tcPr>
          <w:p w14:paraId="2417FD85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10</w:t>
            </w:r>
          </w:p>
        </w:tc>
      </w:tr>
      <w:tr w:rsidR="00121D8A" w:rsidRPr="00121D8A" w14:paraId="5F4F9573" w14:textId="77777777" w:rsidTr="00121D8A">
        <w:tc>
          <w:tcPr>
            <w:tcW w:w="0" w:type="auto"/>
            <w:vAlign w:val="center"/>
            <w:hideMark/>
          </w:tcPr>
          <w:p w14:paraId="20112252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Entrega estructurada y completa</w:t>
            </w:r>
          </w:p>
        </w:tc>
        <w:tc>
          <w:tcPr>
            <w:tcW w:w="0" w:type="auto"/>
            <w:vAlign w:val="center"/>
            <w:hideMark/>
          </w:tcPr>
          <w:p w14:paraId="4C5E76A9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Archivos, scripts, visualizaciones y permisos correctamente organizados</w:t>
            </w:r>
          </w:p>
        </w:tc>
        <w:tc>
          <w:tcPr>
            <w:tcW w:w="0" w:type="auto"/>
            <w:vAlign w:val="center"/>
            <w:hideMark/>
          </w:tcPr>
          <w:p w14:paraId="5EFB0730" w14:textId="77777777" w:rsidR="00121D8A" w:rsidRPr="00121D8A" w:rsidRDefault="00121D8A" w:rsidP="00121D8A">
            <w:pPr>
              <w:spacing w:before="200"/>
              <w:jc w:val="center"/>
              <w:rPr>
                <w:lang w:val="es-GT"/>
              </w:rPr>
            </w:pPr>
            <w:r w:rsidRPr="00121D8A">
              <w:rPr>
                <w:lang w:val="es-GT"/>
              </w:rPr>
              <w:t>5</w:t>
            </w:r>
          </w:p>
        </w:tc>
      </w:tr>
    </w:tbl>
    <w:p w14:paraId="0C6E20D3" w14:textId="77777777" w:rsidR="00C34BA2" w:rsidRDefault="00C34BA2" w:rsidP="00C34BA2">
      <w:pPr>
        <w:rPr>
          <w:lang w:val="es-GT"/>
        </w:rPr>
      </w:pPr>
    </w:p>
    <w:p w14:paraId="154CCF13" w14:textId="77777777" w:rsidR="00C34BA2" w:rsidRDefault="00C34BA2" w:rsidP="00C34BA2">
      <w:pPr>
        <w:rPr>
          <w:lang w:val="es-GT"/>
        </w:rPr>
      </w:pPr>
    </w:p>
    <w:p w14:paraId="217C11F1" w14:textId="77777777" w:rsidR="00C34BA2" w:rsidRDefault="00C34BA2" w:rsidP="00C34BA2">
      <w:pPr>
        <w:rPr>
          <w:lang w:val="es-GT"/>
        </w:rPr>
      </w:pPr>
    </w:p>
    <w:p w14:paraId="1788BD63" w14:textId="77777777" w:rsidR="00C34BA2" w:rsidRPr="00C34BA2" w:rsidRDefault="00C34BA2" w:rsidP="00C34BA2">
      <w:pPr>
        <w:rPr>
          <w:lang w:val="es-GT"/>
        </w:rPr>
      </w:pPr>
    </w:p>
    <w:p w14:paraId="02FC1240" w14:textId="77777777" w:rsidR="00DE6B24" w:rsidRPr="002D620E" w:rsidRDefault="00000000" w:rsidP="000C4B62">
      <w:pPr>
        <w:pStyle w:val="Heading1"/>
        <w:rPr>
          <w:rFonts w:cs="Times New Roman"/>
          <w:lang w:val="es-GT"/>
        </w:rPr>
      </w:pPr>
      <w:bookmarkStart w:id="18" w:name="_Toc199428755"/>
      <w:r w:rsidRPr="002D620E">
        <w:rPr>
          <w:rFonts w:cs="Times New Roman"/>
          <w:lang w:val="es-GT"/>
        </w:rPr>
        <w:lastRenderedPageBreak/>
        <w:t>Valores</w:t>
      </w:r>
      <w:bookmarkEnd w:id="18"/>
    </w:p>
    <w:p w14:paraId="02FC1241" w14:textId="77777777" w:rsidR="00DE6B24" w:rsidRPr="002D620E" w:rsidRDefault="00000000" w:rsidP="000C4B62">
      <w:pPr>
        <w:rPr>
          <w:rFonts w:eastAsia="Arial" w:cs="Times New Roman"/>
          <w:lang w:val="es-GT"/>
        </w:rPr>
      </w:pPr>
      <w:r w:rsidRPr="002D620E">
        <w:rPr>
          <w:rFonts w:eastAsia="Arial" w:cs="Times New Roman"/>
          <w:lang w:val="es-GT"/>
        </w:rPr>
        <w:t>En el desarrollo de la práctica, se espera que cada estudiante demuestre honestidad académica y profesionalismo. Por lo tanto, se establecen los siguientes principios:</w:t>
      </w:r>
    </w:p>
    <w:p w14:paraId="02FC1242" w14:textId="77777777" w:rsidR="00DE6B24" w:rsidRPr="002D620E" w:rsidRDefault="00000000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Originalidad del Trabajo</w:t>
      </w:r>
    </w:p>
    <w:p w14:paraId="02FC1243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>Cada estudiante o equipo debe desarrollar su propio código y/o documentación, aplicando los conocimientos adquiridos en el curso.</w:t>
      </w:r>
    </w:p>
    <w:p w14:paraId="02FC1244" w14:textId="77777777" w:rsidR="00DE6B24" w:rsidRPr="002D620E" w:rsidRDefault="00000000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Prohibición de Copias y Plagio</w:t>
      </w:r>
    </w:p>
    <w:p w14:paraId="02FC1245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 xml:space="preserve">Si se detecta la copia total o parcial del código, documentación o cualquier otro entregable, la calificación será de </w:t>
      </w:r>
      <w:r w:rsidRPr="002D620E">
        <w:rPr>
          <w:rFonts w:eastAsia="Arial" w:cs="Times New Roman"/>
          <w:b/>
          <w:lang w:val="es-GT"/>
        </w:rPr>
        <w:t>0 puntos</w:t>
      </w:r>
      <w:r w:rsidRPr="002D620E">
        <w:rPr>
          <w:rFonts w:eastAsia="Arial" w:cs="Times New Roman"/>
          <w:lang w:val="es-GT"/>
        </w:rPr>
        <w:t>.</w:t>
      </w:r>
    </w:p>
    <w:p w14:paraId="02FC1246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>Esto incluye la reproducción de código entre compañeros, la reutilización de proyectos de semestres anteriores o el uso de código externo sin la debida referencia.</w:t>
      </w:r>
    </w:p>
    <w:p w14:paraId="02FC1247" w14:textId="77777777" w:rsidR="00DE6B24" w:rsidRPr="002D620E" w:rsidRDefault="00000000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Uso Responsable de Recursos Externos</w:t>
      </w:r>
    </w:p>
    <w:p w14:paraId="02FC1248" w14:textId="73053F0C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 xml:space="preserve">El uso de bibliotecas, </w:t>
      </w:r>
      <w:proofErr w:type="spellStart"/>
      <w:r w:rsidRPr="002D620E">
        <w:rPr>
          <w:rFonts w:eastAsia="Arial" w:cs="Times New Roman"/>
          <w:lang w:val="es-GT"/>
        </w:rPr>
        <w:t>frameworks</w:t>
      </w:r>
      <w:proofErr w:type="spellEnd"/>
      <w:r w:rsidRPr="002D620E">
        <w:rPr>
          <w:rFonts w:eastAsia="Arial" w:cs="Times New Roman"/>
          <w:lang w:val="es-GT"/>
        </w:rPr>
        <w:t xml:space="preserve"> y ejemplos de código externos está permitido, siempre y cuando se referencian correctamente y se comprendan plenamente. </w:t>
      </w:r>
      <w:r w:rsidR="006C5557" w:rsidRPr="002D620E">
        <w:rPr>
          <w:rFonts w:eastAsia="Arial" w:cs="Times New Roman"/>
          <w:lang w:val="es-GT"/>
        </w:rPr>
        <w:t>(Consultar</w:t>
      </w:r>
      <w:r w:rsidRPr="002D620E">
        <w:rPr>
          <w:rFonts w:eastAsia="Arial" w:cs="Times New Roman"/>
          <w:lang w:val="es-GT"/>
        </w:rPr>
        <w:t xml:space="preserve"> con el catedrático su política)</w:t>
      </w:r>
    </w:p>
    <w:p w14:paraId="02FC1249" w14:textId="77777777" w:rsidR="00DE6B24" w:rsidRPr="002D620E" w:rsidRDefault="00000000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Revisión y Detección de Plagio</w:t>
      </w:r>
    </w:p>
    <w:p w14:paraId="02FC124A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>Se podrán utilizar herramientas automatizadas y revisiones manuales para identificar similitudes en los proyectos.</w:t>
      </w:r>
    </w:p>
    <w:p w14:paraId="02FC124B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 xml:space="preserve">En caso de sospecha, el estudiante deberá justificar su código y demostrar su desarrollo individual o en equipo. Si este extremo no es comprobable la calificación será de </w:t>
      </w:r>
      <w:r w:rsidRPr="002D620E">
        <w:rPr>
          <w:rFonts w:eastAsia="Arial" w:cs="Times New Roman"/>
          <w:b/>
          <w:lang w:val="es-GT"/>
        </w:rPr>
        <w:t>0 puntos</w:t>
      </w:r>
      <w:r w:rsidRPr="002D620E">
        <w:rPr>
          <w:rFonts w:eastAsia="Arial" w:cs="Times New Roman"/>
          <w:lang w:val="es-GT"/>
        </w:rPr>
        <w:t>.</w:t>
      </w:r>
    </w:p>
    <w:p w14:paraId="02FC124C" w14:textId="77777777" w:rsidR="00DE6B24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lang w:val="es-GT"/>
        </w:rPr>
      </w:pPr>
      <w:r w:rsidRPr="002D620E">
        <w:rPr>
          <w:rFonts w:eastAsia="Arial" w:cs="Times New Roman"/>
          <w:lang w:val="es-GT"/>
        </w:rPr>
        <w:t>Al detectarse estos aspectos se informará al catedrático del curso quien realizará las acciones que considere oportunas.</w:t>
      </w:r>
    </w:p>
    <w:p w14:paraId="5345D542" w14:textId="77777777" w:rsidR="00A0377E" w:rsidRDefault="00A0377E" w:rsidP="00A0377E">
      <w:pPr>
        <w:rPr>
          <w:rFonts w:eastAsia="Arial" w:cs="Times New Roman"/>
          <w:lang w:val="es-GT"/>
        </w:rPr>
      </w:pPr>
    </w:p>
    <w:p w14:paraId="52116117" w14:textId="77777777" w:rsidR="00A0377E" w:rsidRDefault="00A0377E" w:rsidP="00A0377E">
      <w:pPr>
        <w:rPr>
          <w:rFonts w:eastAsia="Arial" w:cs="Times New Roman"/>
          <w:lang w:val="es-GT"/>
        </w:rPr>
      </w:pPr>
    </w:p>
    <w:p w14:paraId="7757D4BE" w14:textId="77777777" w:rsidR="00A0377E" w:rsidRDefault="00A0377E" w:rsidP="00A0377E">
      <w:pPr>
        <w:rPr>
          <w:rFonts w:eastAsia="Arial" w:cs="Times New Roman"/>
          <w:lang w:val="es-GT"/>
        </w:rPr>
      </w:pPr>
    </w:p>
    <w:p w14:paraId="60A9E8EE" w14:textId="43326450" w:rsidR="00542318" w:rsidRDefault="00000000" w:rsidP="00A0377E">
      <w:pPr>
        <w:pStyle w:val="Heading1"/>
        <w:rPr>
          <w:rFonts w:cs="Times New Roman"/>
          <w:lang w:val="es-GT"/>
        </w:rPr>
      </w:pPr>
      <w:bookmarkStart w:id="19" w:name="_Toc199428756"/>
      <w:r w:rsidRPr="002D620E">
        <w:rPr>
          <w:rFonts w:cs="Times New Roman"/>
          <w:lang w:val="es-GT"/>
        </w:rPr>
        <w:lastRenderedPageBreak/>
        <w:t>Referencias</w:t>
      </w:r>
      <w:bookmarkEnd w:id="19"/>
    </w:p>
    <w:p w14:paraId="1300D0F0" w14:textId="77777777" w:rsidR="00A0377E" w:rsidRPr="00A0377E" w:rsidRDefault="00A0377E" w:rsidP="00A0377E">
      <w:pPr>
        <w:pStyle w:val="ListParagraph"/>
        <w:numPr>
          <w:ilvl w:val="0"/>
          <w:numId w:val="25"/>
        </w:numPr>
        <w:rPr>
          <w:lang w:val="en-US"/>
        </w:rPr>
      </w:pPr>
      <w:proofErr w:type="spellStart"/>
      <w:r w:rsidRPr="00A0377E">
        <w:rPr>
          <w:lang w:val="en-US"/>
        </w:rPr>
        <w:t>BigQuery</w:t>
      </w:r>
      <w:proofErr w:type="spellEnd"/>
      <w:r w:rsidRPr="00A0377E">
        <w:rPr>
          <w:lang w:val="en-US"/>
        </w:rPr>
        <w:t xml:space="preserve"> documentation  |  Google Cloud. (s. f.). Google Cloud. https://cloud.google.com/bigquery/docs </w:t>
      </w:r>
    </w:p>
    <w:p w14:paraId="66FBF88B" w14:textId="77777777" w:rsidR="00A0377E" w:rsidRPr="00A0377E" w:rsidRDefault="00A0377E" w:rsidP="00A0377E">
      <w:pPr>
        <w:pStyle w:val="ListParagraph"/>
        <w:numPr>
          <w:ilvl w:val="0"/>
          <w:numId w:val="25"/>
        </w:numPr>
        <w:rPr>
          <w:lang w:val="en-US"/>
        </w:rPr>
      </w:pPr>
      <w:r w:rsidRPr="00A0377E">
        <w:rPr>
          <w:lang w:val="en-US"/>
        </w:rPr>
        <w:t xml:space="preserve">Find Open Datasets and Machine Learning Projects | Kaggle. (s. f.). https://www.kaggle.com/datasets </w:t>
      </w:r>
    </w:p>
    <w:p w14:paraId="37185DAD" w14:textId="4CDA1F9F" w:rsidR="00A0377E" w:rsidRPr="00A0377E" w:rsidRDefault="00A0377E" w:rsidP="00A0377E">
      <w:pPr>
        <w:pStyle w:val="ListParagraph"/>
        <w:numPr>
          <w:ilvl w:val="0"/>
          <w:numId w:val="25"/>
        </w:numPr>
        <w:rPr>
          <w:lang w:val="en-US"/>
        </w:rPr>
      </w:pPr>
      <w:r w:rsidRPr="00A0377E">
        <w:rPr>
          <w:lang w:val="en-US"/>
        </w:rPr>
        <w:t>Welcome to Looker Studio. (s. f.). Google Cloud. https://cloud.google.com/looker/docs/studio?visit_id=638841539726092776-3325790256&amp;rd=1</w:t>
      </w:r>
    </w:p>
    <w:sectPr w:rsidR="00A0377E" w:rsidRPr="00A0377E" w:rsidSect="009D2481">
      <w:footerReference w:type="first" r:id="rId14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2F482" w14:textId="77777777" w:rsidR="006C5BD5" w:rsidRDefault="006C5BD5">
      <w:pPr>
        <w:spacing w:before="0" w:line="240" w:lineRule="auto"/>
      </w:pPr>
      <w:r>
        <w:separator/>
      </w:r>
    </w:p>
  </w:endnote>
  <w:endnote w:type="continuationSeparator" w:id="0">
    <w:p w14:paraId="0A29377E" w14:textId="77777777" w:rsidR="006C5BD5" w:rsidRDefault="006C5BD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64E08553-0B36-4FD3-B1FA-D4AE5ACD5CA5}"/>
    <w:embedBold r:id="rId2" w:fontKey="{F41BBA0E-ACED-4948-8F8C-3C2867F6F202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2E3ED5D2-1466-4D54-A22A-E266D5AA552F}"/>
    <w:embedItalic r:id="rId4" w:fontKey="{4B2ED977-3C23-40E9-BC0E-34E6DC4095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31DF007-FD41-4F0B-9A93-F5F8C6EDCFF9}"/>
    <w:embedBold r:id="rId6" w:fontKey="{F14CAD31-94D5-4158-98B0-54B0D9F567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3960BA7-13E6-4983-9CAE-16FE9754A3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1255" w14:textId="09A40F05" w:rsidR="00DE6B2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1312" behindDoc="0" locked="0" layoutInCell="1" hidden="0" allowOverlap="1" wp14:anchorId="02FC125E" wp14:editId="02FC125F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1257" w14:textId="77777777" w:rsidR="00DE6B2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02FC1262" wp14:editId="02FC1263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3E58" w14:textId="4280A01E" w:rsidR="009D2481" w:rsidRDefault="009D2481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4384" behindDoc="0" locked="0" layoutInCell="1" hidden="0" allowOverlap="1" wp14:anchorId="74C3956D" wp14:editId="0E486053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668868079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767BE" w14:textId="77777777" w:rsidR="006C5BD5" w:rsidRDefault="006C5BD5">
      <w:pPr>
        <w:spacing w:before="0" w:line="240" w:lineRule="auto"/>
      </w:pPr>
      <w:r>
        <w:separator/>
      </w:r>
    </w:p>
  </w:footnote>
  <w:footnote w:type="continuationSeparator" w:id="0">
    <w:p w14:paraId="76D19D26" w14:textId="77777777" w:rsidR="006C5BD5" w:rsidRDefault="006C5BD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4475" w14:textId="272D9705" w:rsidR="00922163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2FC1258" wp14:editId="02FC1259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7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2FC125A" wp14:editId="02FC125B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6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22163">
      <w:rPr>
        <w:color w:val="666666"/>
        <w:sz w:val="20"/>
        <w:szCs w:val="20"/>
      </w:rPr>
      <w:t>Seminario de Sistemas 2</w:t>
    </w:r>
  </w:p>
  <w:p w14:paraId="02FC1254" w14:textId="77777777" w:rsidR="00DE6B24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2FC125C" wp14:editId="02FC125D">
          <wp:extent cx="447675" cy="57150"/>
          <wp:effectExtent l="0" t="0" r="0" b="0"/>
          <wp:docPr id="2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944F" w14:textId="77777777" w:rsidR="00EB0D8F" w:rsidRDefault="00EB0D8F" w:rsidP="00EB0D8F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66432" behindDoc="0" locked="0" layoutInCell="1" hidden="0" allowOverlap="1" wp14:anchorId="54DB0328" wp14:editId="711500AD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666746169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7456" behindDoc="0" locked="0" layoutInCell="1" hidden="0" allowOverlap="1" wp14:anchorId="4DC7E34F" wp14:editId="08682E49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359281005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666666"/>
        <w:sz w:val="20"/>
        <w:szCs w:val="20"/>
      </w:rPr>
      <w:t>Seminario de Sistemas 2</w:t>
    </w:r>
  </w:p>
  <w:p w14:paraId="02FC1256" w14:textId="661C929F" w:rsidR="00DE6B24" w:rsidRPr="00EB0D8F" w:rsidRDefault="00EB0D8F" w:rsidP="00EB0D8F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1FC45F2B" wp14:editId="4B83B462">
          <wp:extent cx="447675" cy="57150"/>
          <wp:effectExtent l="0" t="0" r="0" b="0"/>
          <wp:docPr id="1812857393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080"/>
    <w:multiLevelType w:val="hybridMultilevel"/>
    <w:tmpl w:val="CC160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E4BE2"/>
    <w:multiLevelType w:val="hybridMultilevel"/>
    <w:tmpl w:val="BC36FF9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6060A"/>
    <w:multiLevelType w:val="hybridMultilevel"/>
    <w:tmpl w:val="BCF6CDC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86C9F"/>
    <w:multiLevelType w:val="hybridMultilevel"/>
    <w:tmpl w:val="E062C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F42FD"/>
    <w:multiLevelType w:val="hybridMultilevel"/>
    <w:tmpl w:val="4560D1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24913"/>
    <w:multiLevelType w:val="hybridMultilevel"/>
    <w:tmpl w:val="501E1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B6EAB"/>
    <w:multiLevelType w:val="hybridMultilevel"/>
    <w:tmpl w:val="E67CC8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96FBD"/>
    <w:multiLevelType w:val="multilevel"/>
    <w:tmpl w:val="DB9C7C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F52CC1"/>
    <w:multiLevelType w:val="hybridMultilevel"/>
    <w:tmpl w:val="56D6D7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E7711"/>
    <w:multiLevelType w:val="hybridMultilevel"/>
    <w:tmpl w:val="791C8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A633A"/>
    <w:multiLevelType w:val="hybridMultilevel"/>
    <w:tmpl w:val="A6C45A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775E5"/>
    <w:multiLevelType w:val="hybridMultilevel"/>
    <w:tmpl w:val="52D62C4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534DB4"/>
    <w:multiLevelType w:val="hybridMultilevel"/>
    <w:tmpl w:val="5D76E99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3063A"/>
    <w:multiLevelType w:val="hybridMultilevel"/>
    <w:tmpl w:val="0234FC3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F4430D"/>
    <w:multiLevelType w:val="hybridMultilevel"/>
    <w:tmpl w:val="2FD6B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34EBE"/>
    <w:multiLevelType w:val="hybridMultilevel"/>
    <w:tmpl w:val="29DA19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236D0"/>
    <w:multiLevelType w:val="hybridMultilevel"/>
    <w:tmpl w:val="F9105D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10AF2"/>
    <w:multiLevelType w:val="hybridMultilevel"/>
    <w:tmpl w:val="47BE96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CD4F91"/>
    <w:multiLevelType w:val="hybridMultilevel"/>
    <w:tmpl w:val="41F6EB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D75DE"/>
    <w:multiLevelType w:val="hybridMultilevel"/>
    <w:tmpl w:val="2CA8B7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0A4E82"/>
    <w:multiLevelType w:val="hybridMultilevel"/>
    <w:tmpl w:val="49C20F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C633D3"/>
    <w:multiLevelType w:val="hybridMultilevel"/>
    <w:tmpl w:val="C3FE5FD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E02B2"/>
    <w:multiLevelType w:val="hybridMultilevel"/>
    <w:tmpl w:val="104CA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8D5294"/>
    <w:multiLevelType w:val="hybridMultilevel"/>
    <w:tmpl w:val="6AC44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A6784"/>
    <w:multiLevelType w:val="hybridMultilevel"/>
    <w:tmpl w:val="10388AB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E31DCD"/>
    <w:multiLevelType w:val="hybridMultilevel"/>
    <w:tmpl w:val="0096F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203AB2"/>
    <w:multiLevelType w:val="hybridMultilevel"/>
    <w:tmpl w:val="DAD6F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E31EC1"/>
    <w:multiLevelType w:val="hybridMultilevel"/>
    <w:tmpl w:val="2FDC928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FB0D3A"/>
    <w:multiLevelType w:val="hybridMultilevel"/>
    <w:tmpl w:val="13D2BB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6F7EDF"/>
    <w:multiLevelType w:val="hybridMultilevel"/>
    <w:tmpl w:val="0C10316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885208">
    <w:abstractNumId w:val="7"/>
  </w:num>
  <w:num w:numId="2" w16cid:durableId="56246877">
    <w:abstractNumId w:val="12"/>
  </w:num>
  <w:num w:numId="3" w16cid:durableId="1371758850">
    <w:abstractNumId w:val="18"/>
  </w:num>
  <w:num w:numId="4" w16cid:durableId="1032875030">
    <w:abstractNumId w:val="21"/>
  </w:num>
  <w:num w:numId="5" w16cid:durableId="582370738">
    <w:abstractNumId w:val="4"/>
  </w:num>
  <w:num w:numId="6" w16cid:durableId="874998845">
    <w:abstractNumId w:val="16"/>
  </w:num>
  <w:num w:numId="7" w16cid:durableId="906455700">
    <w:abstractNumId w:val="24"/>
  </w:num>
  <w:num w:numId="8" w16cid:durableId="656539727">
    <w:abstractNumId w:val="3"/>
  </w:num>
  <w:num w:numId="9" w16cid:durableId="509758648">
    <w:abstractNumId w:val="22"/>
  </w:num>
  <w:num w:numId="10" w16cid:durableId="1536387833">
    <w:abstractNumId w:val="9"/>
  </w:num>
  <w:num w:numId="11" w16cid:durableId="1224565856">
    <w:abstractNumId w:val="0"/>
  </w:num>
  <w:num w:numId="12" w16cid:durableId="1393314758">
    <w:abstractNumId w:val="14"/>
  </w:num>
  <w:num w:numId="13" w16cid:durableId="2112044565">
    <w:abstractNumId w:val="26"/>
  </w:num>
  <w:num w:numId="14" w16cid:durableId="1963294664">
    <w:abstractNumId w:val="23"/>
  </w:num>
  <w:num w:numId="15" w16cid:durableId="2003466567">
    <w:abstractNumId w:val="25"/>
  </w:num>
  <w:num w:numId="16" w16cid:durableId="1375732038">
    <w:abstractNumId w:val="5"/>
  </w:num>
  <w:num w:numId="17" w16cid:durableId="1196507268">
    <w:abstractNumId w:val="19"/>
  </w:num>
  <w:num w:numId="18" w16cid:durableId="1097021622">
    <w:abstractNumId w:val="20"/>
  </w:num>
  <w:num w:numId="19" w16cid:durableId="304429677">
    <w:abstractNumId w:val="15"/>
  </w:num>
  <w:num w:numId="20" w16cid:durableId="1098722017">
    <w:abstractNumId w:val="10"/>
  </w:num>
  <w:num w:numId="21" w16cid:durableId="1038241146">
    <w:abstractNumId w:val="6"/>
  </w:num>
  <w:num w:numId="22" w16cid:durableId="1857838984">
    <w:abstractNumId w:val="11"/>
  </w:num>
  <w:num w:numId="23" w16cid:durableId="1503354515">
    <w:abstractNumId w:val="29"/>
  </w:num>
  <w:num w:numId="24" w16cid:durableId="450318832">
    <w:abstractNumId w:val="17"/>
  </w:num>
  <w:num w:numId="25" w16cid:durableId="1923296298">
    <w:abstractNumId w:val="27"/>
  </w:num>
  <w:num w:numId="26" w16cid:durableId="1955012547">
    <w:abstractNumId w:val="13"/>
  </w:num>
  <w:num w:numId="27" w16cid:durableId="2068606833">
    <w:abstractNumId w:val="2"/>
  </w:num>
  <w:num w:numId="28" w16cid:durableId="596251585">
    <w:abstractNumId w:val="1"/>
  </w:num>
  <w:num w:numId="29" w16cid:durableId="1236865362">
    <w:abstractNumId w:val="8"/>
  </w:num>
  <w:num w:numId="30" w16cid:durableId="11352219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B24"/>
    <w:rsid w:val="00044497"/>
    <w:rsid w:val="0008230E"/>
    <w:rsid w:val="000C4B62"/>
    <w:rsid w:val="000D2C8A"/>
    <w:rsid w:val="0012186D"/>
    <w:rsid w:val="00121D8A"/>
    <w:rsid w:val="001654C2"/>
    <w:rsid w:val="001760F9"/>
    <w:rsid w:val="002406DA"/>
    <w:rsid w:val="002A1D88"/>
    <w:rsid w:val="002D620E"/>
    <w:rsid w:val="003200EB"/>
    <w:rsid w:val="00346C18"/>
    <w:rsid w:val="0036485D"/>
    <w:rsid w:val="0038277E"/>
    <w:rsid w:val="0039078D"/>
    <w:rsid w:val="00394B4C"/>
    <w:rsid w:val="0039746D"/>
    <w:rsid w:val="003F2FE3"/>
    <w:rsid w:val="004018D0"/>
    <w:rsid w:val="004027AC"/>
    <w:rsid w:val="004733DF"/>
    <w:rsid w:val="004B43F7"/>
    <w:rsid w:val="004E6CA8"/>
    <w:rsid w:val="00542318"/>
    <w:rsid w:val="00574BF7"/>
    <w:rsid w:val="00597500"/>
    <w:rsid w:val="005D4087"/>
    <w:rsid w:val="006029CD"/>
    <w:rsid w:val="00630C63"/>
    <w:rsid w:val="00661648"/>
    <w:rsid w:val="00671B74"/>
    <w:rsid w:val="006936BA"/>
    <w:rsid w:val="006A2F93"/>
    <w:rsid w:val="006C5557"/>
    <w:rsid w:val="006C5BD5"/>
    <w:rsid w:val="0071517C"/>
    <w:rsid w:val="00752BA7"/>
    <w:rsid w:val="007552BD"/>
    <w:rsid w:val="00850D9B"/>
    <w:rsid w:val="00904DB0"/>
    <w:rsid w:val="00922163"/>
    <w:rsid w:val="009608CD"/>
    <w:rsid w:val="0098442E"/>
    <w:rsid w:val="009A379B"/>
    <w:rsid w:val="009A3AB8"/>
    <w:rsid w:val="009D2481"/>
    <w:rsid w:val="00A0377E"/>
    <w:rsid w:val="00A1412E"/>
    <w:rsid w:val="00A507BE"/>
    <w:rsid w:val="00A9399D"/>
    <w:rsid w:val="00B169D0"/>
    <w:rsid w:val="00B52C6E"/>
    <w:rsid w:val="00C34BA2"/>
    <w:rsid w:val="00C3617F"/>
    <w:rsid w:val="00CB7A1D"/>
    <w:rsid w:val="00CF5552"/>
    <w:rsid w:val="00D11B0C"/>
    <w:rsid w:val="00D251F5"/>
    <w:rsid w:val="00D30C00"/>
    <w:rsid w:val="00D34D8E"/>
    <w:rsid w:val="00D9677C"/>
    <w:rsid w:val="00DC2533"/>
    <w:rsid w:val="00DC6999"/>
    <w:rsid w:val="00DE6B24"/>
    <w:rsid w:val="00E27925"/>
    <w:rsid w:val="00EB0D8F"/>
    <w:rsid w:val="00F33F8A"/>
    <w:rsid w:val="00F65331"/>
    <w:rsid w:val="00F7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FC11F5"/>
  <w15:docId w15:val="{80340A78-3157-4770-BF54-EB751D14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20E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uiPriority w:val="9"/>
    <w:qFormat/>
    <w:rsid w:val="002D620E"/>
    <w:pPr>
      <w:keepNext/>
      <w:keepLines/>
      <w:spacing w:before="480"/>
      <w:jc w:val="left"/>
      <w:outlineLvl w:val="0"/>
    </w:pPr>
    <w:rPr>
      <w:b/>
      <w:sz w:val="32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002D620E"/>
    <w:pPr>
      <w:keepNext/>
      <w:keepLines/>
      <w:outlineLvl w:val="1"/>
    </w:pPr>
    <w:rPr>
      <w:b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002D620E"/>
    <w:pPr>
      <w:keepNext/>
      <w:keepLines/>
      <w:outlineLvl w:val="2"/>
    </w:pPr>
    <w:rPr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027AC"/>
    <w:pPr>
      <w:ind w:left="720"/>
      <w:contextualSpacing/>
    </w:pPr>
  </w:style>
  <w:style w:type="table" w:styleId="TableGrid">
    <w:name w:val="Table Grid"/>
    <w:basedOn w:val="TableNormal"/>
    <w:uiPriority w:val="39"/>
    <w:rsid w:val="00661648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23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31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42318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423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2318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922163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163"/>
  </w:style>
  <w:style w:type="paragraph" w:styleId="Footer">
    <w:name w:val="footer"/>
    <w:basedOn w:val="Normal"/>
    <w:link w:val="FooterChar"/>
    <w:uiPriority w:val="99"/>
    <w:unhideWhenUsed/>
    <w:rsid w:val="00922163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6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5B79F-9602-48ED-B4C0-91B9F13F4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1109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José Alejandro Lorenty Herrera</cp:lastModifiedBy>
  <cp:revision>10</cp:revision>
  <dcterms:created xsi:type="dcterms:W3CDTF">2025-05-29T22:32:00Z</dcterms:created>
  <dcterms:modified xsi:type="dcterms:W3CDTF">2025-05-29T22:40:00Z</dcterms:modified>
</cp:coreProperties>
</file>