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59E2" w14:textId="17AFA6B4" w:rsidR="00846DFF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heading=h.ah5q7zevyymp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Semana </w:t>
      </w:r>
      <w:r w:rsidR="00FD5CAE">
        <w:rPr>
          <w:rFonts w:ascii="Proxima Nova" w:eastAsia="Proxima Nova" w:hAnsi="Proxima Nova" w:cs="Proxima Nova"/>
          <w:color w:val="039BE5"/>
          <w:sz w:val="72"/>
          <w:szCs w:val="72"/>
        </w:rPr>
        <w:t>11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  <w:t>Actividad</w:t>
      </w:r>
    </w:p>
    <w:p w14:paraId="38A62CA3" w14:textId="77777777" w:rsidR="00846DFF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5760DB89" wp14:editId="39D3031E">
            <wp:extent cx="447675" cy="57150"/>
            <wp:effectExtent l="0" t="0" r="0" b="0"/>
            <wp:docPr id="3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B34AB" w14:textId="77777777" w:rsidR="00846DFF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6F2B6266" wp14:editId="6E6ACE59">
            <wp:extent cx="4991100" cy="1079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F05A96" w14:textId="77777777" w:rsidR="00846DFF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>PONDERACIÓN:  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71D01DDB" w14:textId="77777777" w:rsidR="00846DFF" w:rsidRDefault="00846DFF">
      <w:pPr>
        <w:spacing w:before="200" w:line="300" w:lineRule="auto"/>
        <w:rPr>
          <w:rFonts w:ascii="Proxima Nova" w:eastAsia="Proxima Nova" w:hAnsi="Proxima Nova" w:cs="Proxima Nova"/>
        </w:rPr>
      </w:pPr>
    </w:p>
    <w:p w14:paraId="58165404" w14:textId="77777777" w:rsidR="00846DF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6BA20839" w14:textId="77777777" w:rsidR="00846DF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42226CB1" w14:textId="77777777" w:rsidR="00846DF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3DB0910D" w14:textId="77777777" w:rsidR="00846DF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heading=h.y2p4pfbriujg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07FB0C3B" w14:textId="327D6114" w:rsidR="00CB136F" w:rsidRDefault="00CB136F">
      <w:pPr>
        <w:pStyle w:val="Ttulo1"/>
        <w:spacing w:before="480" w:after="0" w:line="300" w:lineRule="auto"/>
        <w:rPr>
          <w:sz w:val="22"/>
          <w:szCs w:val="22"/>
        </w:rPr>
      </w:pPr>
      <w:r w:rsidRPr="00CB136F">
        <w:rPr>
          <w:sz w:val="22"/>
          <w:szCs w:val="22"/>
        </w:rPr>
        <w:t xml:space="preserve">Evalúa razonamientos y falacias utilizando ejercicios escritos y discusiones dirigidas en la resolución de dilemas lógicos </w:t>
      </w:r>
    </w:p>
    <w:p w14:paraId="1AEC8153" w14:textId="6C54B044" w:rsidR="00846DF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r>
        <w:rPr>
          <w:rFonts w:ascii="Proxima Nova" w:eastAsia="Proxima Nova" w:hAnsi="Proxima Nova" w:cs="Proxima Nova"/>
          <w:color w:val="039BE5"/>
          <w:sz w:val="36"/>
          <w:szCs w:val="36"/>
        </w:rPr>
        <w:t>Actividad:</w:t>
      </w:r>
    </w:p>
    <w:p w14:paraId="2560375C" w14:textId="0B6E308C" w:rsidR="00E04591" w:rsidRDefault="00CB136F" w:rsidP="00E04591">
      <w:r>
        <w:t xml:space="preserve">Lee los siguientes enunciados e indica si son: </w:t>
      </w:r>
    </w:p>
    <w:p w14:paraId="17A22BFD" w14:textId="1EE791DA" w:rsidR="00CB136F" w:rsidRDefault="00CB136F" w:rsidP="00CB136F">
      <w:pPr>
        <w:pStyle w:val="Prrafodelista"/>
        <w:numPr>
          <w:ilvl w:val="0"/>
          <w:numId w:val="3"/>
        </w:numPr>
      </w:pPr>
      <w:r>
        <w:t>Razonamiento (deductivo, inductivo o abductivo)</w:t>
      </w:r>
    </w:p>
    <w:p w14:paraId="69320A29" w14:textId="218FFED8" w:rsidR="00CB136F" w:rsidRDefault="00CB136F" w:rsidP="00CB136F">
      <w:pPr>
        <w:pStyle w:val="Prrafodelista"/>
        <w:numPr>
          <w:ilvl w:val="0"/>
          <w:numId w:val="3"/>
        </w:numPr>
      </w:pPr>
      <w:r>
        <w:t>Falacia (de atingencia o ambigüedad y cual)</w:t>
      </w:r>
    </w:p>
    <w:p w14:paraId="322C0E9E" w14:textId="77777777" w:rsidR="00CB136F" w:rsidRDefault="00CB136F" w:rsidP="00CB136F">
      <w:r>
        <w:t>Enunciados:</w:t>
      </w:r>
    </w:p>
    <w:p w14:paraId="224AECB9" w14:textId="7C505DD1" w:rsidR="00CB136F" w:rsidRDefault="00CB136F" w:rsidP="00CB136F">
      <w:pPr>
        <w:pStyle w:val="Prrafodelista"/>
        <w:numPr>
          <w:ilvl w:val="0"/>
          <w:numId w:val="4"/>
        </w:numPr>
      </w:pPr>
      <w:r>
        <w:t>Si estudio, aprobaré. Estoy estudiando, por lo tanto, aprobaré.</w:t>
      </w:r>
    </w:p>
    <w:p w14:paraId="2F683E43" w14:textId="77777777" w:rsidR="00CB136F" w:rsidRDefault="00CB136F" w:rsidP="00CB136F"/>
    <w:p w14:paraId="5A39BC14" w14:textId="00623665" w:rsidR="00CB136F" w:rsidRDefault="00CB136F" w:rsidP="00CB136F">
      <w:pPr>
        <w:pStyle w:val="Prrafodelista"/>
        <w:numPr>
          <w:ilvl w:val="0"/>
          <w:numId w:val="4"/>
        </w:numPr>
      </w:pPr>
      <w:r>
        <w:t>Todos dicen que esa marca es la mejor, así que debe ser cierto.</w:t>
      </w:r>
    </w:p>
    <w:p w14:paraId="2640E5CA" w14:textId="77777777" w:rsidR="00CB136F" w:rsidRPr="00E04591" w:rsidRDefault="00CB136F" w:rsidP="00E04591"/>
    <w:p w14:paraId="4A2A9343" w14:textId="77777777" w:rsidR="00846DF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5E604F99" w14:textId="77777777" w:rsidR="00846DFF" w:rsidRDefault="00846DFF"/>
    <w:tbl>
      <w:tblPr>
        <w:tblStyle w:val="a0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846DFF" w14:paraId="3F02D419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A8DC1" w14:textId="77777777" w:rsidR="00846DFF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CF18A" w14:textId="77777777" w:rsidR="00846DFF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1F76" w14:textId="77777777" w:rsidR="00846DFF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846DFF" w14:paraId="6110A9CB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3"/>
            </w:tblGrid>
            <w:tr w:rsidR="00E04591" w:rsidRPr="00E04591" w14:paraId="54AAFD19" w14:textId="77777777" w:rsidTr="00E04591">
              <w:trPr>
                <w:tblCellSpacing w:w="15" w:type="dxa"/>
              </w:trPr>
              <w:tc>
                <w:tcPr>
                  <w:tcW w:w="2443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89"/>
                  </w:tblGrid>
                  <w:tr w:rsidR="00CB136F" w:rsidRPr="00CB136F" w14:paraId="2A26C643" w14:textId="77777777" w:rsidTr="00CB136F">
                    <w:trPr>
                      <w:tblCellSpacing w:w="15" w:type="dxa"/>
                    </w:trPr>
                    <w:tc>
                      <w:tcPr>
                        <w:tcW w:w="2129" w:type="dxa"/>
                        <w:vAlign w:val="center"/>
                        <w:hideMark/>
                      </w:tcPr>
                      <w:p w14:paraId="0262FA3E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  <w:r w:rsidRPr="00CB136F">
                          <w:rPr>
                            <w:b/>
                            <w:lang w:val="es-GT"/>
                          </w:rPr>
                          <w:t>Clasificación correcta</w:t>
                        </w:r>
                      </w:p>
                    </w:tc>
                  </w:tr>
                </w:tbl>
                <w:p w14:paraId="2C90B27D" w14:textId="77777777" w:rsidR="00CB136F" w:rsidRPr="00CB136F" w:rsidRDefault="00CB136F" w:rsidP="00CB136F">
                  <w:pPr>
                    <w:rPr>
                      <w:b/>
                      <w:vanish/>
                      <w:lang w:val="es-GT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CB136F" w:rsidRPr="00CB136F" w14:paraId="4221098A" w14:textId="77777777" w:rsidTr="00CB136F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461C2E17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</w:p>
                    </w:tc>
                  </w:tr>
                </w:tbl>
                <w:p w14:paraId="45010F0B" w14:textId="689A4C03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3EBC9BB2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7D74158E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ADDFEB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6A8FA1F0" w14:textId="61A65468" w:rsidR="00846DFF" w:rsidRDefault="00846DFF" w:rsidP="00E04591">
            <w:pPr>
              <w:rPr>
                <w:b/>
              </w:rPr>
            </w:pP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28"/>
            </w:tblGrid>
            <w:tr w:rsidR="00E04591" w:rsidRPr="00E04591" w14:paraId="3CB11803" w14:textId="77777777" w:rsidTr="00E04591">
              <w:trPr>
                <w:tblCellSpacing w:w="15" w:type="dxa"/>
              </w:trPr>
              <w:tc>
                <w:tcPr>
                  <w:tcW w:w="5168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9"/>
                  </w:tblGrid>
                  <w:tr w:rsidR="00CB136F" w:rsidRPr="00CB136F" w14:paraId="7074C3E9" w14:textId="77777777" w:rsidTr="00CB136F">
                    <w:trPr>
                      <w:tblCellSpacing w:w="15" w:type="dxa"/>
                    </w:trPr>
                    <w:tc>
                      <w:tcPr>
                        <w:tcW w:w="3689" w:type="dxa"/>
                        <w:vAlign w:val="center"/>
                        <w:hideMark/>
                      </w:tcPr>
                      <w:p w14:paraId="64962E22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  <w:r w:rsidRPr="00CB136F">
                          <w:rPr>
                            <w:b/>
                            <w:lang w:val="es-GT"/>
                          </w:rPr>
                          <w:t>Identificó si es razonamiento o falacia</w:t>
                        </w:r>
                      </w:p>
                    </w:tc>
                  </w:tr>
                </w:tbl>
                <w:p w14:paraId="4A8CC19F" w14:textId="77777777" w:rsidR="00CB136F" w:rsidRPr="00CB136F" w:rsidRDefault="00CB136F" w:rsidP="00CB136F">
                  <w:pPr>
                    <w:rPr>
                      <w:b/>
                      <w:vanish/>
                      <w:lang w:val="es-GT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CB136F" w:rsidRPr="00CB136F" w14:paraId="5C89B794" w14:textId="77777777" w:rsidTr="00CB136F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14ECD3E5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</w:p>
                    </w:tc>
                  </w:tr>
                </w:tbl>
                <w:p w14:paraId="170F2FFF" w14:textId="7D6D48FE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70F304C7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664C4DF5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0B3064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234472BE" w14:textId="588F9335" w:rsidR="00846DFF" w:rsidRDefault="00846DFF" w:rsidP="00E04591">
            <w:pPr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B4D9" w14:textId="77777777" w:rsidR="00846DFF" w:rsidRDefault="00000000" w:rsidP="00E04591">
            <w:pPr>
              <w:rPr>
                <w:b/>
              </w:rPr>
            </w:pPr>
            <w:r>
              <w:rPr>
                <w:b/>
              </w:rPr>
              <w:t>30</w:t>
            </w:r>
          </w:p>
        </w:tc>
      </w:tr>
      <w:tr w:rsidR="00846DFF" w14:paraId="503F229D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3"/>
            </w:tblGrid>
            <w:tr w:rsidR="00E04591" w:rsidRPr="00E04591" w14:paraId="085B69C1" w14:textId="77777777" w:rsidTr="00E04591">
              <w:trPr>
                <w:tblCellSpacing w:w="15" w:type="dxa"/>
              </w:trPr>
              <w:tc>
                <w:tcPr>
                  <w:tcW w:w="2983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3"/>
                  </w:tblGrid>
                  <w:tr w:rsidR="00CB136F" w:rsidRPr="00CB136F" w14:paraId="604F3FE1" w14:textId="77777777" w:rsidTr="00CB136F">
                    <w:trPr>
                      <w:tblCellSpacing w:w="15" w:type="dxa"/>
                    </w:trPr>
                    <w:tc>
                      <w:tcPr>
                        <w:tcW w:w="1623" w:type="dxa"/>
                        <w:vAlign w:val="center"/>
                        <w:hideMark/>
                      </w:tcPr>
                      <w:p w14:paraId="3C63EB86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  <w:r w:rsidRPr="00CB136F">
                          <w:rPr>
                            <w:b/>
                            <w:lang w:val="es-GT"/>
                          </w:rPr>
                          <w:t>Subtipo correcto</w:t>
                        </w:r>
                      </w:p>
                    </w:tc>
                  </w:tr>
                </w:tbl>
                <w:p w14:paraId="5B529086" w14:textId="77777777" w:rsidR="00CB136F" w:rsidRPr="00CB136F" w:rsidRDefault="00CB136F" w:rsidP="00CB136F">
                  <w:pPr>
                    <w:rPr>
                      <w:b/>
                      <w:vanish/>
                      <w:lang w:val="es-GT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CB136F" w:rsidRPr="00CB136F" w14:paraId="74A7A24B" w14:textId="77777777" w:rsidTr="00CB136F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097F5334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</w:p>
                    </w:tc>
                  </w:tr>
                </w:tbl>
                <w:p w14:paraId="347BB1A9" w14:textId="53714B55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35F4BDEC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3154922A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26D20A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574EBD17" w14:textId="0DC75E5C" w:rsidR="00846DFF" w:rsidRDefault="00846DFF" w:rsidP="00E04591">
            <w:pPr>
              <w:rPr>
                <w:b/>
              </w:rPr>
            </w:pP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6"/>
            </w:tblGrid>
            <w:tr w:rsidR="00E04591" w:rsidRPr="00E04591" w14:paraId="4B161FF1" w14:textId="77777777" w:rsidTr="00E04591">
              <w:trPr>
                <w:tblCellSpacing w:w="15" w:type="dxa"/>
              </w:trPr>
              <w:tc>
                <w:tcPr>
                  <w:tcW w:w="5016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95"/>
                  </w:tblGrid>
                  <w:tr w:rsidR="00CB136F" w:rsidRPr="00CB136F" w14:paraId="3B646F5F" w14:textId="77777777" w:rsidTr="00CB136F">
                    <w:trPr>
                      <w:tblCellSpacing w:w="15" w:type="dxa"/>
                    </w:trPr>
                    <w:tc>
                      <w:tcPr>
                        <w:tcW w:w="6635" w:type="dxa"/>
                        <w:vAlign w:val="center"/>
                        <w:hideMark/>
                      </w:tcPr>
                      <w:p w14:paraId="0D4C18EA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  <w:r w:rsidRPr="00CB136F">
                          <w:rPr>
                            <w:b/>
                            <w:lang w:val="es-GT"/>
                          </w:rPr>
                          <w:t>Indicó correctamente si es deductivo, inductivo, etc. o tipo de falacia</w:t>
                        </w:r>
                      </w:p>
                    </w:tc>
                  </w:tr>
                </w:tbl>
                <w:p w14:paraId="1711695B" w14:textId="77777777" w:rsidR="00CB136F" w:rsidRPr="00CB136F" w:rsidRDefault="00CB136F" w:rsidP="00CB136F">
                  <w:pPr>
                    <w:rPr>
                      <w:b/>
                      <w:vanish/>
                      <w:lang w:val="es-GT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CB136F" w:rsidRPr="00CB136F" w14:paraId="296DB68A" w14:textId="77777777" w:rsidTr="00CB136F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1203735F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</w:p>
                    </w:tc>
                  </w:tr>
                </w:tbl>
                <w:p w14:paraId="0A7BD139" w14:textId="23FBC89E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2AD44F26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7C5ECD1A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ED1C2E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02B90E39" w14:textId="2E4AE68F" w:rsidR="00846DFF" w:rsidRDefault="00846DFF" w:rsidP="00E04591">
            <w:pPr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65A5" w14:textId="77777777" w:rsidR="00846DFF" w:rsidRDefault="00000000" w:rsidP="00E04591">
            <w:pPr>
              <w:rPr>
                <w:b/>
              </w:rPr>
            </w:pPr>
            <w:r>
              <w:rPr>
                <w:b/>
              </w:rPr>
              <w:t>50</w:t>
            </w:r>
          </w:p>
        </w:tc>
      </w:tr>
      <w:tr w:rsidR="00846DFF" w14:paraId="7BAC7BF7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36"/>
            </w:tblGrid>
            <w:tr w:rsidR="00E04591" w:rsidRPr="00E04591" w14:paraId="6EA81716" w14:textId="77777777" w:rsidTr="00E04591">
              <w:trPr>
                <w:tblCellSpacing w:w="15" w:type="dxa"/>
              </w:trPr>
              <w:tc>
                <w:tcPr>
                  <w:tcW w:w="2976" w:type="dxa"/>
                  <w:vAlign w:val="center"/>
                  <w:hideMark/>
                </w:tcPr>
                <w:p w14:paraId="53A7FD2A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  <w:r w:rsidRPr="00E04591">
                    <w:rPr>
                      <w:b/>
                      <w:lang w:val="es-GT"/>
                    </w:rPr>
                    <w:t>Claridad, orden y presentación</w:t>
                  </w:r>
                </w:p>
              </w:tc>
            </w:tr>
          </w:tbl>
          <w:p w14:paraId="418A973C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20DF622A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D8B687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211FD04E" w14:textId="71DA02BD" w:rsidR="00846DFF" w:rsidRDefault="00846DFF" w:rsidP="00E04591">
            <w:pPr>
              <w:rPr>
                <w:b/>
              </w:rPr>
            </w:pP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16"/>
            </w:tblGrid>
            <w:tr w:rsidR="00E04591" w:rsidRPr="00E04591" w14:paraId="25572E85" w14:textId="77777777" w:rsidTr="00E04591">
              <w:trPr>
                <w:tblCellSpacing w:w="15" w:type="dxa"/>
              </w:trPr>
              <w:tc>
                <w:tcPr>
                  <w:tcW w:w="5456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808"/>
                  </w:tblGrid>
                  <w:tr w:rsidR="00CB136F" w:rsidRPr="00CB136F" w14:paraId="764BDAAC" w14:textId="77777777" w:rsidTr="00CB136F">
                    <w:trPr>
                      <w:tblCellSpacing w:w="15" w:type="dxa"/>
                    </w:trPr>
                    <w:tc>
                      <w:tcPr>
                        <w:tcW w:w="5748" w:type="dxa"/>
                        <w:vAlign w:val="center"/>
                        <w:hideMark/>
                      </w:tcPr>
                      <w:p w14:paraId="2959D4F7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  <w:r w:rsidRPr="00CB136F">
                          <w:rPr>
                            <w:b/>
                            <w:lang w:val="es-GT"/>
                          </w:rPr>
                          <w:t>Explicación coherente de por qué es razonamiento o falacia</w:t>
                        </w:r>
                      </w:p>
                    </w:tc>
                  </w:tr>
                </w:tbl>
                <w:p w14:paraId="5710FB9C" w14:textId="77777777" w:rsidR="00CB136F" w:rsidRPr="00CB136F" w:rsidRDefault="00CB136F" w:rsidP="00CB136F">
                  <w:pPr>
                    <w:rPr>
                      <w:b/>
                      <w:vanish/>
                      <w:lang w:val="es-GT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CB136F" w:rsidRPr="00CB136F" w14:paraId="01D1A08B" w14:textId="77777777" w:rsidTr="00CB136F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419164B7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</w:p>
                    </w:tc>
                  </w:tr>
                </w:tbl>
                <w:p w14:paraId="2D11F7AB" w14:textId="115FF57F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1CA05E2A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456082F8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492D6D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5C87100F" w14:textId="45BE355D" w:rsidR="00846DFF" w:rsidRDefault="00846DFF" w:rsidP="00E04591">
            <w:pPr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F37B" w14:textId="77777777" w:rsidR="00846DFF" w:rsidRDefault="00000000" w:rsidP="00E04591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</w:tr>
    </w:tbl>
    <w:p w14:paraId="231C9B1C" w14:textId="77777777" w:rsidR="00846DFF" w:rsidRDefault="00846DFF"/>
    <w:p w14:paraId="1B7735B3" w14:textId="77777777" w:rsidR="00846DF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heading=h.emwvlz8o6dlv" w:colFirst="0" w:colLast="0"/>
      <w:bookmarkEnd w:id="2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2551C850" w14:textId="34809C58" w:rsidR="00E04591" w:rsidRDefault="00E04591" w:rsidP="00E04591">
      <w:pPr>
        <w:numPr>
          <w:ilvl w:val="0"/>
          <w:numId w:val="2"/>
        </w:numPr>
      </w:pPr>
      <w:r>
        <w:rPr>
          <w:b/>
        </w:rPr>
        <w:t>Originalidad y trabajo propio</w:t>
      </w:r>
      <w:r>
        <w:t>: este trabajo debe elaborarse de forma individual. No se permite copiar de fuentes sin citar o de otros estudiantes. El plagio implicará una calificación de 0 puntos.</w:t>
      </w:r>
    </w:p>
    <w:p w14:paraId="5BA155AE" w14:textId="77777777" w:rsidR="00846DFF" w:rsidRDefault="00846DFF"/>
    <w:sectPr w:rsidR="00846D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3C7D573-C64A-4FC6-9125-E0B20CC9B6C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2" w:fontKey="{827EC98C-DC4B-4588-A5ED-C1BACED2B1EC}"/>
    <w:embedBold r:id="rId3" w:fontKey="{3C02DC9C-E531-4868-9F0A-6126282C00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76D719F-7CFF-4B99-B9CB-3FFCB6FB3F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3F7947F-D7A3-4CEA-954F-4813B442BB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F15BF"/>
    <w:multiLevelType w:val="multilevel"/>
    <w:tmpl w:val="CAE07D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2D35633"/>
    <w:multiLevelType w:val="hybridMultilevel"/>
    <w:tmpl w:val="3A0E82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E681D"/>
    <w:multiLevelType w:val="multilevel"/>
    <w:tmpl w:val="01A80B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58B7208"/>
    <w:multiLevelType w:val="hybridMultilevel"/>
    <w:tmpl w:val="BE94EF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820758">
    <w:abstractNumId w:val="0"/>
  </w:num>
  <w:num w:numId="2" w16cid:durableId="137846741">
    <w:abstractNumId w:val="2"/>
  </w:num>
  <w:num w:numId="3" w16cid:durableId="1741825214">
    <w:abstractNumId w:val="1"/>
  </w:num>
  <w:num w:numId="4" w16cid:durableId="1983003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DFF"/>
    <w:rsid w:val="00064F6F"/>
    <w:rsid w:val="00543F2B"/>
    <w:rsid w:val="006004B7"/>
    <w:rsid w:val="00846DFF"/>
    <w:rsid w:val="00CB136F"/>
    <w:rsid w:val="00D800CB"/>
    <w:rsid w:val="00E04591"/>
    <w:rsid w:val="00FD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431786"/>
  <w15:docId w15:val="{6893E861-2D16-4FD1-B84D-F70F26BA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582112"/>
    <w:pPr>
      <w:ind w:left="720"/>
      <w:contextualSpacing/>
    </w:p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RrJoVcD4Vk+1WKwJeht8z9MIQ==">CgMxLjAyDmguYWg1cTd6ZXZ5eW1wMg5oLnkycDRwZmJyaXVqZzIOaC5ycHpnYzZudGMzdnEyDmguZW13dmx6OG82ZGx2OAByITFVeGxMR0hQVUdYZVEwbk9OeWRuc0NidTg3dWJ5SlpXVQ==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971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Estuardo Palacios Quiñonez</dc:creator>
  <cp:lastModifiedBy>Kevin Estuardo Palacios Quiñonez</cp:lastModifiedBy>
  <cp:revision>2</cp:revision>
  <cp:lastPrinted>2025-05-26T03:32:00Z</cp:lastPrinted>
  <dcterms:created xsi:type="dcterms:W3CDTF">2025-05-26T04:38:00Z</dcterms:created>
  <dcterms:modified xsi:type="dcterms:W3CDTF">2025-05-26T04:38:00Z</dcterms:modified>
</cp:coreProperties>
</file>