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C6C39" w14:textId="77777777" w:rsidR="00626572" w:rsidRDefault="00000000">
      <w:pPr>
        <w:jc w:val="center"/>
      </w:pPr>
      <w:r>
        <w:rPr>
          <w:noProof/>
        </w:rPr>
        <w:drawing>
          <wp:inline distT="114300" distB="114300" distL="114300" distR="114300" wp14:anchorId="1F6B7244" wp14:editId="780B5D9C">
            <wp:extent cx="4991100" cy="1079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49F0B154" w14:textId="77777777" w:rsidR="00626572" w:rsidRDefault="00626572">
      <w:pPr>
        <w:shd w:val="clear" w:color="auto" w:fill="FFFFFF"/>
        <w:spacing w:after="160"/>
        <w:rPr>
          <w:sz w:val="24"/>
          <w:szCs w:val="24"/>
        </w:rPr>
      </w:pPr>
    </w:p>
    <w:p w14:paraId="31CFCF90" w14:textId="77777777" w:rsidR="00626572" w:rsidRDefault="00000000">
      <w:pPr>
        <w:shd w:val="clear" w:color="auto" w:fill="FFFFFF"/>
        <w:spacing w:after="160"/>
        <w:rPr>
          <w:sz w:val="24"/>
          <w:szCs w:val="24"/>
        </w:rPr>
      </w:pPr>
      <w:r>
        <w:rPr>
          <w:sz w:val="24"/>
          <w:szCs w:val="24"/>
        </w:rPr>
        <w:t xml:space="preserve"> </w:t>
      </w:r>
    </w:p>
    <w:p w14:paraId="0C5A9E4F" w14:textId="77777777" w:rsidR="00626572" w:rsidRDefault="00000000">
      <w:pPr>
        <w:shd w:val="clear" w:color="auto" w:fill="FFFFFF"/>
        <w:spacing w:after="160"/>
        <w:rPr>
          <w:sz w:val="24"/>
          <w:szCs w:val="24"/>
        </w:rPr>
      </w:pPr>
      <w:r>
        <w:rPr>
          <w:sz w:val="24"/>
          <w:szCs w:val="24"/>
        </w:rPr>
        <w:t xml:space="preserve"> </w:t>
      </w:r>
    </w:p>
    <w:p w14:paraId="0B77EBC2" w14:textId="77777777" w:rsidR="00626572" w:rsidRDefault="00000000">
      <w:pPr>
        <w:shd w:val="clear" w:color="auto" w:fill="FFFFFF"/>
        <w:spacing w:after="160"/>
        <w:rPr>
          <w:sz w:val="24"/>
          <w:szCs w:val="24"/>
        </w:rPr>
      </w:pPr>
      <w:r>
        <w:rPr>
          <w:sz w:val="24"/>
          <w:szCs w:val="24"/>
        </w:rPr>
        <w:t xml:space="preserve"> </w:t>
      </w:r>
    </w:p>
    <w:p w14:paraId="129C27A7" w14:textId="5E2DD435" w:rsidR="00626572" w:rsidRDefault="00BA107A">
      <w:pPr>
        <w:shd w:val="clear" w:color="auto" w:fill="FFFFFF"/>
        <w:spacing w:after="160"/>
        <w:rPr>
          <w:rFonts w:ascii="Proxima Nova" w:eastAsia="Proxima Nova" w:hAnsi="Proxima Nova" w:cs="Proxima Nova"/>
          <w:b/>
          <w:color w:val="404040"/>
          <w:sz w:val="96"/>
          <w:szCs w:val="96"/>
        </w:rPr>
      </w:pPr>
      <w:r>
        <w:rPr>
          <w:rFonts w:ascii="Proxima Nova" w:eastAsia="Proxima Nova" w:hAnsi="Proxima Nova" w:cs="Proxima Nova"/>
          <w:color w:val="039BE5"/>
          <w:sz w:val="72"/>
          <w:szCs w:val="72"/>
        </w:rPr>
        <w:t>Semana 6</w:t>
      </w:r>
      <w:r>
        <w:rPr>
          <w:rFonts w:ascii="Proxima Nova" w:eastAsia="Proxima Nova" w:hAnsi="Proxima Nova" w:cs="Proxima Nova"/>
          <w:b/>
          <w:color w:val="404040"/>
          <w:sz w:val="96"/>
          <w:szCs w:val="96"/>
        </w:rPr>
        <w:br/>
        <w:t xml:space="preserve">Ejercicio </w:t>
      </w:r>
    </w:p>
    <w:p w14:paraId="0BA9F1A9" w14:textId="77777777" w:rsidR="00626572" w:rsidRDefault="00000000">
      <w:pPr>
        <w:spacing w:before="200" w:after="3600" w:line="240" w:lineRule="auto"/>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rPr>
        <w:drawing>
          <wp:inline distT="114300" distB="114300" distL="114300" distR="114300" wp14:anchorId="671331BD" wp14:editId="66681A77">
            <wp:extent cx="447675" cy="57150"/>
            <wp:effectExtent l="0" t="0" r="0" b="0"/>
            <wp:docPr id="1"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11A89885" w14:textId="77777777" w:rsidR="00626572" w:rsidRDefault="00000000">
      <w:pPr>
        <w:shd w:val="clear" w:color="auto" w:fill="FFFFFF"/>
        <w:spacing w:after="160"/>
        <w:rPr>
          <w:sz w:val="96"/>
          <w:szCs w:val="96"/>
        </w:rPr>
      </w:pPr>
      <w:r>
        <w:rPr>
          <w:sz w:val="96"/>
          <w:szCs w:val="96"/>
        </w:rPr>
        <w:t xml:space="preserve"> </w:t>
      </w:r>
    </w:p>
    <w:p w14:paraId="0BEFDBAB" w14:textId="77777777" w:rsidR="00626572" w:rsidRDefault="00626572"/>
    <w:p w14:paraId="0BCAEF30" w14:textId="77777777" w:rsidR="00626572" w:rsidRDefault="00626572"/>
    <w:p w14:paraId="0346C388" w14:textId="77777777" w:rsidR="00626572" w:rsidRDefault="00626572"/>
    <w:p w14:paraId="4CC7E9A2" w14:textId="77777777" w:rsidR="00626572" w:rsidRDefault="00000000">
      <w:pPr>
        <w:shd w:val="clear" w:color="auto" w:fill="FFFFFF"/>
        <w:spacing w:after="160"/>
        <w:rPr>
          <w:sz w:val="24"/>
          <w:szCs w:val="24"/>
        </w:rPr>
      </w:pPr>
      <w:r>
        <w:rPr>
          <w:sz w:val="24"/>
          <w:szCs w:val="24"/>
        </w:rPr>
        <w:t xml:space="preserve">UNIVERSIDAD DE SAN CARLOS DE GUATEMALA   </w:t>
      </w:r>
    </w:p>
    <w:p w14:paraId="2C5AD2A8" w14:textId="77777777" w:rsidR="00626572" w:rsidRDefault="00000000">
      <w:pPr>
        <w:shd w:val="clear" w:color="auto" w:fill="FFFFFF"/>
        <w:spacing w:after="160"/>
        <w:rPr>
          <w:sz w:val="24"/>
          <w:szCs w:val="24"/>
        </w:rPr>
      </w:pPr>
      <w:r>
        <w:rPr>
          <w:sz w:val="24"/>
          <w:szCs w:val="24"/>
        </w:rPr>
        <w:t xml:space="preserve">FACULTAD DE INGENIERÍA EN CIENCIAS Y SISTEMAS  </w:t>
      </w:r>
    </w:p>
    <w:p w14:paraId="3350499A" w14:textId="77777777" w:rsidR="00626572" w:rsidRDefault="00626572"/>
    <w:p w14:paraId="05640EC9" w14:textId="77777777" w:rsidR="00626572" w:rsidRDefault="00626572">
      <w:pPr>
        <w:shd w:val="clear" w:color="auto" w:fill="FFFFFF"/>
        <w:spacing w:after="160"/>
        <w:rPr>
          <w:sz w:val="24"/>
          <w:szCs w:val="24"/>
        </w:rPr>
      </w:pPr>
    </w:p>
    <w:tbl>
      <w:tblPr>
        <w:tblStyle w:val="a"/>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626572" w14:paraId="61B66DAE" w14:textId="77777777">
        <w:trPr>
          <w:trHeight w:val="56"/>
        </w:trPr>
        <w:tc>
          <w:tcPr>
            <w:tcW w:w="9000" w:type="dxa"/>
            <w:gridSpan w:val="2"/>
            <w:shd w:val="clear" w:color="auto" w:fill="4A86E8"/>
            <w:tcMar>
              <w:top w:w="-807" w:type="dxa"/>
              <w:left w:w="-807" w:type="dxa"/>
              <w:bottom w:w="-807" w:type="dxa"/>
              <w:right w:w="-807" w:type="dxa"/>
            </w:tcMar>
          </w:tcPr>
          <w:p w14:paraId="6A97EEF0" w14:textId="77777777" w:rsidR="00626572" w:rsidRDefault="00626572">
            <w:pPr>
              <w:widowControl w:val="0"/>
              <w:pBdr>
                <w:top w:val="nil"/>
                <w:left w:val="nil"/>
                <w:bottom w:val="nil"/>
                <w:right w:val="nil"/>
                <w:between w:val="nil"/>
              </w:pBdr>
              <w:spacing w:line="240" w:lineRule="auto"/>
              <w:rPr>
                <w:sz w:val="24"/>
                <w:szCs w:val="24"/>
              </w:rPr>
            </w:pPr>
          </w:p>
        </w:tc>
      </w:tr>
      <w:tr w:rsidR="00626572" w14:paraId="310CCDA2" w14:textId="77777777">
        <w:tc>
          <w:tcPr>
            <w:tcW w:w="1335" w:type="dxa"/>
            <w:shd w:val="clear" w:color="auto" w:fill="4A86E8"/>
            <w:tcMar>
              <w:top w:w="100" w:type="dxa"/>
              <w:left w:w="100" w:type="dxa"/>
              <w:bottom w:w="100" w:type="dxa"/>
              <w:right w:w="100" w:type="dxa"/>
            </w:tcMar>
          </w:tcPr>
          <w:p w14:paraId="2E9A8A79" w14:textId="77777777" w:rsidR="00626572" w:rsidRDefault="00000000">
            <w:pPr>
              <w:widowControl w:val="0"/>
              <w:pBdr>
                <w:top w:val="nil"/>
                <w:left w:val="nil"/>
                <w:bottom w:val="nil"/>
                <w:right w:val="nil"/>
                <w:between w:val="nil"/>
              </w:pBdr>
              <w:spacing w:line="240" w:lineRule="auto"/>
              <w:rPr>
                <w:sz w:val="24"/>
                <w:szCs w:val="24"/>
              </w:rPr>
            </w:pPr>
            <w:r>
              <w:rPr>
                <w:sz w:val="24"/>
                <w:szCs w:val="24"/>
              </w:rPr>
              <w:t>#.1</w:t>
            </w:r>
          </w:p>
        </w:tc>
        <w:tc>
          <w:tcPr>
            <w:tcW w:w="7665" w:type="dxa"/>
            <w:shd w:val="clear" w:color="auto" w:fill="auto"/>
            <w:tcMar>
              <w:top w:w="100" w:type="dxa"/>
              <w:left w:w="100" w:type="dxa"/>
              <w:bottom w:w="100" w:type="dxa"/>
              <w:right w:w="100" w:type="dxa"/>
            </w:tcMar>
          </w:tcPr>
          <w:p w14:paraId="79BF0AC3" w14:textId="77777777" w:rsidR="00626572" w:rsidRDefault="00000000">
            <w:pPr>
              <w:widowControl w:val="0"/>
              <w:pBdr>
                <w:top w:val="nil"/>
                <w:left w:val="nil"/>
                <w:bottom w:val="nil"/>
                <w:right w:val="nil"/>
                <w:between w:val="nil"/>
              </w:pBdr>
              <w:spacing w:line="240" w:lineRule="auto"/>
              <w:rPr>
                <w:b/>
                <w:sz w:val="36"/>
                <w:szCs w:val="36"/>
              </w:rPr>
            </w:pPr>
            <w:r>
              <w:rPr>
                <w:b/>
                <w:sz w:val="36"/>
                <w:szCs w:val="36"/>
              </w:rPr>
              <w:t xml:space="preserve">DEFINICIÓN DE CONCEPTOS </w:t>
            </w:r>
          </w:p>
        </w:tc>
      </w:tr>
    </w:tbl>
    <w:p w14:paraId="53397DD1" w14:textId="77777777" w:rsidR="00626572" w:rsidRDefault="00626572">
      <w:pPr>
        <w:shd w:val="clear" w:color="auto" w:fill="FFFFFF"/>
        <w:spacing w:after="160"/>
        <w:rPr>
          <w:sz w:val="24"/>
          <w:szCs w:val="24"/>
        </w:rPr>
      </w:pPr>
    </w:p>
    <w:tbl>
      <w:tblPr>
        <w:tblStyle w:val="a0"/>
        <w:tblW w:w="8985" w:type="dxa"/>
        <w:tblInd w:w="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05"/>
        <w:gridCol w:w="6080"/>
      </w:tblGrid>
      <w:tr w:rsidR="00626572" w14:paraId="245DF8A1" w14:textId="77777777" w:rsidTr="00CB356A">
        <w:trPr>
          <w:trHeight w:val="124"/>
        </w:trPr>
        <w:tc>
          <w:tcPr>
            <w:tcW w:w="2905" w:type="dxa"/>
            <w:shd w:val="clear" w:color="auto" w:fill="FFE599"/>
            <w:tcMar>
              <w:top w:w="100" w:type="dxa"/>
              <w:left w:w="100" w:type="dxa"/>
              <w:bottom w:w="100" w:type="dxa"/>
              <w:right w:w="100" w:type="dxa"/>
            </w:tcMar>
          </w:tcPr>
          <w:p w14:paraId="5F9C9D15" w14:textId="39D66498" w:rsidR="00626572" w:rsidRDefault="00CB356A">
            <w:pPr>
              <w:widowControl w:val="0"/>
              <w:pBdr>
                <w:top w:val="nil"/>
                <w:left w:val="nil"/>
                <w:bottom w:val="nil"/>
                <w:right w:val="nil"/>
                <w:between w:val="nil"/>
              </w:pBdr>
              <w:spacing w:line="240" w:lineRule="auto"/>
              <w:rPr>
                <w:sz w:val="24"/>
                <w:szCs w:val="24"/>
              </w:rPr>
            </w:pPr>
            <w:r>
              <w:t>Lenguaje informativo</w:t>
            </w:r>
          </w:p>
        </w:tc>
        <w:tc>
          <w:tcPr>
            <w:tcW w:w="6079" w:type="dxa"/>
            <w:shd w:val="clear" w:color="auto" w:fill="FFF2CC"/>
            <w:tcMar>
              <w:top w:w="100" w:type="dxa"/>
              <w:left w:w="100" w:type="dxa"/>
              <w:bottom w:w="100" w:type="dxa"/>
              <w:right w:w="100" w:type="dxa"/>
            </w:tcMar>
          </w:tcPr>
          <w:p w14:paraId="16430686" w14:textId="77777777" w:rsidR="00626572" w:rsidRDefault="00626572">
            <w:pPr>
              <w:widowControl w:val="0"/>
              <w:pBdr>
                <w:top w:val="nil"/>
                <w:left w:val="nil"/>
                <w:bottom w:val="nil"/>
                <w:right w:val="nil"/>
                <w:between w:val="nil"/>
              </w:pBdr>
              <w:spacing w:line="240" w:lineRule="auto"/>
              <w:rPr>
                <w:sz w:val="24"/>
                <w:szCs w:val="24"/>
              </w:rPr>
            </w:pPr>
          </w:p>
        </w:tc>
      </w:tr>
      <w:tr w:rsidR="00626572" w14:paraId="694200AB" w14:textId="77777777" w:rsidTr="00CB356A">
        <w:trPr>
          <w:trHeight w:val="794"/>
        </w:trPr>
        <w:tc>
          <w:tcPr>
            <w:tcW w:w="8985" w:type="dxa"/>
            <w:gridSpan w:val="2"/>
            <w:shd w:val="clear" w:color="auto" w:fill="FFF2CC"/>
            <w:tcMar>
              <w:top w:w="100" w:type="dxa"/>
              <w:left w:w="100" w:type="dxa"/>
              <w:bottom w:w="100" w:type="dxa"/>
              <w:right w:w="100" w:type="dxa"/>
            </w:tcMar>
          </w:tcPr>
          <w:p w14:paraId="441809EF" w14:textId="26A0D2DC" w:rsidR="00626572" w:rsidRDefault="00CB356A">
            <w:pPr>
              <w:widowControl w:val="0"/>
              <w:pBdr>
                <w:top w:val="nil"/>
                <w:left w:val="nil"/>
                <w:bottom w:val="nil"/>
                <w:right w:val="nil"/>
                <w:between w:val="nil"/>
              </w:pBdr>
              <w:spacing w:line="240" w:lineRule="auto"/>
              <w:rPr>
                <w:sz w:val="24"/>
                <w:szCs w:val="24"/>
              </w:rPr>
            </w:pPr>
            <w:r>
              <w:t>T</w:t>
            </w:r>
            <w:r>
              <w:t>ransmite hechos verificables, con valor de verdad (pueden ser verdaderos o falsos).</w:t>
            </w:r>
          </w:p>
        </w:tc>
      </w:tr>
    </w:tbl>
    <w:p w14:paraId="240F759C" w14:textId="77777777" w:rsidR="00CB356A" w:rsidRDefault="00000000">
      <w:pPr>
        <w:shd w:val="clear" w:color="auto" w:fill="FFFFFF"/>
        <w:spacing w:after="160"/>
        <w:rPr>
          <w:sz w:val="24"/>
          <w:szCs w:val="24"/>
        </w:rPr>
      </w:pPr>
      <w:r>
        <w:rPr>
          <w:sz w:val="24"/>
          <w:szCs w:val="24"/>
        </w:rPr>
        <w:br/>
        <w:t xml:space="preserve"> </w:t>
      </w:r>
    </w:p>
    <w:tbl>
      <w:tblPr>
        <w:tblW w:w="8985"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05"/>
        <w:gridCol w:w="6080"/>
      </w:tblGrid>
      <w:tr w:rsidR="00CB356A" w14:paraId="2B07E0B5" w14:textId="77777777" w:rsidTr="005C067F">
        <w:trPr>
          <w:trHeight w:val="124"/>
        </w:trPr>
        <w:tc>
          <w:tcPr>
            <w:tcW w:w="2905" w:type="dxa"/>
            <w:shd w:val="clear" w:color="auto" w:fill="FFE599"/>
            <w:tcMar>
              <w:top w:w="100" w:type="dxa"/>
              <w:left w:w="100" w:type="dxa"/>
              <w:bottom w:w="100" w:type="dxa"/>
              <w:right w:w="100" w:type="dxa"/>
            </w:tcMar>
          </w:tcPr>
          <w:p w14:paraId="001FA7A9" w14:textId="019541DD" w:rsidR="00CB356A" w:rsidRDefault="00CB356A" w:rsidP="005C067F">
            <w:pPr>
              <w:widowControl w:val="0"/>
              <w:pBdr>
                <w:top w:val="nil"/>
                <w:left w:val="nil"/>
                <w:bottom w:val="nil"/>
                <w:right w:val="nil"/>
                <w:between w:val="nil"/>
              </w:pBdr>
              <w:spacing w:line="240" w:lineRule="auto"/>
              <w:rPr>
                <w:sz w:val="24"/>
                <w:szCs w:val="24"/>
              </w:rPr>
            </w:pPr>
            <w:r>
              <w:t xml:space="preserve">Lenguaje </w:t>
            </w:r>
            <w:r>
              <w:t>expresivo</w:t>
            </w:r>
          </w:p>
        </w:tc>
        <w:tc>
          <w:tcPr>
            <w:tcW w:w="6079" w:type="dxa"/>
            <w:shd w:val="clear" w:color="auto" w:fill="FFF2CC"/>
            <w:tcMar>
              <w:top w:w="100" w:type="dxa"/>
              <w:left w:w="100" w:type="dxa"/>
              <w:bottom w:w="100" w:type="dxa"/>
              <w:right w:w="100" w:type="dxa"/>
            </w:tcMar>
          </w:tcPr>
          <w:p w14:paraId="596FA488" w14:textId="77777777" w:rsidR="00CB356A" w:rsidRDefault="00CB356A" w:rsidP="005C067F">
            <w:pPr>
              <w:widowControl w:val="0"/>
              <w:pBdr>
                <w:top w:val="nil"/>
                <w:left w:val="nil"/>
                <w:bottom w:val="nil"/>
                <w:right w:val="nil"/>
                <w:between w:val="nil"/>
              </w:pBdr>
              <w:spacing w:line="240" w:lineRule="auto"/>
              <w:rPr>
                <w:sz w:val="24"/>
                <w:szCs w:val="24"/>
              </w:rPr>
            </w:pPr>
          </w:p>
        </w:tc>
      </w:tr>
      <w:tr w:rsidR="00CB356A" w14:paraId="1E371009" w14:textId="77777777" w:rsidTr="005C067F">
        <w:trPr>
          <w:trHeight w:val="794"/>
        </w:trPr>
        <w:tc>
          <w:tcPr>
            <w:tcW w:w="8985" w:type="dxa"/>
            <w:gridSpan w:val="2"/>
            <w:shd w:val="clear" w:color="auto" w:fill="FFF2CC"/>
            <w:tcMar>
              <w:top w:w="100" w:type="dxa"/>
              <w:left w:w="100" w:type="dxa"/>
              <w:bottom w:w="100" w:type="dxa"/>
              <w:right w:w="100" w:type="dxa"/>
            </w:tcMar>
          </w:tcPr>
          <w:p w14:paraId="684445CF" w14:textId="337B0A19" w:rsidR="00CB356A" w:rsidRDefault="00CB356A" w:rsidP="005C067F">
            <w:pPr>
              <w:widowControl w:val="0"/>
              <w:pBdr>
                <w:top w:val="nil"/>
                <w:left w:val="nil"/>
                <w:bottom w:val="nil"/>
                <w:right w:val="nil"/>
                <w:between w:val="nil"/>
              </w:pBdr>
              <w:spacing w:line="240" w:lineRule="auto"/>
              <w:rPr>
                <w:sz w:val="24"/>
                <w:szCs w:val="24"/>
              </w:rPr>
            </w:pPr>
            <w:r>
              <w:t>expresa emociones o estados de ánimo, no tiene valor lógico.</w:t>
            </w:r>
          </w:p>
        </w:tc>
      </w:tr>
    </w:tbl>
    <w:p w14:paraId="416EEA15" w14:textId="77777777" w:rsidR="00CB356A" w:rsidRDefault="00CB356A" w:rsidP="00CB356A">
      <w:pPr>
        <w:shd w:val="clear" w:color="auto" w:fill="FFFFFF"/>
        <w:spacing w:after="160"/>
        <w:rPr>
          <w:sz w:val="24"/>
          <w:szCs w:val="24"/>
        </w:rPr>
      </w:pPr>
      <w:r>
        <w:rPr>
          <w:sz w:val="24"/>
          <w:szCs w:val="24"/>
        </w:rPr>
        <w:br/>
        <w:t xml:space="preserve"> </w:t>
      </w:r>
    </w:p>
    <w:tbl>
      <w:tblPr>
        <w:tblW w:w="8985"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05"/>
        <w:gridCol w:w="6080"/>
      </w:tblGrid>
      <w:tr w:rsidR="00CB356A" w14:paraId="1DF1C30A" w14:textId="77777777" w:rsidTr="005C067F">
        <w:trPr>
          <w:trHeight w:val="124"/>
        </w:trPr>
        <w:tc>
          <w:tcPr>
            <w:tcW w:w="2905" w:type="dxa"/>
            <w:shd w:val="clear" w:color="auto" w:fill="FFE599"/>
            <w:tcMar>
              <w:top w:w="100" w:type="dxa"/>
              <w:left w:w="100" w:type="dxa"/>
              <w:bottom w:w="100" w:type="dxa"/>
              <w:right w:w="100" w:type="dxa"/>
            </w:tcMar>
          </w:tcPr>
          <w:p w14:paraId="7057B459" w14:textId="7FCA15E0" w:rsidR="00CB356A" w:rsidRDefault="00CB356A" w:rsidP="005C067F">
            <w:pPr>
              <w:widowControl w:val="0"/>
              <w:pBdr>
                <w:top w:val="nil"/>
                <w:left w:val="nil"/>
                <w:bottom w:val="nil"/>
                <w:right w:val="nil"/>
                <w:between w:val="nil"/>
              </w:pBdr>
              <w:spacing w:line="240" w:lineRule="auto"/>
              <w:rPr>
                <w:sz w:val="24"/>
                <w:szCs w:val="24"/>
              </w:rPr>
            </w:pPr>
            <w:r>
              <w:t xml:space="preserve">Lenguaje </w:t>
            </w:r>
            <w:r>
              <w:t>directivo</w:t>
            </w:r>
          </w:p>
        </w:tc>
        <w:tc>
          <w:tcPr>
            <w:tcW w:w="6079" w:type="dxa"/>
            <w:shd w:val="clear" w:color="auto" w:fill="FFF2CC"/>
            <w:tcMar>
              <w:top w:w="100" w:type="dxa"/>
              <w:left w:w="100" w:type="dxa"/>
              <w:bottom w:w="100" w:type="dxa"/>
              <w:right w:w="100" w:type="dxa"/>
            </w:tcMar>
          </w:tcPr>
          <w:p w14:paraId="6FAEBF67" w14:textId="77777777" w:rsidR="00CB356A" w:rsidRDefault="00CB356A" w:rsidP="005C067F">
            <w:pPr>
              <w:widowControl w:val="0"/>
              <w:pBdr>
                <w:top w:val="nil"/>
                <w:left w:val="nil"/>
                <w:bottom w:val="nil"/>
                <w:right w:val="nil"/>
                <w:between w:val="nil"/>
              </w:pBdr>
              <w:spacing w:line="240" w:lineRule="auto"/>
              <w:rPr>
                <w:sz w:val="24"/>
                <w:szCs w:val="24"/>
              </w:rPr>
            </w:pPr>
          </w:p>
        </w:tc>
      </w:tr>
      <w:tr w:rsidR="00CB356A" w14:paraId="25C4D06C" w14:textId="77777777" w:rsidTr="005C067F">
        <w:trPr>
          <w:trHeight w:val="794"/>
        </w:trPr>
        <w:tc>
          <w:tcPr>
            <w:tcW w:w="8985" w:type="dxa"/>
            <w:gridSpan w:val="2"/>
            <w:shd w:val="clear" w:color="auto" w:fill="FFF2CC"/>
            <w:tcMar>
              <w:top w:w="100" w:type="dxa"/>
              <w:left w:w="100" w:type="dxa"/>
              <w:bottom w:w="100" w:type="dxa"/>
              <w:right w:w="100" w:type="dxa"/>
            </w:tcMar>
          </w:tcPr>
          <w:p w14:paraId="5ED40A68" w14:textId="77777777" w:rsidR="00CB356A" w:rsidRDefault="00CB356A" w:rsidP="005C067F">
            <w:r>
              <w:t>Busca generar una acción, como una orden o sugerencia.</w:t>
            </w:r>
          </w:p>
          <w:p w14:paraId="07A02555" w14:textId="77777777" w:rsidR="00CB356A" w:rsidRDefault="00CB356A" w:rsidP="005C067F">
            <w:pPr>
              <w:widowControl w:val="0"/>
              <w:pBdr>
                <w:top w:val="nil"/>
                <w:left w:val="nil"/>
                <w:bottom w:val="nil"/>
                <w:right w:val="nil"/>
                <w:between w:val="nil"/>
              </w:pBdr>
              <w:spacing w:line="240" w:lineRule="auto"/>
              <w:rPr>
                <w:sz w:val="24"/>
                <w:szCs w:val="24"/>
              </w:rPr>
            </w:pPr>
          </w:p>
        </w:tc>
      </w:tr>
    </w:tbl>
    <w:p w14:paraId="7CA23411" w14:textId="16847BCE" w:rsidR="00CB356A" w:rsidRDefault="00CB356A">
      <w:pPr>
        <w:shd w:val="clear" w:color="auto" w:fill="FFFFFF"/>
        <w:spacing w:after="160"/>
        <w:rPr>
          <w:sz w:val="24"/>
          <w:szCs w:val="24"/>
        </w:rPr>
      </w:pPr>
    </w:p>
    <w:p w14:paraId="34AAA1B3" w14:textId="77777777" w:rsidR="00626572" w:rsidRDefault="00626572">
      <w:pPr>
        <w:shd w:val="clear" w:color="auto" w:fill="FFFFFF"/>
        <w:spacing w:after="160"/>
        <w:rPr>
          <w:sz w:val="24"/>
          <w:szCs w:val="24"/>
        </w:rPr>
      </w:pPr>
    </w:p>
    <w:tbl>
      <w:tblPr>
        <w:tblStyle w:val="a1"/>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626572" w14:paraId="4D0F05AA" w14:textId="77777777">
        <w:trPr>
          <w:trHeight w:val="56"/>
        </w:trPr>
        <w:tc>
          <w:tcPr>
            <w:tcW w:w="9000" w:type="dxa"/>
            <w:gridSpan w:val="2"/>
            <w:shd w:val="clear" w:color="auto" w:fill="4A86E8"/>
            <w:tcMar>
              <w:top w:w="-807" w:type="dxa"/>
              <w:left w:w="-807" w:type="dxa"/>
              <w:bottom w:w="-807" w:type="dxa"/>
              <w:right w:w="-807" w:type="dxa"/>
            </w:tcMar>
          </w:tcPr>
          <w:p w14:paraId="110A23E0" w14:textId="77777777" w:rsidR="00626572" w:rsidRDefault="00626572">
            <w:pPr>
              <w:widowControl w:val="0"/>
              <w:spacing w:line="240" w:lineRule="auto"/>
              <w:rPr>
                <w:sz w:val="24"/>
                <w:szCs w:val="24"/>
              </w:rPr>
            </w:pPr>
          </w:p>
        </w:tc>
      </w:tr>
      <w:tr w:rsidR="00626572" w14:paraId="08F5816D" w14:textId="77777777">
        <w:tc>
          <w:tcPr>
            <w:tcW w:w="1335" w:type="dxa"/>
            <w:shd w:val="clear" w:color="auto" w:fill="4A86E8"/>
            <w:tcMar>
              <w:top w:w="100" w:type="dxa"/>
              <w:left w:w="100" w:type="dxa"/>
              <w:bottom w:w="100" w:type="dxa"/>
              <w:right w:w="100" w:type="dxa"/>
            </w:tcMar>
          </w:tcPr>
          <w:p w14:paraId="54593AED" w14:textId="77777777" w:rsidR="00626572" w:rsidRDefault="00000000">
            <w:pPr>
              <w:widowControl w:val="0"/>
              <w:spacing w:line="240" w:lineRule="auto"/>
              <w:rPr>
                <w:sz w:val="24"/>
                <w:szCs w:val="24"/>
              </w:rPr>
            </w:pPr>
            <w:r>
              <w:rPr>
                <w:sz w:val="24"/>
                <w:szCs w:val="24"/>
              </w:rPr>
              <w:t>#.2</w:t>
            </w:r>
          </w:p>
        </w:tc>
        <w:tc>
          <w:tcPr>
            <w:tcW w:w="7665" w:type="dxa"/>
            <w:shd w:val="clear" w:color="auto" w:fill="auto"/>
            <w:tcMar>
              <w:top w:w="100" w:type="dxa"/>
              <w:left w:w="100" w:type="dxa"/>
              <w:bottom w:w="100" w:type="dxa"/>
              <w:right w:w="100" w:type="dxa"/>
            </w:tcMar>
          </w:tcPr>
          <w:p w14:paraId="7E366CB6" w14:textId="77777777" w:rsidR="00626572" w:rsidRDefault="00000000">
            <w:pPr>
              <w:widowControl w:val="0"/>
              <w:spacing w:after="160"/>
              <w:rPr>
                <w:b/>
                <w:sz w:val="26"/>
                <w:szCs w:val="26"/>
              </w:rPr>
            </w:pPr>
            <w:r>
              <w:rPr>
                <w:b/>
                <w:sz w:val="34"/>
                <w:szCs w:val="34"/>
              </w:rPr>
              <w:t>COMPETENCIA(S) DEL EJEMPLO A IMPARTIR</w:t>
            </w:r>
          </w:p>
        </w:tc>
      </w:tr>
    </w:tbl>
    <w:p w14:paraId="4D72D716" w14:textId="77777777" w:rsidR="00626572" w:rsidRDefault="00626572">
      <w:pPr>
        <w:shd w:val="clear" w:color="auto" w:fill="FFFFFF"/>
        <w:spacing w:after="160"/>
        <w:rPr>
          <w:sz w:val="24"/>
          <w:szCs w:val="24"/>
        </w:rPr>
      </w:pPr>
    </w:p>
    <w:tbl>
      <w:tblPr>
        <w:tblStyle w:val="a2"/>
        <w:tblW w:w="9000" w:type="dxa"/>
        <w:tblInd w:w="0" w:type="dxa"/>
        <w:tblBorders>
          <w:top w:val="single" w:sz="8" w:space="0" w:color="D9EAD3"/>
          <w:left w:val="single" w:sz="8" w:space="0" w:color="D9EAD3"/>
          <w:bottom w:val="single" w:sz="8" w:space="0" w:color="D9EAD3"/>
          <w:right w:val="single" w:sz="8" w:space="0" w:color="D9EAD3"/>
          <w:insideH w:val="single" w:sz="8" w:space="0" w:color="D9EAD3"/>
          <w:insideV w:val="single" w:sz="8" w:space="0" w:color="D9EAD3"/>
        </w:tblBorders>
        <w:tblLayout w:type="fixed"/>
        <w:tblLook w:val="0600" w:firstRow="0" w:lastRow="0" w:firstColumn="0" w:lastColumn="0" w:noHBand="1" w:noVBand="1"/>
      </w:tblPr>
      <w:tblGrid>
        <w:gridCol w:w="2910"/>
        <w:gridCol w:w="6090"/>
      </w:tblGrid>
      <w:tr w:rsidR="00BA107A" w14:paraId="0F34E96C" w14:textId="77777777">
        <w:tc>
          <w:tcPr>
            <w:tcW w:w="2910" w:type="dxa"/>
            <w:shd w:val="clear" w:color="auto" w:fill="93C47D"/>
            <w:tcMar>
              <w:top w:w="100" w:type="dxa"/>
              <w:left w:w="100" w:type="dxa"/>
              <w:bottom w:w="100" w:type="dxa"/>
              <w:right w:w="100" w:type="dxa"/>
            </w:tcMar>
          </w:tcPr>
          <w:p w14:paraId="49B25270" w14:textId="30414D52" w:rsidR="00BA107A" w:rsidRDefault="00BA107A" w:rsidP="00BA107A">
            <w:pPr>
              <w:widowControl w:val="0"/>
              <w:spacing w:line="240" w:lineRule="auto"/>
              <w:rPr>
                <w:sz w:val="24"/>
                <w:szCs w:val="24"/>
              </w:rPr>
            </w:pPr>
            <w:r w:rsidRPr="00BF2272">
              <w:rPr>
                <w:sz w:val="24"/>
                <w:szCs w:val="24"/>
              </w:rPr>
              <w:t xml:space="preserve">Reconocer </w:t>
            </w:r>
          </w:p>
        </w:tc>
        <w:tc>
          <w:tcPr>
            <w:tcW w:w="6090" w:type="dxa"/>
            <w:shd w:val="clear" w:color="auto" w:fill="D9EAD3"/>
            <w:tcMar>
              <w:top w:w="100" w:type="dxa"/>
              <w:left w:w="100" w:type="dxa"/>
              <w:bottom w:w="100" w:type="dxa"/>
              <w:right w:w="100" w:type="dxa"/>
            </w:tcMar>
          </w:tcPr>
          <w:p w14:paraId="59117EA8" w14:textId="77777777" w:rsidR="00BA107A" w:rsidRDefault="00BA107A" w:rsidP="00BA107A">
            <w:pPr>
              <w:widowControl w:val="0"/>
              <w:spacing w:line="240" w:lineRule="auto"/>
              <w:rPr>
                <w:sz w:val="24"/>
                <w:szCs w:val="24"/>
              </w:rPr>
            </w:pPr>
          </w:p>
        </w:tc>
      </w:tr>
      <w:tr w:rsidR="00BA107A" w14:paraId="15B6A34F" w14:textId="77777777">
        <w:trPr>
          <w:trHeight w:val="1725"/>
        </w:trPr>
        <w:tc>
          <w:tcPr>
            <w:tcW w:w="9000" w:type="dxa"/>
            <w:gridSpan w:val="2"/>
            <w:shd w:val="clear" w:color="auto" w:fill="D9EAD3"/>
            <w:tcMar>
              <w:top w:w="100" w:type="dxa"/>
              <w:left w:w="100" w:type="dxa"/>
              <w:bottom w:w="100" w:type="dxa"/>
              <w:right w:w="100" w:type="dxa"/>
            </w:tcMar>
          </w:tcPr>
          <w:p w14:paraId="7BEB8768" w14:textId="67B65E18" w:rsidR="00BA107A" w:rsidRDefault="00BA107A" w:rsidP="00BA107A">
            <w:pPr>
              <w:widowControl w:val="0"/>
              <w:spacing w:line="240" w:lineRule="auto"/>
              <w:rPr>
                <w:sz w:val="24"/>
                <w:szCs w:val="24"/>
              </w:rPr>
            </w:pPr>
            <w:r>
              <w:rPr>
                <w:sz w:val="24"/>
                <w:szCs w:val="24"/>
              </w:rPr>
              <w:t>P</w:t>
            </w:r>
            <w:r w:rsidRPr="00BA107A">
              <w:rPr>
                <w:sz w:val="24"/>
                <w:szCs w:val="24"/>
              </w:rPr>
              <w:t xml:space="preserve">roposiciones y razonamientos en el </w:t>
            </w:r>
            <w:proofErr w:type="gramStart"/>
            <w:r w:rsidRPr="00BA107A">
              <w:rPr>
                <w:sz w:val="24"/>
                <w:szCs w:val="24"/>
              </w:rPr>
              <w:t>lenguaje :</w:t>
            </w:r>
            <w:proofErr w:type="gramEnd"/>
            <w:r w:rsidRPr="00BA107A">
              <w:rPr>
                <w:sz w:val="24"/>
                <w:szCs w:val="24"/>
              </w:rPr>
              <w:t xml:space="preserve"> por medio del análisis de textos y enunciados para distinguir los componentes lógicos del lenguaje</w:t>
            </w:r>
          </w:p>
        </w:tc>
      </w:tr>
    </w:tbl>
    <w:tbl>
      <w:tblPr>
        <w:tblStyle w:val="a6"/>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626572" w14:paraId="570593CD" w14:textId="77777777">
        <w:trPr>
          <w:trHeight w:val="56"/>
        </w:trPr>
        <w:tc>
          <w:tcPr>
            <w:tcW w:w="9000" w:type="dxa"/>
            <w:gridSpan w:val="2"/>
            <w:shd w:val="clear" w:color="auto" w:fill="4A86E8"/>
            <w:tcMar>
              <w:top w:w="-807" w:type="dxa"/>
              <w:left w:w="-807" w:type="dxa"/>
              <w:bottom w:w="-807" w:type="dxa"/>
              <w:right w:w="-807" w:type="dxa"/>
            </w:tcMar>
          </w:tcPr>
          <w:p w14:paraId="659317D1" w14:textId="77777777" w:rsidR="00626572" w:rsidRDefault="00626572">
            <w:pPr>
              <w:widowControl w:val="0"/>
              <w:spacing w:line="240" w:lineRule="auto"/>
              <w:rPr>
                <w:sz w:val="24"/>
                <w:szCs w:val="24"/>
              </w:rPr>
            </w:pPr>
          </w:p>
        </w:tc>
      </w:tr>
      <w:tr w:rsidR="00626572" w14:paraId="5BFC80B5" w14:textId="77777777">
        <w:tc>
          <w:tcPr>
            <w:tcW w:w="1335" w:type="dxa"/>
            <w:shd w:val="clear" w:color="auto" w:fill="4A86E8"/>
            <w:tcMar>
              <w:top w:w="100" w:type="dxa"/>
              <w:left w:w="100" w:type="dxa"/>
              <w:bottom w:w="100" w:type="dxa"/>
              <w:right w:w="100" w:type="dxa"/>
            </w:tcMar>
          </w:tcPr>
          <w:p w14:paraId="0C040860" w14:textId="1C52D3D6" w:rsidR="00626572" w:rsidRDefault="00000000">
            <w:pPr>
              <w:widowControl w:val="0"/>
              <w:spacing w:line="240" w:lineRule="auto"/>
              <w:rPr>
                <w:sz w:val="24"/>
                <w:szCs w:val="24"/>
              </w:rPr>
            </w:pPr>
            <w:r>
              <w:rPr>
                <w:sz w:val="24"/>
                <w:szCs w:val="24"/>
              </w:rPr>
              <w:t>#.</w:t>
            </w:r>
            <w:r w:rsidR="00BA107A">
              <w:rPr>
                <w:sz w:val="24"/>
                <w:szCs w:val="24"/>
              </w:rPr>
              <w:t>3</w:t>
            </w:r>
          </w:p>
        </w:tc>
        <w:tc>
          <w:tcPr>
            <w:tcW w:w="7665" w:type="dxa"/>
            <w:shd w:val="clear" w:color="auto" w:fill="auto"/>
            <w:tcMar>
              <w:top w:w="100" w:type="dxa"/>
              <w:left w:w="100" w:type="dxa"/>
              <w:bottom w:w="100" w:type="dxa"/>
              <w:right w:w="100" w:type="dxa"/>
            </w:tcMar>
          </w:tcPr>
          <w:p w14:paraId="11C209BE" w14:textId="170EB261" w:rsidR="00626572" w:rsidRDefault="00000000">
            <w:pPr>
              <w:widowControl w:val="0"/>
              <w:spacing w:line="240" w:lineRule="auto"/>
              <w:rPr>
                <w:b/>
                <w:sz w:val="36"/>
                <w:szCs w:val="36"/>
              </w:rPr>
            </w:pPr>
            <w:r>
              <w:rPr>
                <w:b/>
                <w:sz w:val="36"/>
                <w:szCs w:val="36"/>
              </w:rPr>
              <w:t>EJERCICIO</w:t>
            </w:r>
          </w:p>
        </w:tc>
      </w:tr>
    </w:tbl>
    <w:p w14:paraId="00E292EC" w14:textId="77777777" w:rsidR="00626572" w:rsidRDefault="00626572">
      <w:pPr>
        <w:shd w:val="clear" w:color="auto" w:fill="FFFFFF"/>
        <w:spacing w:after="160"/>
        <w:rPr>
          <w:sz w:val="24"/>
          <w:szCs w:val="24"/>
        </w:rPr>
      </w:pPr>
    </w:p>
    <w:tbl>
      <w:tblPr>
        <w:tblStyle w:val="a7"/>
        <w:tblW w:w="9000" w:type="dxa"/>
        <w:tblInd w:w="0" w:type="dxa"/>
        <w:tblBorders>
          <w:top w:val="single" w:sz="8" w:space="0" w:color="F4CCCC"/>
          <w:left w:val="single" w:sz="8" w:space="0" w:color="F4CCCC"/>
          <w:bottom w:val="single" w:sz="8" w:space="0" w:color="F4CCCC"/>
          <w:right w:val="single" w:sz="8" w:space="0" w:color="F4CCCC"/>
          <w:insideH w:val="single" w:sz="8" w:space="0" w:color="F4CCCC"/>
          <w:insideV w:val="single" w:sz="8" w:space="0" w:color="F4CCCC"/>
        </w:tblBorders>
        <w:tblLayout w:type="fixed"/>
        <w:tblLook w:val="0600" w:firstRow="0" w:lastRow="0" w:firstColumn="0" w:lastColumn="0" w:noHBand="1" w:noVBand="1"/>
      </w:tblPr>
      <w:tblGrid>
        <w:gridCol w:w="2910"/>
        <w:gridCol w:w="6090"/>
      </w:tblGrid>
      <w:tr w:rsidR="00626572" w14:paraId="7CA24B9A" w14:textId="77777777">
        <w:tc>
          <w:tcPr>
            <w:tcW w:w="2910" w:type="dxa"/>
            <w:shd w:val="clear" w:color="auto" w:fill="E06666"/>
            <w:tcMar>
              <w:top w:w="100" w:type="dxa"/>
              <w:left w:w="100" w:type="dxa"/>
              <w:bottom w:w="100" w:type="dxa"/>
              <w:right w:w="100" w:type="dxa"/>
            </w:tcMar>
          </w:tcPr>
          <w:p w14:paraId="0F2B222F" w14:textId="77777777" w:rsidR="00626572" w:rsidRDefault="00000000">
            <w:pPr>
              <w:widowControl w:val="0"/>
              <w:spacing w:line="240" w:lineRule="auto"/>
              <w:rPr>
                <w:sz w:val="24"/>
                <w:szCs w:val="24"/>
              </w:rPr>
            </w:pPr>
            <w:r>
              <w:rPr>
                <w:sz w:val="24"/>
                <w:szCs w:val="24"/>
              </w:rPr>
              <w:t xml:space="preserve">Descripción </w:t>
            </w:r>
          </w:p>
        </w:tc>
        <w:tc>
          <w:tcPr>
            <w:tcW w:w="6090" w:type="dxa"/>
            <w:shd w:val="clear" w:color="auto" w:fill="F4CCCC"/>
            <w:tcMar>
              <w:top w:w="100" w:type="dxa"/>
              <w:left w:w="100" w:type="dxa"/>
              <w:bottom w:w="100" w:type="dxa"/>
              <w:right w:w="100" w:type="dxa"/>
            </w:tcMar>
          </w:tcPr>
          <w:p w14:paraId="04CB0C44" w14:textId="77777777" w:rsidR="00626572" w:rsidRDefault="00626572">
            <w:pPr>
              <w:widowControl w:val="0"/>
              <w:spacing w:line="240" w:lineRule="auto"/>
              <w:rPr>
                <w:sz w:val="24"/>
                <w:szCs w:val="24"/>
              </w:rPr>
            </w:pPr>
          </w:p>
        </w:tc>
      </w:tr>
      <w:tr w:rsidR="00626572" w14:paraId="73DEFB6D" w14:textId="77777777">
        <w:trPr>
          <w:trHeight w:val="1725"/>
        </w:trPr>
        <w:tc>
          <w:tcPr>
            <w:tcW w:w="9000" w:type="dxa"/>
            <w:gridSpan w:val="2"/>
            <w:shd w:val="clear" w:color="auto" w:fill="F4CCCC"/>
            <w:tcMar>
              <w:top w:w="100" w:type="dxa"/>
              <w:left w:w="100" w:type="dxa"/>
              <w:bottom w:w="100" w:type="dxa"/>
              <w:right w:w="100" w:type="dxa"/>
            </w:tcMar>
          </w:tcPr>
          <w:p w14:paraId="6C8A8B7B" w14:textId="77777777" w:rsidR="00CB356A" w:rsidRDefault="00CB356A" w:rsidP="00CB356A">
            <w:r>
              <w:t>Lee el siguiente párrafo con atención. Identifica y subraya las frases que correspondan a los distintos tipos de lenguaje (informativo, expresivo, directivo o mixto). Luego, determina si cada frase puede considerarse una proposición lógica y justifica tu respuesta.</w:t>
            </w:r>
          </w:p>
          <w:p w14:paraId="63C1D1F7" w14:textId="77777777" w:rsidR="00CB356A" w:rsidRDefault="00CB356A" w:rsidP="00CB356A"/>
          <w:p w14:paraId="1A15DAC8" w14:textId="272F2485" w:rsidR="00CB356A" w:rsidRDefault="00CB356A" w:rsidP="00CB356A">
            <w:proofErr w:type="gramStart"/>
            <w:r w:rsidRPr="00CB356A">
              <w:rPr>
                <w:b/>
                <w:bCs/>
              </w:rPr>
              <w:t>Párrafo a analizar</w:t>
            </w:r>
            <w:proofErr w:type="gramEnd"/>
            <w:r w:rsidRPr="00CB356A">
              <w:rPr>
                <w:b/>
                <w:bCs/>
              </w:rPr>
              <w:t>:</w:t>
            </w:r>
            <w:r>
              <w:br/>
            </w:r>
            <w:r>
              <w:br/>
            </w:r>
            <w:r>
              <w:t>“</w:t>
            </w:r>
            <w:r>
              <w:t>Recuerda subir tu proyecto a la plataforma antes de las 11:59 p.m., ya que el sistema se cierra automáticamente y no se aceptarán entregas posteriores. ¡Qué emoción ver cómo han mejorado sus algoritmos! El proyecto debe incluir un README con instrucciones claras de instalación. La mayoría de los grupos lograron implementar búsqueda binaria con éxito. Les aconsejo revisar el caso de uso antes de enviarlo para evitar errores tontos.</w:t>
            </w:r>
            <w:r>
              <w:t>”</w:t>
            </w:r>
          </w:p>
          <w:p w14:paraId="793B52A8" w14:textId="12C00B9F" w:rsidR="00626572" w:rsidRDefault="00626572">
            <w:pPr>
              <w:widowControl w:val="0"/>
              <w:spacing w:line="240" w:lineRule="auto"/>
              <w:rPr>
                <w:sz w:val="24"/>
                <w:szCs w:val="24"/>
              </w:rPr>
            </w:pPr>
          </w:p>
        </w:tc>
      </w:tr>
    </w:tbl>
    <w:p w14:paraId="4C60834D" w14:textId="77777777" w:rsidR="00626572" w:rsidRDefault="00000000">
      <w:pPr>
        <w:shd w:val="clear" w:color="auto" w:fill="FFFFFF"/>
        <w:spacing w:after="160"/>
        <w:rPr>
          <w:sz w:val="24"/>
          <w:szCs w:val="24"/>
        </w:rPr>
      </w:pPr>
      <w:r>
        <w:rPr>
          <w:sz w:val="24"/>
          <w:szCs w:val="24"/>
        </w:rPr>
        <w:br/>
      </w:r>
    </w:p>
    <w:tbl>
      <w:tblPr>
        <w:tblStyle w:val="a8"/>
        <w:tblW w:w="9029" w:type="dxa"/>
        <w:tblInd w:w="0" w:type="dxa"/>
        <w:tblBorders>
          <w:top w:val="single" w:sz="8" w:space="0" w:color="F4CCCC"/>
          <w:left w:val="single" w:sz="8" w:space="0" w:color="F4CCCC"/>
          <w:bottom w:val="single" w:sz="8" w:space="0" w:color="F4CCCC"/>
          <w:right w:val="single" w:sz="8" w:space="0" w:color="F4CCCC"/>
          <w:insideH w:val="single" w:sz="8" w:space="0" w:color="F4CCCC"/>
          <w:insideV w:val="single" w:sz="8" w:space="0" w:color="F4CCCC"/>
        </w:tblBorders>
        <w:tblLayout w:type="fixed"/>
        <w:tblLook w:val="0600" w:firstRow="0" w:lastRow="0" w:firstColumn="0" w:lastColumn="0" w:noHBand="1" w:noVBand="1"/>
      </w:tblPr>
      <w:tblGrid>
        <w:gridCol w:w="2919"/>
        <w:gridCol w:w="6110"/>
      </w:tblGrid>
      <w:tr w:rsidR="00626572" w14:paraId="79172170" w14:textId="77777777" w:rsidTr="00CB356A">
        <w:trPr>
          <w:trHeight w:val="137"/>
        </w:trPr>
        <w:tc>
          <w:tcPr>
            <w:tcW w:w="2919" w:type="dxa"/>
            <w:shd w:val="clear" w:color="auto" w:fill="E06666"/>
            <w:tcMar>
              <w:top w:w="100" w:type="dxa"/>
              <w:left w:w="100" w:type="dxa"/>
              <w:bottom w:w="100" w:type="dxa"/>
              <w:right w:w="100" w:type="dxa"/>
            </w:tcMar>
          </w:tcPr>
          <w:p w14:paraId="2D9A00CF" w14:textId="77777777" w:rsidR="00626572" w:rsidRDefault="00000000">
            <w:pPr>
              <w:widowControl w:val="0"/>
              <w:spacing w:line="240" w:lineRule="auto"/>
              <w:rPr>
                <w:sz w:val="24"/>
                <w:szCs w:val="24"/>
              </w:rPr>
            </w:pPr>
            <w:r>
              <w:rPr>
                <w:sz w:val="24"/>
                <w:szCs w:val="24"/>
              </w:rPr>
              <w:t>Entrega</w:t>
            </w:r>
          </w:p>
        </w:tc>
        <w:tc>
          <w:tcPr>
            <w:tcW w:w="6110" w:type="dxa"/>
            <w:shd w:val="clear" w:color="auto" w:fill="F4CCCC"/>
            <w:tcMar>
              <w:top w:w="100" w:type="dxa"/>
              <w:left w:w="100" w:type="dxa"/>
              <w:bottom w:w="100" w:type="dxa"/>
              <w:right w:w="100" w:type="dxa"/>
            </w:tcMar>
          </w:tcPr>
          <w:p w14:paraId="081DC4E4" w14:textId="77777777" w:rsidR="00626572" w:rsidRDefault="00626572">
            <w:pPr>
              <w:widowControl w:val="0"/>
              <w:spacing w:line="240" w:lineRule="auto"/>
              <w:rPr>
                <w:sz w:val="24"/>
                <w:szCs w:val="24"/>
              </w:rPr>
            </w:pPr>
          </w:p>
        </w:tc>
      </w:tr>
      <w:tr w:rsidR="00626572" w14:paraId="23371008" w14:textId="77777777" w:rsidTr="00CB356A">
        <w:trPr>
          <w:trHeight w:val="878"/>
        </w:trPr>
        <w:tc>
          <w:tcPr>
            <w:tcW w:w="9029" w:type="dxa"/>
            <w:gridSpan w:val="2"/>
            <w:shd w:val="clear" w:color="auto" w:fill="F4CCCC"/>
            <w:tcMar>
              <w:top w:w="100" w:type="dxa"/>
              <w:left w:w="100" w:type="dxa"/>
              <w:bottom w:w="100" w:type="dxa"/>
              <w:right w:w="100" w:type="dxa"/>
            </w:tcMar>
          </w:tcPr>
          <w:p w14:paraId="076AB1E3" w14:textId="754E76C8" w:rsidR="00626572" w:rsidRDefault="00CB356A" w:rsidP="00CB356A">
            <w:pPr>
              <w:rPr>
                <w:sz w:val="24"/>
                <w:szCs w:val="24"/>
              </w:rPr>
            </w:pPr>
            <w:r>
              <w:t>Entrega en formato Word o PDF.</w:t>
            </w:r>
            <w:r>
              <w:br/>
            </w:r>
          </w:p>
        </w:tc>
      </w:tr>
    </w:tbl>
    <w:p w14:paraId="48DDFA51" w14:textId="77777777" w:rsidR="00626572" w:rsidRDefault="00626572">
      <w:pPr>
        <w:shd w:val="clear" w:color="auto" w:fill="FFFFFF"/>
        <w:spacing w:after="160"/>
        <w:rPr>
          <w:sz w:val="24"/>
          <w:szCs w:val="24"/>
        </w:rPr>
      </w:pPr>
    </w:p>
    <w:tbl>
      <w:tblPr>
        <w:tblStyle w:val="a9"/>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626572" w14:paraId="46D93245" w14:textId="77777777">
        <w:trPr>
          <w:trHeight w:val="56"/>
        </w:trPr>
        <w:tc>
          <w:tcPr>
            <w:tcW w:w="9000" w:type="dxa"/>
            <w:gridSpan w:val="2"/>
            <w:shd w:val="clear" w:color="auto" w:fill="4A86E8"/>
            <w:tcMar>
              <w:top w:w="-807" w:type="dxa"/>
              <w:left w:w="-807" w:type="dxa"/>
              <w:bottom w:w="-807" w:type="dxa"/>
              <w:right w:w="-807" w:type="dxa"/>
            </w:tcMar>
          </w:tcPr>
          <w:p w14:paraId="06D8D111" w14:textId="77777777" w:rsidR="00626572" w:rsidRDefault="00626572">
            <w:pPr>
              <w:widowControl w:val="0"/>
              <w:spacing w:line="240" w:lineRule="auto"/>
              <w:rPr>
                <w:sz w:val="24"/>
                <w:szCs w:val="24"/>
              </w:rPr>
            </w:pPr>
          </w:p>
        </w:tc>
      </w:tr>
      <w:tr w:rsidR="00626572" w14:paraId="7C4E1211" w14:textId="77777777">
        <w:tc>
          <w:tcPr>
            <w:tcW w:w="1335" w:type="dxa"/>
            <w:shd w:val="clear" w:color="auto" w:fill="4A86E8"/>
            <w:tcMar>
              <w:top w:w="100" w:type="dxa"/>
              <w:left w:w="100" w:type="dxa"/>
              <w:bottom w:w="100" w:type="dxa"/>
              <w:right w:w="100" w:type="dxa"/>
            </w:tcMar>
          </w:tcPr>
          <w:p w14:paraId="156A6AA5" w14:textId="77777777" w:rsidR="00626572" w:rsidRDefault="00000000">
            <w:pPr>
              <w:widowControl w:val="0"/>
              <w:spacing w:line="240" w:lineRule="auto"/>
              <w:rPr>
                <w:sz w:val="24"/>
                <w:szCs w:val="24"/>
              </w:rPr>
            </w:pPr>
            <w:r>
              <w:rPr>
                <w:sz w:val="24"/>
                <w:szCs w:val="24"/>
              </w:rPr>
              <w:t>#.1</w:t>
            </w:r>
          </w:p>
        </w:tc>
        <w:tc>
          <w:tcPr>
            <w:tcW w:w="7665" w:type="dxa"/>
            <w:shd w:val="clear" w:color="auto" w:fill="auto"/>
            <w:tcMar>
              <w:top w:w="100" w:type="dxa"/>
              <w:left w:w="100" w:type="dxa"/>
              <w:bottom w:w="100" w:type="dxa"/>
              <w:right w:w="100" w:type="dxa"/>
            </w:tcMar>
          </w:tcPr>
          <w:p w14:paraId="2E89ECCC" w14:textId="77777777" w:rsidR="00626572" w:rsidRDefault="00000000">
            <w:pPr>
              <w:widowControl w:val="0"/>
              <w:spacing w:line="240" w:lineRule="auto"/>
              <w:rPr>
                <w:b/>
                <w:sz w:val="36"/>
                <w:szCs w:val="36"/>
              </w:rPr>
            </w:pPr>
            <w:r>
              <w:rPr>
                <w:b/>
                <w:sz w:val="36"/>
                <w:szCs w:val="36"/>
              </w:rPr>
              <w:t>VALORES Y ACTITUDES</w:t>
            </w:r>
          </w:p>
        </w:tc>
      </w:tr>
    </w:tbl>
    <w:p w14:paraId="67AC89BE" w14:textId="46B7CD2A" w:rsidR="00626572" w:rsidRDefault="00626572">
      <w:pPr>
        <w:shd w:val="clear" w:color="auto" w:fill="FFFFFF"/>
        <w:spacing w:after="160"/>
        <w:rPr>
          <w:sz w:val="24"/>
          <w:szCs w:val="24"/>
        </w:rPr>
      </w:pPr>
    </w:p>
    <w:tbl>
      <w:tblPr>
        <w:tblStyle w:val="aa"/>
        <w:tblW w:w="9000" w:type="dxa"/>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2910"/>
        <w:gridCol w:w="6090"/>
      </w:tblGrid>
      <w:tr w:rsidR="00626572" w14:paraId="232BB4B2" w14:textId="77777777">
        <w:tc>
          <w:tcPr>
            <w:tcW w:w="2910" w:type="dxa"/>
            <w:shd w:val="clear" w:color="auto" w:fill="999999"/>
            <w:tcMar>
              <w:top w:w="100" w:type="dxa"/>
              <w:left w:w="100" w:type="dxa"/>
              <w:bottom w:w="100" w:type="dxa"/>
              <w:right w:w="100" w:type="dxa"/>
            </w:tcMar>
          </w:tcPr>
          <w:p w14:paraId="612D1FE1" w14:textId="77777777" w:rsidR="00626572" w:rsidRDefault="00000000">
            <w:pPr>
              <w:widowControl w:val="0"/>
              <w:spacing w:line="240" w:lineRule="auto"/>
              <w:rPr>
                <w:sz w:val="24"/>
                <w:szCs w:val="24"/>
              </w:rPr>
            </w:pPr>
            <w:r>
              <w:rPr>
                <w:sz w:val="24"/>
                <w:szCs w:val="24"/>
              </w:rPr>
              <w:t xml:space="preserve">Aplicación de Valores </w:t>
            </w:r>
          </w:p>
        </w:tc>
        <w:tc>
          <w:tcPr>
            <w:tcW w:w="6090" w:type="dxa"/>
            <w:shd w:val="clear" w:color="auto" w:fill="D9D9D9"/>
            <w:tcMar>
              <w:top w:w="100" w:type="dxa"/>
              <w:left w:w="100" w:type="dxa"/>
              <w:bottom w:w="100" w:type="dxa"/>
              <w:right w:w="100" w:type="dxa"/>
            </w:tcMar>
          </w:tcPr>
          <w:p w14:paraId="1B2CDD1F" w14:textId="77777777" w:rsidR="00626572" w:rsidRDefault="00626572">
            <w:pPr>
              <w:widowControl w:val="0"/>
              <w:spacing w:line="240" w:lineRule="auto"/>
              <w:rPr>
                <w:sz w:val="24"/>
                <w:szCs w:val="24"/>
              </w:rPr>
            </w:pPr>
          </w:p>
        </w:tc>
      </w:tr>
      <w:tr w:rsidR="00626572" w14:paraId="401B3D5B" w14:textId="77777777">
        <w:trPr>
          <w:trHeight w:val="1725"/>
        </w:trPr>
        <w:tc>
          <w:tcPr>
            <w:tcW w:w="9000" w:type="dxa"/>
            <w:gridSpan w:val="2"/>
            <w:shd w:val="clear" w:color="auto" w:fill="D9D9D9"/>
            <w:tcMar>
              <w:top w:w="100" w:type="dxa"/>
              <w:left w:w="100" w:type="dxa"/>
              <w:bottom w:w="100" w:type="dxa"/>
              <w:right w:w="100" w:type="dxa"/>
            </w:tcMar>
          </w:tcPr>
          <w:p w14:paraId="49204E86" w14:textId="77777777" w:rsidR="00CB356A" w:rsidRDefault="00CB356A" w:rsidP="00CB356A">
            <w:r>
              <w:t>Durante este ejercicio se fomenta la aplicación de los siguientes valores:</w:t>
            </w:r>
            <w:r>
              <w:br/>
            </w:r>
            <w:r w:rsidRPr="001E1AD8">
              <w:rPr>
                <w:b/>
                <w:bCs/>
              </w:rPr>
              <w:t>Ética e Integridad</w:t>
            </w:r>
            <w:r>
              <w:t>: Cada estudiante debe desarrollar un análisis original sin recurrir al plagio.</w:t>
            </w:r>
            <w:r>
              <w:br/>
            </w:r>
            <w:r w:rsidRPr="001E1AD8">
              <w:rPr>
                <w:b/>
                <w:bCs/>
              </w:rPr>
              <w:t>Compromiso</w:t>
            </w:r>
            <w:r>
              <w:t xml:space="preserve">: Se espera una </w:t>
            </w:r>
            <w:proofErr w:type="gramStart"/>
            <w:r>
              <w:t>participación activa</w:t>
            </w:r>
            <w:proofErr w:type="gramEnd"/>
            <w:r>
              <w:t xml:space="preserve"> y reflexiva frente al caso.</w:t>
            </w:r>
            <w:r>
              <w:br/>
            </w:r>
            <w:r w:rsidRPr="001E1AD8">
              <w:rPr>
                <w:b/>
                <w:bCs/>
              </w:rPr>
              <w:t>Responsabilidad</w:t>
            </w:r>
            <w:r>
              <w:t>: Entregar el trabajo en el tiempo y forma requeridos.</w:t>
            </w:r>
            <w:r>
              <w:br/>
            </w:r>
            <w:r w:rsidRPr="001E1AD8">
              <w:rPr>
                <w:b/>
                <w:bCs/>
              </w:rPr>
              <w:t>Excelencia</w:t>
            </w:r>
            <w:r>
              <w:t>: Analizar con profundidad los conceptos y proponer soluciones creativas y bien fundamentadas.</w:t>
            </w:r>
          </w:p>
          <w:p w14:paraId="09954F98" w14:textId="0D2B170F" w:rsidR="00626572" w:rsidRDefault="00626572">
            <w:pPr>
              <w:widowControl w:val="0"/>
              <w:spacing w:line="240" w:lineRule="auto"/>
              <w:rPr>
                <w:sz w:val="24"/>
                <w:szCs w:val="24"/>
              </w:rPr>
            </w:pPr>
          </w:p>
        </w:tc>
      </w:tr>
    </w:tbl>
    <w:p w14:paraId="17A4916B" w14:textId="34F9DC3D" w:rsidR="00626572" w:rsidRPr="00CB356A" w:rsidRDefault="00626572" w:rsidP="00CB356A">
      <w:pPr>
        <w:shd w:val="clear" w:color="auto" w:fill="FFFFFF"/>
        <w:spacing w:after="160"/>
        <w:rPr>
          <w:sz w:val="24"/>
          <w:szCs w:val="24"/>
        </w:rPr>
      </w:pPr>
    </w:p>
    <w:sectPr w:rsidR="00626572" w:rsidRPr="00CB356A">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48F0" w14:textId="77777777" w:rsidR="00FA3A52" w:rsidRDefault="00FA3A52">
      <w:pPr>
        <w:spacing w:line="240" w:lineRule="auto"/>
      </w:pPr>
      <w:r>
        <w:separator/>
      </w:r>
    </w:p>
  </w:endnote>
  <w:endnote w:type="continuationSeparator" w:id="0">
    <w:p w14:paraId="04E65C79" w14:textId="77777777" w:rsidR="00FA3A52" w:rsidRDefault="00FA3A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embedRegular r:id="rId1" w:fontKey="{A1B1E317-6E4A-48A4-90C4-CE2113CF2B7E}"/>
    <w:embedBold r:id="rId2" w:fontKey="{CC91DCDA-CE97-495F-96B7-4E5F2C32D6C7}"/>
  </w:font>
  <w:font w:name="Calibri">
    <w:panose1 w:val="020F0502020204030204"/>
    <w:charset w:val="00"/>
    <w:family w:val="swiss"/>
    <w:pitch w:val="variable"/>
    <w:sig w:usb0="E4002EFF" w:usb1="C200247B" w:usb2="00000009" w:usb3="00000000" w:csb0="000001FF" w:csb1="00000000"/>
    <w:embedRegular r:id="rId3" w:fontKey="{7D2280DF-FD8B-411E-BADD-D1A71E8E3BF0}"/>
  </w:font>
  <w:font w:name="Cambria">
    <w:panose1 w:val="02040503050406030204"/>
    <w:charset w:val="00"/>
    <w:family w:val="roman"/>
    <w:pitch w:val="variable"/>
    <w:sig w:usb0="E00006FF" w:usb1="420024FF" w:usb2="02000000" w:usb3="00000000" w:csb0="0000019F" w:csb1="00000000"/>
    <w:embedRegular r:id="rId4" w:fontKey="{14350131-7258-4129-9CB9-EF0C176543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07F8" w14:textId="77777777" w:rsidR="00626572" w:rsidRDefault="00000000">
    <w:pPr>
      <w:jc w:val="right"/>
    </w:pPr>
    <w:r>
      <w:rPr>
        <w:noProof/>
      </w:rPr>
      <w:drawing>
        <wp:inline distT="114300" distB="114300" distL="114300" distR="114300" wp14:anchorId="1474444F" wp14:editId="4B6D40F2">
          <wp:extent cx="381000" cy="4953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381000" cy="495300"/>
                  </a:xfrm>
                  <a:prstGeom prst="rect">
                    <a:avLst/>
                  </a:prstGeom>
                  <a:ln/>
                </pic:spPr>
              </pic:pic>
            </a:graphicData>
          </a:graphic>
        </wp:inline>
      </w:drawing>
    </w:r>
  </w:p>
  <w:p w14:paraId="2A8C7948" w14:textId="77777777" w:rsidR="00626572" w:rsidRDefault="00000000">
    <w:r>
      <w:rPr>
        <w:noProof/>
      </w:rPr>
      <w:drawing>
        <wp:anchor distT="0" distB="0" distL="0" distR="0" simplePos="0" relativeHeight="251659264" behindDoc="1" locked="0" layoutInCell="1" hidden="0" allowOverlap="1" wp14:anchorId="3961713C" wp14:editId="6A41E528">
          <wp:simplePos x="0" y="0"/>
          <wp:positionH relativeFrom="column">
            <wp:posOffset>-1066799</wp:posOffset>
          </wp:positionH>
          <wp:positionV relativeFrom="paragraph">
            <wp:posOffset>260624</wp:posOffset>
          </wp:positionV>
          <wp:extent cx="7781925" cy="409575"/>
          <wp:effectExtent l="0" t="0" r="0" b="0"/>
          <wp:wrapNone/>
          <wp:docPr id="5" name="image9.png" descr="pie de página"/>
          <wp:cNvGraphicFramePr/>
          <a:graphic xmlns:a="http://schemas.openxmlformats.org/drawingml/2006/main">
            <a:graphicData uri="http://schemas.openxmlformats.org/drawingml/2006/picture">
              <pic:pic xmlns:pic="http://schemas.openxmlformats.org/drawingml/2006/picture">
                <pic:nvPicPr>
                  <pic:cNvPr id="0" name="image9.png" descr="pie de página"/>
                  <pic:cNvPicPr preferRelativeResize="0"/>
                </pic:nvPicPr>
                <pic:blipFill>
                  <a:blip r:embed="rId2"/>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E546E" w14:textId="77777777" w:rsidR="00FA3A52" w:rsidRDefault="00FA3A52">
      <w:pPr>
        <w:spacing w:line="240" w:lineRule="auto"/>
      </w:pPr>
      <w:r>
        <w:separator/>
      </w:r>
    </w:p>
  </w:footnote>
  <w:footnote w:type="continuationSeparator" w:id="0">
    <w:p w14:paraId="533F03D1" w14:textId="77777777" w:rsidR="00FA3A52" w:rsidRDefault="00FA3A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187D" w14:textId="791750FF" w:rsidR="00626572" w:rsidRDefault="00BA107A">
    <w:r>
      <w:t>Lógica de Sistemas</w:t>
    </w:r>
  </w:p>
  <w:p w14:paraId="71A75184" w14:textId="77777777" w:rsidR="00626572" w:rsidRDefault="00000000">
    <w:r>
      <w:rPr>
        <w:noProof/>
      </w:rPr>
      <w:drawing>
        <wp:anchor distT="0" distB="0" distL="0" distR="0" simplePos="0" relativeHeight="251658240" behindDoc="1" locked="0" layoutInCell="1" hidden="0" allowOverlap="1" wp14:anchorId="446D33AB" wp14:editId="2C64072E">
          <wp:simplePos x="0" y="0"/>
          <wp:positionH relativeFrom="column">
            <wp:posOffset>-1123949</wp:posOffset>
          </wp:positionH>
          <wp:positionV relativeFrom="paragraph">
            <wp:posOffset>72437</wp:posOffset>
          </wp:positionV>
          <wp:extent cx="7781925" cy="95250"/>
          <wp:effectExtent l="0" t="0" r="0" b="0"/>
          <wp:wrapNone/>
          <wp:docPr id="3" name="image6.png" descr="horizontal line"/>
          <wp:cNvGraphicFramePr/>
          <a:graphic xmlns:a="http://schemas.openxmlformats.org/drawingml/2006/main">
            <a:graphicData uri="http://schemas.openxmlformats.org/drawingml/2006/picture">
              <pic:pic xmlns:pic="http://schemas.openxmlformats.org/drawingml/2006/picture">
                <pic:nvPicPr>
                  <pic:cNvPr id="0" name="image6.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80558"/>
    <w:multiLevelType w:val="multilevel"/>
    <w:tmpl w:val="3F8E7A04"/>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A42161A"/>
    <w:multiLevelType w:val="multilevel"/>
    <w:tmpl w:val="42426706"/>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9462ACB"/>
    <w:multiLevelType w:val="multilevel"/>
    <w:tmpl w:val="B720CCF8"/>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6281695">
    <w:abstractNumId w:val="0"/>
  </w:num>
  <w:num w:numId="2" w16cid:durableId="1451509174">
    <w:abstractNumId w:val="2"/>
  </w:num>
  <w:num w:numId="3" w16cid:durableId="2116048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572"/>
    <w:rsid w:val="00626572"/>
    <w:rsid w:val="008220A5"/>
    <w:rsid w:val="008964A1"/>
    <w:rsid w:val="00BA107A"/>
    <w:rsid w:val="00CB356A"/>
    <w:rsid w:val="00DE0E60"/>
    <w:rsid w:val="00FA3A5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4D17"/>
  <w15:docId w15:val="{F3808160-D27E-4205-90A0-E3BD2837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BA107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BA107A"/>
  </w:style>
  <w:style w:type="paragraph" w:styleId="Piedepgina">
    <w:name w:val="footer"/>
    <w:basedOn w:val="Normal"/>
    <w:link w:val="PiedepginaCar"/>
    <w:uiPriority w:val="99"/>
    <w:unhideWhenUsed/>
    <w:rsid w:val="00BA107A"/>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BA1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296</Words>
  <Characters>1634</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Jonatan Gonzalez</cp:lastModifiedBy>
  <cp:revision>3</cp:revision>
  <dcterms:created xsi:type="dcterms:W3CDTF">2025-05-30T01:25:00Z</dcterms:created>
  <dcterms:modified xsi:type="dcterms:W3CDTF">2025-05-30T01:30:00Z</dcterms:modified>
</cp:coreProperties>
</file>