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wu74wd4qxqd1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Global e-business, colaboración y problemas éticos en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3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km5j392pyxu0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m5j392pyxu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i9cq7podo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mp5b7vu66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1: Evolución del sistema de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mgf7z0fcow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b8neo8crk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q2esfpc25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7uqngyr4x5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4estul4kfp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dwqplvmzk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zeder5gt28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df86i6lzm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Subtema 2: Global e-business y colaboración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7vn78lb1lg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xqjyft5inu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kiz0bhhd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b70czfaxk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6i78kqj29hc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zgucr3zua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c5yinr5496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ow25bsxjyt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zy2ez8rqu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u2wiwuvwwjk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7ei9cq7podot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Desarrollar la capacidad de diseñar y analizar estrategias de colaboración digital en entornos globales de negocios electrónicos.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Identificar y evaluar problemas éticos y sociales emergentes relacionados con el uso de sistemas de información.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ipxq1i1oneiu" w:id="5"/>
      <w:bookmarkEnd w:id="5"/>
      <w:r w:rsidDel="00000000" w:rsidR="00000000" w:rsidRPr="00000000">
        <w:rPr>
          <w:rtl w:val="0"/>
        </w:rPr>
        <w:t xml:space="preserve">Subtema 1: Global e-business y colaboración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heading=h.nkmgf7z0fcow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el estudiante conozca las principales estrategias, herramientas, ejemplos y desafíos del global e-business, reconociendo su impacto actual y futuro, además de entender la relevancia de la colaboración digital para el éxito empresarial.</w:t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heading=h.44b8neo8crk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global e-business ha revolucionado la forma en que las empresas operan y colaboran a nivel mundial. Las estrategias de colaboración digital permiten a organizaciones, socios y clientes interactuar, innovar y competir en un mercado interconectado. Sin embargo, este modelo también presenta desafíos tecnológicos y organizacionales que deben gestionarse con eficacia.</w:t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heading=h.6xq2esfpc25a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Estrategias de colaboración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Alianzas estratégicas virtuales:</w:t>
      </w:r>
      <w:r w:rsidDel="00000000" w:rsidR="00000000" w:rsidRPr="00000000">
        <w:rPr>
          <w:color w:val="666666"/>
          <w:rtl w:val="0"/>
        </w:rPr>
        <w:t xml:space="preserve"> Empresas que forman redes de cooperación mediante plataformas digitales para compartir recursos y conocimiento.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Colaboración abierta:</w:t>
      </w:r>
      <w:r w:rsidDel="00000000" w:rsidR="00000000" w:rsidRPr="00000000">
        <w:rPr>
          <w:color w:val="666666"/>
          <w:rtl w:val="0"/>
        </w:rPr>
        <w:t xml:space="preserve"> Involucrar a clientes, proveedores y desarrolladores externos en procesos de innovación y desarrollo.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Gestión colaborativa de proyectos:</w:t>
      </w:r>
      <w:r w:rsidDel="00000000" w:rsidR="00000000" w:rsidRPr="00000000">
        <w:rPr>
          <w:color w:val="666666"/>
          <w:rtl w:val="0"/>
        </w:rPr>
        <w:t xml:space="preserve"> Uso de herramientas digitales para coordinar tareas, seguimiento y comunicación en tiempo real.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Ecosistemas digitales:</w:t>
      </w:r>
      <w:r w:rsidDel="00000000" w:rsidR="00000000" w:rsidRPr="00000000">
        <w:rPr>
          <w:color w:val="666666"/>
          <w:rtl w:val="0"/>
        </w:rPr>
        <w:t xml:space="preserve"> Creación de plataformas que integran servicios y productos de múltiples socios para ofrecer soluciones integrales.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Ejemplos de e-business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Amazon: Plataforma de comercio electrónico que combina venta directa con marketplace de terceros.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Alibaba: Ecosistema global que conecta compradores, vendedores, servicios logísticos y financieros.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Spotify: Modelo freemium basado en la colaboración con creadores de contenido y usuarios.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Uber: Plataforma digital que conecta conductores y usuarios en tiempo real.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Herramientas para e-business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Plataformas de comercio electrónico (Shopify, Magento).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CRM y sistemas de automatización de marketing (Salesforce, HubSpot).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Plataformas colaborativas (Microsoft Teams, Slack, Google Workspace).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Sistemas de pago digital y seguridad (PayPal, Stripe, blockchain).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Casos de éxito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Netflix: Expansión global basada en la personalización mediante big data y colaboración con creadores de contenido.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Etsy: Mercado digital que facilita la venta de productos artesanales con colaboración directa entre vendedores y compradores.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Desafíos en e-business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Seguridad y privacidad de datos.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Competencia global intensa y rápida evolución tecnológica.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Gestión de la reputación online y confianza del cliente.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Logística y cumplimiento en mercados internacionales.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Futuro del e-business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Integración de inteligencia artificial para experiencias personalizadas.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Expansión del comercio móvil (m-commerce) y comercio social.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Uso de realidad aumentada y virtual para mejorar la experiencia de compra.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Mayor automatización y uso de blockchain para transparencia y seguridad.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color w:val="0b5394"/>
        </w:rPr>
      </w:pPr>
      <w:bookmarkStart w:colFirst="0" w:colLast="0" w:name="_heading=h.o97uqngyr4x5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E">
      <w:pPr>
        <w:pStyle w:val="Heading3"/>
        <w:rPr>
          <w:color w:val="bf9000"/>
        </w:rPr>
      </w:pPr>
      <w:bookmarkStart w:colFirst="0" w:colLast="0" w:name="_heading=h.ji4estul4kfp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que desarrolló una plataforma colaborativa para pequeños productores agrícolas permitió ampliar su mercado y optimizar la cadena de suministro mediante e-business, incrementando sus ventas y reduciendo intermediarios.</w:t>
      </w:r>
    </w:p>
    <w:p w:rsidR="00000000" w:rsidDel="00000000" w:rsidP="00000000" w:rsidRDefault="00000000" w:rsidRPr="00000000" w14:paraId="00000050">
      <w:pPr>
        <w:pStyle w:val="Heading3"/>
        <w:rPr>
          <w:color w:val="bf9000"/>
        </w:rPr>
      </w:pPr>
      <w:bookmarkStart w:colFirst="0" w:colLast="0" w:name="_heading=h.lddwqplvmzk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startup tecnológica implementó un CRM integrado con plataformas colaborativas para mejorar la atención al cliente y la gestión de proyectos, logrando un crecimiento acelerado y satisfacción elevada.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o7zeder5gt28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global e-business es un motor clave para la innovación y crecimiento empresarial en la era digital, donde la colaboración y la gestión eficiente de recursos digitales son esenciales para superar desafíos y aprovechar oportunidades.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kjdf86i6lzmz" w:id="13"/>
      <w:bookmarkEnd w:id="13"/>
      <w:r w:rsidDel="00000000" w:rsidR="00000000" w:rsidRPr="00000000">
        <w:rPr>
          <w:rtl w:val="0"/>
        </w:rPr>
        <w:t xml:space="preserve">Subtema 2: Global e-business y colaboración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8z7vn78lb1lg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el estudiante identifique y analice los principales problemas éticos y sociales derivados del uso de sistemas de información, comprendiendo su impacto en la sociedad y la responsabilidad profesional.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f6xqjyft5inu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generalizado de sistemas de información plantea importantes dilemas éticos y sociales. Desde la privacidad y la seguridad de los datos hasta el impacto social de la automatización, es fundamental entender estos problemas para promover prácticas responsables y sostenibles en el desarrollo y uso de tecnologías.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8akiz0bhhdx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5F">
      <w:p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Definición de problemas éticos</w:t>
        <w:br w:type="textWrapping"/>
      </w:r>
      <w:r w:rsidDel="00000000" w:rsidR="00000000" w:rsidRPr="00000000">
        <w:rPr>
          <w:rtl w:val="0"/>
        </w:rPr>
        <w:t xml:space="preserve"> Los problemas éticos en sistemas se refieren a las situaciones donde las acciones relacionadas con el diseño, implementación y uso de tecnologías pueden afectar negativamente los derechos, la justicia, la privacidad y la equidad social. Involucran cuestionamientos sobre lo que es correcto o incorrecto en el ámbito digital.</w:t>
        <w:br w:type="textWrapping"/>
      </w:r>
    </w:p>
    <w:p w:rsidR="00000000" w:rsidDel="00000000" w:rsidP="00000000" w:rsidRDefault="00000000" w:rsidRPr="00000000" w14:paraId="00000060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Principales problemas éticos y sociales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Privacidad:</w:t>
      </w:r>
      <w:r w:rsidDel="00000000" w:rsidR="00000000" w:rsidRPr="00000000">
        <w:rPr>
          <w:rtl w:val="0"/>
        </w:rPr>
        <w:t xml:space="preserve"> Protección de datos personales frente a usos no autorizados o indebidos.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Prevención de accesos maliciosos y protección contra fraudes.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Brecha digital:</w:t>
      </w:r>
      <w:r w:rsidDel="00000000" w:rsidR="00000000" w:rsidRPr="00000000">
        <w:rPr>
          <w:rtl w:val="0"/>
        </w:rPr>
        <w:t xml:space="preserve"> Desigualdad en el acceso y uso de tecnologías, que puede aumentar la exclusión social.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Automatización y empleo:</w:t>
      </w:r>
      <w:r w:rsidDel="00000000" w:rsidR="00000000" w:rsidRPr="00000000">
        <w:rPr>
          <w:rtl w:val="0"/>
        </w:rPr>
        <w:t xml:space="preserve"> Impacto de la robotización en el mercado laboral y posibles pérdidas de empleo.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Propiedad intelectual:</w:t>
      </w:r>
      <w:r w:rsidDel="00000000" w:rsidR="00000000" w:rsidRPr="00000000">
        <w:rPr>
          <w:rtl w:val="0"/>
        </w:rPr>
        <w:t xml:space="preserve"> Respeto por los derechos de autor y licencias en entornos digitales.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Transparencia y responsabilidad:</w:t>
      </w:r>
      <w:r w:rsidDel="00000000" w:rsidR="00000000" w:rsidRPr="00000000">
        <w:rPr>
          <w:rtl w:val="0"/>
        </w:rPr>
        <w:t xml:space="preserve"> Claridad sobre el uso de algoritmos, decisiones automatizadas y su impacto social.</w:t>
        <w:br w:type="textWrapping"/>
      </w:r>
    </w:p>
    <w:p w:rsidR="00000000" w:rsidDel="00000000" w:rsidP="00000000" w:rsidRDefault="00000000" w:rsidRPr="00000000" w14:paraId="00000067">
      <w:p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Responsabilidad profesional</w:t>
        <w:br w:type="textWrapping"/>
      </w:r>
      <w:r w:rsidDel="00000000" w:rsidR="00000000" w:rsidRPr="00000000">
        <w:rPr>
          <w:rtl w:val="0"/>
        </w:rPr>
        <w:t xml:space="preserve"> Los desarrolladores y gestores de sistemas deben actuar con ética, garantizando la protección de los usuarios y el cumplimiento de normativas. Además, deben promover un desarrollo tecnológico que considere impactos sociales y fomente la inclusión.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nfb70czfaxkr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eading=h.o6i78kqj29hc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Una empresa de redes sociales enfrentó críticas por el uso indebido de datos personales para publicidad segmentada sin el consentimiento explícito de los usuarios, generando debates sobre privacidad y ética.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eading=h.hdzgucr3zuar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organización tecnológica desarrolló un algoritmo para selección de personal, pero fue cuestionada porque el sistema mostraba sesgos discriminatorios hacia ciertos grupos demográficos, evidenciando la necesidad de transparencia y justicia en sistemas automatizados.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67c5yinr5496" w:id="20"/>
      <w:bookmarkEnd w:id="20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global e-business y la colaboración digital ofrecen grandes oportunidades para transformar los negocios y generar valor en un entorno globalizado. No obstante, el uso ético y responsable de los sistemas de información es fundamental para asegurar un impacto positivo y sostenible en la sociedad. Estos temas son inseparables para entender el presente y futuro de la tecnología en las organizaciones.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m1ow25bsxjyt" w:id="21"/>
      <w:bookmarkEnd w:id="2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audon, K. C., &amp; Laudon, J. P. (2020). </w:t>
      </w:r>
      <w:r w:rsidDel="00000000" w:rsidR="00000000" w:rsidRPr="00000000">
        <w:rPr>
          <w:i w:val="1"/>
          <w:color w:val="666666"/>
          <w:rtl w:val="0"/>
        </w:rPr>
        <w:t xml:space="preserve">Management Information Systems: Managing the Digital Firm</w:t>
      </w:r>
      <w:r w:rsidDel="00000000" w:rsidR="00000000" w:rsidRPr="00000000">
        <w:rPr>
          <w:color w:val="666666"/>
          <w:rtl w:val="0"/>
        </w:rPr>
        <w:t xml:space="preserve">. Pearson.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before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Spinello, R. A. (2019). </w:t>
      </w:r>
      <w:r w:rsidDel="00000000" w:rsidR="00000000" w:rsidRPr="00000000">
        <w:rPr>
          <w:i w:val="1"/>
          <w:color w:val="666666"/>
          <w:rtl w:val="0"/>
        </w:rPr>
        <w:t xml:space="preserve">Cyberethics: Morality and Law in Cyberspace</w:t>
      </w:r>
      <w:r w:rsidDel="00000000" w:rsidR="00000000" w:rsidRPr="00000000">
        <w:rPr>
          <w:color w:val="666666"/>
          <w:rtl w:val="0"/>
        </w:rPr>
        <w:t xml:space="preserve">. Jones &amp; Bartlett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Organizacionales y Gerenciales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FMYQtceh5mvF1la6/86WS6fmWg==">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