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5ecgwpewoaa2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#8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Corto 3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5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csp88m7pnbpq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principios básicos de ingeniería a través de conceptos de Cloud Computing para el desarrollo de aplicaciones básicas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servicios de inteligencia artificial utilizando IA de AWS y Azure Cognitive Services para resolver problemas de lenguaje natrual, análisis de imagenes o chabots.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21h25lc6l2b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Evaluación de Corto (Servicios Inteligentes de AWS)</w:t>
      </w:r>
    </w:p>
    <w:p w:rsidR="00000000" w:rsidDel="00000000" w:rsidP="00000000" w:rsidRDefault="00000000" w:rsidRPr="00000000" w14:paraId="00000010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cuestionario aplicado sobre conceptos de Inteligentes de AWS en la nube, permite al estudiante adquirir habilidades fundamentales en el uso de servicios inteligentes de AWS relacionados con inteligencia artificial y aprendizaje automático. Se fortalece la capacidad para identificar y comprender herramientas como Amazon Rekognition, Polly, Lex, Translate y Cognito, aplicables en soluciones que involucran visión artificial, procesamiento de lenguaje natural, traducción automática, autenticación de usuarios y síntesis de voz. Además, se desarrolla la competencia para analizar las capacidades específicas de cada servicio y distinguir entre sus funciones, lo que fomenta una comprensión práctica de las tecnologías emergentes y su aplicación en el desarrollo de soluciones modernas e interactivas en la nube.</w:t>
      </w:r>
    </w:p>
    <w:p w:rsidR="00000000" w:rsidDel="00000000" w:rsidP="00000000" w:rsidRDefault="00000000" w:rsidRPr="00000000" w14:paraId="00000011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t9b998qrc8sm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que facilita el análisis de imagen y video a sus aplicaciones con tecnologías probadas, altamente escalable y de aprendizaje profundo que no requiere experiencia en aprendizaje automático para su uso.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inteligencia llevada a cabo por máquinas, en ciencias de la computación es un agente flexible que percibe su entorno y lleva a cabo acciones que maximicen sus posibilidades de éxito en algún objetivo o tarea.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servicio de traducción automática neuronal ofrece una solución eficaz y rápida para la traducción entre idiomas.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para la creación de interfaces de conversación con voz y texto en cualquier aplicación, lo que permite crear aplicaciones como chatbots.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que convierte texto en voz realista, lo que nos permite crear aplicaciones que hablan y crear categorías completamente nuevas de productos habilitados para voz.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que permite la autenticación, autorización y gestión de usuarios para aplicaciones web y móviles.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Polly es un servicio de traducción?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Rekognition permite la detección de famosos?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Polly permite el idioma español?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Rekognition permite comparar rostros?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jsnk7vy5359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el desarrollo del corto se espera que el estudiante demuestre responsabilidad y honestidad, por lo tanto se establecen los siguientes principios:</w:t>
      </w:r>
    </w:p>
    <w:p w:rsidR="00000000" w:rsidDel="00000000" w:rsidP="00000000" w:rsidRDefault="00000000" w:rsidRPr="00000000" w14:paraId="00000044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Responsabilidad Académica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 asumir con seriedad la realización del corto, respetando los tiempos asignados y demostrando compromiso con su propio proceso de aprendizaje.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Honestidad en la Evaluación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la realización del corto, se espera que el estudiante responda de manera íntegra y sin recurrir a ayudas externas no permitidas. Cualquier intento de deshonestidad académica resultará en la anulación de la calificación.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19515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8qxo8TALCKM64tgLi+AmwX25qA==">CgMxLjAyDmguNWVjZ3dwZXdvYWEyMg5oLmNzcDg4bTdwbmJwcTIOaC5kMjFoMjVsYzZsMmIyDmgudDliOTk4cXJjOHNtMg5oLmpzbms3dnk1MzU5aTgAciExc2NCRW1HUGdHZmV1dExUclI2WjRzSXVvVmEyREQxYXg=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2025-05-31T02:19:00Z</dcterms:created>
  <dc:creator>Emerson</dc:creator>
</cp:coreProperties>
</file>