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060660" w14:textId="77777777" w:rsidR="00D158AE" w:rsidRDefault="00D158AE" w:rsidP="00D158AE">
      <w:r>
        <w:t>Curso: Seminario de Sistemas 1</w:t>
      </w:r>
    </w:p>
    <w:p w14:paraId="2F2F4421" w14:textId="77777777" w:rsidR="00D158AE" w:rsidRDefault="00D158AE" w:rsidP="00D158AE"/>
    <w:p w14:paraId="435562C1" w14:textId="77777777" w:rsidR="00D158AE" w:rsidRDefault="00D158AE" w:rsidP="00D158AE">
      <w:r>
        <w:t xml:space="preserve">Título: Microsoft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Platform</w:t>
      </w:r>
      <w:proofErr w:type="spellEnd"/>
    </w:p>
    <w:p w14:paraId="3DBA6BDE" w14:textId="77777777" w:rsidR="00D158AE" w:rsidRDefault="00D158AE" w:rsidP="00D158AE">
      <w:r>
        <w:t>Descripción</w:t>
      </w:r>
    </w:p>
    <w:p w14:paraId="33C8F0C0" w14:textId="77777777" w:rsidR="00D158AE" w:rsidRDefault="00D158AE" w:rsidP="00D158AE">
      <w:r>
        <w:t xml:space="preserve">Microsoft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es un conjunto de herramientas diseñadas para que las organizaciones puedan analizar datos, automatizar procesos, desarrollar aplicaciones sin necesidad de programación y crear experiencias interactivas a través de sitios web y </w:t>
      </w:r>
      <w:proofErr w:type="spellStart"/>
      <w:r>
        <w:t>chatbots</w:t>
      </w:r>
      <w:proofErr w:type="spellEnd"/>
      <w:r>
        <w:t xml:space="preserve">. Esta lectura explora los componentes principales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, incluyendo </w:t>
      </w:r>
      <w:proofErr w:type="spellStart"/>
      <w:r>
        <w:t>Power</w:t>
      </w:r>
      <w:proofErr w:type="spellEnd"/>
      <w:r>
        <w:t xml:space="preserve"> BI,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Automate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 Apps, </w:t>
      </w:r>
      <w:proofErr w:type="spellStart"/>
      <w:r>
        <w:t>Power</w:t>
      </w:r>
      <w:proofErr w:type="spellEnd"/>
      <w:r>
        <w:t xml:space="preserve"> Pages y </w:t>
      </w:r>
      <w:proofErr w:type="spellStart"/>
      <w:r>
        <w:t>Power</w:t>
      </w:r>
      <w:proofErr w:type="spellEnd"/>
      <w:r>
        <w:t xml:space="preserve"> Virtual </w:t>
      </w:r>
      <w:proofErr w:type="spellStart"/>
      <w:r>
        <w:t>Agents</w:t>
      </w:r>
      <w:proofErr w:type="spellEnd"/>
      <w:r>
        <w:t>.</w:t>
      </w:r>
    </w:p>
    <w:p w14:paraId="3EC8CC11" w14:textId="77777777" w:rsidR="00D158AE" w:rsidRDefault="00D158AE" w:rsidP="00D158AE"/>
    <w:p w14:paraId="38498B9B" w14:textId="77777777" w:rsidR="00D158AE" w:rsidRDefault="00D158AE" w:rsidP="00D158AE">
      <w:r>
        <w:t>Resumen Ejecutivo</w:t>
      </w:r>
    </w:p>
    <w:p w14:paraId="787D9491" w14:textId="77777777" w:rsidR="00D158AE" w:rsidRDefault="00D158AE" w:rsidP="00D158AE">
      <w:r>
        <w:t xml:space="preserve">Microsoft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permite a las empresas construir soluciones personalizadas de manera rápida y sin necesidad de un equipo de desarrollo especializado. </w:t>
      </w:r>
      <w:proofErr w:type="spellStart"/>
      <w:r>
        <w:t>Power</w:t>
      </w:r>
      <w:proofErr w:type="spellEnd"/>
      <w:r>
        <w:t xml:space="preserve"> BI facilita el análisis y visualización de datos,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Automate</w:t>
      </w:r>
      <w:proofErr w:type="spellEnd"/>
      <w:r>
        <w:t xml:space="preserve"> ayuda a automatizar tareas, </w:t>
      </w:r>
      <w:proofErr w:type="spellStart"/>
      <w:r>
        <w:t>Power</w:t>
      </w:r>
      <w:proofErr w:type="spellEnd"/>
      <w:r>
        <w:t xml:space="preserve"> Apps permite crear aplicaciones sin escribir código, mientras que </w:t>
      </w:r>
      <w:proofErr w:type="spellStart"/>
      <w:r>
        <w:t>Power</w:t>
      </w:r>
      <w:proofErr w:type="spellEnd"/>
      <w:r>
        <w:t xml:space="preserve"> Pages y </w:t>
      </w:r>
      <w:proofErr w:type="spellStart"/>
      <w:r>
        <w:t>Power</w:t>
      </w:r>
      <w:proofErr w:type="spellEnd"/>
      <w:r>
        <w:t xml:space="preserve"> Virtual </w:t>
      </w:r>
      <w:proofErr w:type="spellStart"/>
      <w:r>
        <w:t>Agents</w:t>
      </w:r>
      <w:proofErr w:type="spellEnd"/>
      <w:r>
        <w:t xml:space="preserve"> se utilizan para crear sitios web y </w:t>
      </w:r>
      <w:proofErr w:type="spellStart"/>
      <w:r>
        <w:t>chatbots</w:t>
      </w:r>
      <w:proofErr w:type="spellEnd"/>
      <w:r>
        <w:t xml:space="preserve"> interactivos. Este documento detalla cada herramienta y presenta casos de uso para ilustrar cómo estas soluciones pueden mejorar la eficiencia y la toma de decisiones en una organización.</w:t>
      </w:r>
    </w:p>
    <w:p w14:paraId="04B98806" w14:textId="77777777" w:rsidR="00D158AE" w:rsidRDefault="00D158AE" w:rsidP="00D158AE"/>
    <w:p w14:paraId="5CA3FFB5" w14:textId="77777777" w:rsidR="00D158AE" w:rsidRDefault="00D158AE" w:rsidP="00D158AE">
      <w:r>
        <w:t>Objetivo</w:t>
      </w:r>
    </w:p>
    <w:p w14:paraId="1A959F11" w14:textId="77777777" w:rsidR="00D158AE" w:rsidRDefault="00D158AE" w:rsidP="00D158AE">
      <w:r>
        <w:t xml:space="preserve">Describir las capacidades de los componentes de Microsoft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y explorar sus aplicaciones prácticas en distintos entornos empresariales, demostrando cómo estas herramientas pueden mejorar la toma de decisiones y optimizar procesos.</w:t>
      </w:r>
    </w:p>
    <w:p w14:paraId="7904209F" w14:textId="77777777" w:rsidR="00D158AE" w:rsidRDefault="00D158AE" w:rsidP="00D158AE"/>
    <w:p w14:paraId="2E645E9C" w14:textId="77777777" w:rsidR="00D158AE" w:rsidRDefault="00D158AE" w:rsidP="00D158AE">
      <w:r>
        <w:t>Introducción</w:t>
      </w:r>
    </w:p>
    <w:p w14:paraId="5B8E6169" w14:textId="77777777" w:rsidR="00D158AE" w:rsidRDefault="00D158AE" w:rsidP="00D158AE">
      <w:r>
        <w:t xml:space="preserve">La suite Microsoft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permite a las organizaciones mejorar su productividad y eficiencia mediante herramientas intuitivas y fáciles de usar que no requieren habilidades avanzadas de programación. Desde el análisis de datos hasta la automatización de procesos y la creación de aplicaciones,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facilita la implementación de soluciones personalizadas para resolver problemas empresariales. En esta introducción se describe la relevancia de cada componente y su impacto en la transformación digital de las empresas.</w:t>
      </w:r>
    </w:p>
    <w:p w14:paraId="003BD1B7" w14:textId="77777777" w:rsidR="00D158AE" w:rsidRDefault="00D158AE" w:rsidP="00D158AE"/>
    <w:p w14:paraId="11E9016C" w14:textId="77777777" w:rsidR="00D158AE" w:rsidRDefault="00D158AE" w:rsidP="00D158AE">
      <w:r>
        <w:t xml:space="preserve">1. </w:t>
      </w:r>
      <w:proofErr w:type="spellStart"/>
      <w:r>
        <w:t>Power</w:t>
      </w:r>
      <w:proofErr w:type="spellEnd"/>
      <w:r>
        <w:t xml:space="preserve"> BI: Análisis de Datos</w:t>
      </w:r>
    </w:p>
    <w:p w14:paraId="32E83898" w14:textId="77777777" w:rsidR="00D158AE" w:rsidRDefault="00D158AE" w:rsidP="00D158AE">
      <w:r>
        <w:t xml:space="preserve">Descripción: </w:t>
      </w:r>
      <w:proofErr w:type="spellStart"/>
      <w:r>
        <w:t>Power</w:t>
      </w:r>
      <w:proofErr w:type="spellEnd"/>
      <w:r>
        <w:t xml:space="preserve"> BI es una herramienta de análisis y visualización de datos que permite transformar grandes volúmenes de datos en gráficos y paneles interactivos. Las empresas pueden importar datos desde múltiples fuentes, crear visualizaciones personalizadas y compartir </w:t>
      </w:r>
      <w:proofErr w:type="spellStart"/>
      <w:r>
        <w:t>insights</w:t>
      </w:r>
      <w:proofErr w:type="spellEnd"/>
      <w:r>
        <w:t xml:space="preserve"> con equipos o clientes.</w:t>
      </w:r>
    </w:p>
    <w:p w14:paraId="11CFF572" w14:textId="77777777" w:rsidR="00D158AE" w:rsidRDefault="00D158AE" w:rsidP="00D158AE"/>
    <w:p w14:paraId="7207D461" w14:textId="77777777" w:rsidR="00D158AE" w:rsidRDefault="00D158AE" w:rsidP="00D158AE">
      <w:r>
        <w:t xml:space="preserve">Conectividad de datos: </w:t>
      </w:r>
      <w:proofErr w:type="spellStart"/>
      <w:r>
        <w:t>Power</w:t>
      </w:r>
      <w:proofErr w:type="spellEnd"/>
      <w:r>
        <w:t xml:space="preserve"> BI se conecta a una amplia gama de fuentes de datos, como bases de datos, servicios en la nube, hojas de cálculo y más.</w:t>
      </w:r>
    </w:p>
    <w:p w14:paraId="316B6F65" w14:textId="77777777" w:rsidR="00D158AE" w:rsidRDefault="00D158AE" w:rsidP="00D158AE">
      <w:r>
        <w:t>Visualizaciones interactivas: Permite crear gráficos, mapas y paneles de control que ayudan a entender los datos de manera visual.</w:t>
      </w:r>
    </w:p>
    <w:p w14:paraId="019D4DBC" w14:textId="77777777" w:rsidR="00D158AE" w:rsidRDefault="00D158AE" w:rsidP="00D158AE">
      <w:r>
        <w:t>Facilidad de uso: Su interfaz intuitiva y sus capacidades de "arrastrar y soltar" lo convierten en una herramienta accesible para usuarios sin conocimientos técnicos avanzados.</w:t>
      </w:r>
    </w:p>
    <w:p w14:paraId="0ABBE92F" w14:textId="77777777" w:rsidR="00D158AE" w:rsidRDefault="00D158AE" w:rsidP="00D158AE">
      <w:r>
        <w:t>Caso de estudio 1: Mejora de la Toma de Decisiones en una Empresa de Ventas</w:t>
      </w:r>
    </w:p>
    <w:p w14:paraId="65ED7947" w14:textId="77777777" w:rsidR="00D158AE" w:rsidRDefault="00D158AE" w:rsidP="00D158AE"/>
    <w:p w14:paraId="62528FE4" w14:textId="77777777" w:rsidR="00D158AE" w:rsidRDefault="00D158AE" w:rsidP="00D158AE">
      <w:r>
        <w:t>Planteamiento: Una empresa de ventas necesita analizar datos de rendimiento y monitorear métricas de ventas en tiempo real para optimizar sus estrategias de negocio.</w:t>
      </w:r>
    </w:p>
    <w:p w14:paraId="1466FFFD" w14:textId="77777777" w:rsidR="00D158AE" w:rsidRDefault="00D158AE" w:rsidP="00D158AE">
      <w:r>
        <w:t>Desglose del problema: La falta de visibilidad en los datos hace que sea difícil identificar tendencias y tomar decisiones oportunas.</w:t>
      </w:r>
    </w:p>
    <w:p w14:paraId="4E773E70" w14:textId="77777777" w:rsidR="00D158AE" w:rsidRDefault="00D158AE" w:rsidP="00D158AE">
      <w:r>
        <w:t xml:space="preserve">Solución: La empresa implementa </w:t>
      </w:r>
      <w:proofErr w:type="spellStart"/>
      <w:r>
        <w:t>Power</w:t>
      </w:r>
      <w:proofErr w:type="spellEnd"/>
      <w:r>
        <w:t xml:space="preserve"> BI para centralizar y analizar sus datos de ventas. Con paneles personalizados, los gerentes pueden ver el rendimiento de ventas en tiempo real y ajustar las estrategias según las tendencias. La capacidad de visualización y análisis de </w:t>
      </w:r>
      <w:proofErr w:type="spellStart"/>
      <w:r>
        <w:t>Power</w:t>
      </w:r>
      <w:proofErr w:type="spellEnd"/>
      <w:r>
        <w:t xml:space="preserve"> BI permite mejorar la toma de decisiones y aumentar la eficiencia en las operaciones de ventas.</w:t>
      </w:r>
    </w:p>
    <w:p w14:paraId="4FA32B00" w14:textId="77777777" w:rsidR="00D158AE" w:rsidRDefault="00D158AE" w:rsidP="00D158AE">
      <w:r>
        <w:t xml:space="preserve">2.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Automate</w:t>
      </w:r>
      <w:proofErr w:type="spellEnd"/>
      <w:r>
        <w:t>: Automatización de Flujos de Trabajo</w:t>
      </w:r>
    </w:p>
    <w:p w14:paraId="41B57073" w14:textId="77777777" w:rsidR="00D158AE" w:rsidRDefault="00D158AE" w:rsidP="00D158AE">
      <w:r>
        <w:t xml:space="preserve">Descripción: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Automate</w:t>
      </w:r>
      <w:proofErr w:type="spellEnd"/>
      <w:r>
        <w:t xml:space="preserve"> es una herramienta de automatización de procesos que permite a los usuarios crear flujos de trabajo automatizados para tareas repetitivas. Los flujos de trabajo pueden desencadenarse por eventos, programarse o configurarse para ejecutarse en intervalos específicos.</w:t>
      </w:r>
    </w:p>
    <w:p w14:paraId="68A7B042" w14:textId="77777777" w:rsidR="00D158AE" w:rsidRDefault="00D158AE" w:rsidP="00D158AE"/>
    <w:p w14:paraId="0421D4EF" w14:textId="77777777" w:rsidR="00D158AE" w:rsidRDefault="00D158AE" w:rsidP="00D158AE">
      <w:r>
        <w:lastRenderedPageBreak/>
        <w:t>Automatización de tareas repetitivas: Permite automatizar tareas como el envío de correos electrónicos, la actualización de registros y la generación de informes.</w:t>
      </w:r>
    </w:p>
    <w:p w14:paraId="20F27917" w14:textId="77777777" w:rsidR="00D158AE" w:rsidRDefault="00D158AE" w:rsidP="00D158AE">
      <w:r>
        <w:t xml:space="preserve">Integración con múltiples aplicaciones: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Automate</w:t>
      </w:r>
      <w:proofErr w:type="spellEnd"/>
      <w:r>
        <w:t xml:space="preserve"> se integra con herramientas de Microsoft 365, así como con aplicaciones de terceros, permitiendo la automatización de procesos entre sistemas.</w:t>
      </w:r>
    </w:p>
    <w:p w14:paraId="111C3DE7" w14:textId="77777777" w:rsidR="00D158AE" w:rsidRDefault="00D158AE" w:rsidP="00D158AE">
      <w:r>
        <w:t>Creación de flujos sin código: Los usuarios pueden configurar flujos de trabajo mediante una interfaz visual, sin necesidad de conocimientos de programación.</w:t>
      </w:r>
    </w:p>
    <w:p w14:paraId="037F7288" w14:textId="77777777" w:rsidR="00D158AE" w:rsidRDefault="00D158AE" w:rsidP="00D158AE">
      <w:r>
        <w:t>Caso de estudio 2: Automatización de la Gestión de Facturas en un Departamento Financiero</w:t>
      </w:r>
    </w:p>
    <w:p w14:paraId="4B5973F1" w14:textId="77777777" w:rsidR="00D158AE" w:rsidRDefault="00D158AE" w:rsidP="00D158AE"/>
    <w:p w14:paraId="41C1C8A8" w14:textId="77777777" w:rsidR="00D158AE" w:rsidRDefault="00D158AE" w:rsidP="00D158AE">
      <w:r>
        <w:t>Planteamiento: Un departamento financiero procesa un gran volumen de facturas, lo que requiere un esfuerzo manual significativo y es propenso a errores.</w:t>
      </w:r>
    </w:p>
    <w:p w14:paraId="423BA248" w14:textId="77777777" w:rsidR="00D158AE" w:rsidRDefault="00D158AE" w:rsidP="00D158AE">
      <w:r>
        <w:t>Desglose del problema: La carga de trabajo y los errores en el procesamiento de facturas afectan la eficiencia y la precisión del departamento.</w:t>
      </w:r>
    </w:p>
    <w:p w14:paraId="04CD886A" w14:textId="77777777" w:rsidR="00D158AE" w:rsidRDefault="00D158AE" w:rsidP="00D158AE">
      <w:r>
        <w:t xml:space="preserve">Solución: Utilizan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Automate</w:t>
      </w:r>
      <w:proofErr w:type="spellEnd"/>
      <w:r>
        <w:t xml:space="preserve"> para automatizar el flujo de procesamiento de facturas. Los datos se extraen de las facturas, se validan automáticamente y se ingresan en el sistema contable, lo que reduce el esfuerzo manual y minimiza los errores. Esta automatización mejora la eficiencia del equipo financiero y garantiza una mayor precisión en los registros.</w:t>
      </w:r>
    </w:p>
    <w:p w14:paraId="5BF6FF55" w14:textId="77777777" w:rsidR="00D158AE" w:rsidRDefault="00D158AE" w:rsidP="00D158AE">
      <w:r>
        <w:t xml:space="preserve">3. </w:t>
      </w:r>
      <w:proofErr w:type="spellStart"/>
      <w:r>
        <w:t>Power</w:t>
      </w:r>
      <w:proofErr w:type="spellEnd"/>
      <w:r>
        <w:t xml:space="preserve"> Apps: Creación de Aplicaciones sin Código</w:t>
      </w:r>
    </w:p>
    <w:p w14:paraId="2DAE3BE4" w14:textId="77777777" w:rsidR="00D158AE" w:rsidRDefault="00D158AE" w:rsidP="00D158AE">
      <w:r>
        <w:t xml:space="preserve">Descripción: </w:t>
      </w:r>
      <w:proofErr w:type="spellStart"/>
      <w:r>
        <w:t>Power</w:t>
      </w:r>
      <w:proofErr w:type="spellEnd"/>
      <w:r>
        <w:t xml:space="preserve"> Apps permite a los usuarios crear aplicaciones personalizadas sin necesidad de conocimientos de programación. Estas aplicaciones pueden usarse en dispositivos móviles y de escritorio, lo que facilita el acceso y la gestión de datos en distintos entornos.</w:t>
      </w:r>
    </w:p>
    <w:p w14:paraId="103C75C5" w14:textId="77777777" w:rsidR="00D158AE" w:rsidRDefault="00D158AE" w:rsidP="00D158AE"/>
    <w:p w14:paraId="7A7EB52B" w14:textId="77777777" w:rsidR="00D158AE" w:rsidRDefault="00D158AE" w:rsidP="00D158AE">
      <w:r>
        <w:t>Creación rápida de aplicaciones: Con una interfaz visual de arrastrar y soltar, los usuarios pueden diseñar y personalizar aplicaciones en minutos.</w:t>
      </w:r>
    </w:p>
    <w:p w14:paraId="69F93212" w14:textId="77777777" w:rsidR="00D158AE" w:rsidRDefault="00D158AE" w:rsidP="00D158AE">
      <w:r>
        <w:t xml:space="preserve">Conexión con bases de datos: </w:t>
      </w:r>
      <w:proofErr w:type="spellStart"/>
      <w:r>
        <w:t>Power</w:t>
      </w:r>
      <w:proofErr w:type="spellEnd"/>
      <w:r>
        <w:t xml:space="preserve"> Apps se integra con varias fuentes de datos, como SharePoint, SQL Server y </w:t>
      </w:r>
      <w:proofErr w:type="spellStart"/>
      <w:r>
        <w:t>Dataverse</w:t>
      </w:r>
      <w:proofErr w:type="spellEnd"/>
      <w:r>
        <w:t>.</w:t>
      </w:r>
    </w:p>
    <w:p w14:paraId="1802DBB2" w14:textId="77777777" w:rsidR="00D158AE" w:rsidRDefault="00D158AE" w:rsidP="00D158AE">
      <w:r>
        <w:t>Adaptabilidad: Las aplicaciones pueden ser diseñadas para tareas específicas y adaptadas a las necesidades de los equipos.</w:t>
      </w:r>
    </w:p>
    <w:p w14:paraId="40B2F882" w14:textId="77777777" w:rsidR="00D158AE" w:rsidRDefault="00D158AE" w:rsidP="00D158AE">
      <w:r>
        <w:lastRenderedPageBreak/>
        <w:t>Caso de estudio 3: Optimización de Procesos en el Sector de Salud</w:t>
      </w:r>
    </w:p>
    <w:p w14:paraId="2CF45996" w14:textId="77777777" w:rsidR="00D158AE" w:rsidRDefault="00D158AE" w:rsidP="00D158AE"/>
    <w:p w14:paraId="351D9879" w14:textId="77777777" w:rsidR="00D158AE" w:rsidRDefault="00D158AE" w:rsidP="00D158AE">
      <w:r>
        <w:t>Planteamiento: Un hospital necesita una aplicación para gestionar las consultas de los pacientes y asignar citas de manera eficiente.</w:t>
      </w:r>
    </w:p>
    <w:p w14:paraId="4B6F30A6" w14:textId="77777777" w:rsidR="00D158AE" w:rsidRDefault="00D158AE" w:rsidP="00D158AE">
      <w:r>
        <w:t>Desglose del problema: La falta de una solución centralizada causa ineficiencia en la gestión de citas, lo que resulta en tiempos de espera más largos para los pacientes.</w:t>
      </w:r>
    </w:p>
    <w:p w14:paraId="03AA3038" w14:textId="77777777" w:rsidR="00D158AE" w:rsidRDefault="00D158AE" w:rsidP="00D158AE">
      <w:r>
        <w:t xml:space="preserve">Solución: El hospital crea una aplicación con </w:t>
      </w:r>
      <w:proofErr w:type="spellStart"/>
      <w:r>
        <w:t>Power</w:t>
      </w:r>
      <w:proofErr w:type="spellEnd"/>
      <w:r>
        <w:t xml:space="preserve"> Apps que permite a los administradores gestionar y asignar citas rápidamente. La aplicación también permite a los médicos ver el historial de citas de los pacientes en tiempo real, lo que mejora la coordinación y reduce los tiempos de espera. Esta aplicación mejora la eficiencia del sistema de citas y aumenta la satisfacción de los pacientes.</w:t>
      </w:r>
    </w:p>
    <w:p w14:paraId="330874A4" w14:textId="77777777" w:rsidR="00D158AE" w:rsidRDefault="00D158AE" w:rsidP="00D158AE">
      <w:r>
        <w:t xml:space="preserve">4. </w:t>
      </w:r>
      <w:proofErr w:type="spellStart"/>
      <w:r>
        <w:t>Power</w:t>
      </w:r>
      <w:proofErr w:type="spellEnd"/>
      <w:r>
        <w:t xml:space="preserve"> Pages y </w:t>
      </w:r>
      <w:proofErr w:type="spellStart"/>
      <w:r>
        <w:t>Power</w:t>
      </w:r>
      <w:proofErr w:type="spellEnd"/>
      <w:r>
        <w:t xml:space="preserve"> Virtual </w:t>
      </w:r>
      <w:proofErr w:type="spellStart"/>
      <w:r>
        <w:t>Agents</w:t>
      </w:r>
      <w:proofErr w:type="spellEnd"/>
      <w:r>
        <w:t xml:space="preserve">: Creación de Sitios Web y </w:t>
      </w:r>
      <w:proofErr w:type="spellStart"/>
      <w:r>
        <w:t>Chatbots</w:t>
      </w:r>
      <w:proofErr w:type="spellEnd"/>
    </w:p>
    <w:p w14:paraId="666F7611" w14:textId="77777777" w:rsidR="00D158AE" w:rsidRDefault="00D158AE" w:rsidP="00D158AE">
      <w:r>
        <w:t>Descripción:</w:t>
      </w:r>
    </w:p>
    <w:p w14:paraId="5D1156BF" w14:textId="77777777" w:rsidR="00D158AE" w:rsidRDefault="00D158AE" w:rsidP="00D158AE"/>
    <w:p w14:paraId="7D39BECA" w14:textId="77777777" w:rsidR="00D158AE" w:rsidRDefault="00D158AE" w:rsidP="00D158AE">
      <w:proofErr w:type="spellStart"/>
      <w:r>
        <w:t>Power</w:t>
      </w:r>
      <w:proofErr w:type="spellEnd"/>
      <w:r>
        <w:t xml:space="preserve"> Pages: Permite la creación de sitios web sin necesidad de conocimientos avanzados de desarrollo. Es útil para crear portales de autoservicio, sitios de soporte al cliente y páginas web personalizadas para la organización.</w:t>
      </w:r>
    </w:p>
    <w:p w14:paraId="2B5950AF" w14:textId="77777777" w:rsidR="00D158AE" w:rsidRDefault="00D158AE" w:rsidP="00D158AE"/>
    <w:p w14:paraId="1C790273" w14:textId="77777777" w:rsidR="00D158AE" w:rsidRDefault="00D158AE" w:rsidP="00D158AE">
      <w:r>
        <w:t>Facilidad de diseño: Utiliza plantillas y herramientas visuales para construir sitios web de manera rápida y eficiente.</w:t>
      </w:r>
    </w:p>
    <w:p w14:paraId="695FA415" w14:textId="77777777" w:rsidR="00D158AE" w:rsidRDefault="00D158AE" w:rsidP="00D158AE">
      <w:r>
        <w:t xml:space="preserve">Integración de datos: Los sitios creados con </w:t>
      </w:r>
      <w:proofErr w:type="spellStart"/>
      <w:r>
        <w:t>Power</w:t>
      </w:r>
      <w:proofErr w:type="spellEnd"/>
      <w:r>
        <w:t xml:space="preserve"> Pages pueden integrarse con bases de datos, permitiendo a los usuarios ver y gestionar datos de manera segura.</w:t>
      </w:r>
    </w:p>
    <w:p w14:paraId="15269D36" w14:textId="77777777" w:rsidR="00D158AE" w:rsidRDefault="00D158AE" w:rsidP="00D158AE">
      <w:proofErr w:type="spellStart"/>
      <w:r>
        <w:t>Power</w:t>
      </w:r>
      <w:proofErr w:type="spellEnd"/>
      <w:r>
        <w:t xml:space="preserve"> Virtual </w:t>
      </w:r>
      <w:proofErr w:type="spellStart"/>
      <w:r>
        <w:t>Agents</w:t>
      </w:r>
      <w:proofErr w:type="spellEnd"/>
      <w:r>
        <w:t xml:space="preserve">: Es una plataforma para crear </w:t>
      </w:r>
      <w:proofErr w:type="spellStart"/>
      <w:r>
        <w:t>chatbots</w:t>
      </w:r>
      <w:proofErr w:type="spellEnd"/>
      <w:r>
        <w:t xml:space="preserve"> sin necesidad de programación. Los </w:t>
      </w:r>
      <w:proofErr w:type="spellStart"/>
      <w:r>
        <w:t>chatbots</w:t>
      </w:r>
      <w:proofErr w:type="spellEnd"/>
      <w:r>
        <w:t xml:space="preserve"> pueden responder automáticamente a consultas comunes, mejorar el servicio al cliente y reducir la carga de trabajo en los equipos de soporte.</w:t>
      </w:r>
    </w:p>
    <w:p w14:paraId="0569E375" w14:textId="77777777" w:rsidR="00D158AE" w:rsidRDefault="00D158AE" w:rsidP="00D158AE"/>
    <w:p w14:paraId="4A47B3E1" w14:textId="77777777" w:rsidR="00D158AE" w:rsidRDefault="00D158AE" w:rsidP="00D158AE">
      <w:r>
        <w:t xml:space="preserve">Interacción en lenguaje natural: Permite a los usuarios interactuar con los </w:t>
      </w:r>
      <w:proofErr w:type="spellStart"/>
      <w:r>
        <w:t>chatbots</w:t>
      </w:r>
      <w:proofErr w:type="spellEnd"/>
      <w:r>
        <w:t xml:space="preserve"> en un lenguaje sencillo y comprensible.</w:t>
      </w:r>
    </w:p>
    <w:p w14:paraId="3BCC974E" w14:textId="77777777" w:rsidR="00D158AE" w:rsidRDefault="00D158AE" w:rsidP="00D158AE">
      <w:r>
        <w:t xml:space="preserve">Integración con otras herramientas: </w:t>
      </w:r>
      <w:proofErr w:type="spellStart"/>
      <w:r>
        <w:t>Power</w:t>
      </w:r>
      <w:proofErr w:type="spellEnd"/>
      <w:r>
        <w:t xml:space="preserve"> Virtual </w:t>
      </w:r>
      <w:proofErr w:type="spellStart"/>
      <w:r>
        <w:t>Agents</w:t>
      </w:r>
      <w:proofErr w:type="spellEnd"/>
      <w:r>
        <w:t xml:space="preserve"> se conecta con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Automate</w:t>
      </w:r>
      <w:proofErr w:type="spellEnd"/>
      <w:r>
        <w:t xml:space="preserve"> para realizar acciones automatizadas y con otros servicios de Microsoft para mejorar la funcionalidad del </w:t>
      </w:r>
      <w:proofErr w:type="spellStart"/>
      <w:r>
        <w:t>chatbot</w:t>
      </w:r>
      <w:proofErr w:type="spellEnd"/>
      <w:r>
        <w:t>.</w:t>
      </w:r>
    </w:p>
    <w:p w14:paraId="32D559A3" w14:textId="77777777" w:rsidR="00D158AE" w:rsidRDefault="00D158AE" w:rsidP="00D158AE">
      <w:r>
        <w:lastRenderedPageBreak/>
        <w:t xml:space="preserve">Caso de estudio 4: Creación de un Portal de Autoservicio para Clientes con </w:t>
      </w:r>
      <w:proofErr w:type="spellStart"/>
      <w:r>
        <w:t>Power</w:t>
      </w:r>
      <w:proofErr w:type="spellEnd"/>
      <w:r>
        <w:t xml:space="preserve"> Pages y </w:t>
      </w:r>
      <w:proofErr w:type="spellStart"/>
      <w:r>
        <w:t>Chatbot</w:t>
      </w:r>
      <w:proofErr w:type="spellEnd"/>
      <w:r>
        <w:t xml:space="preserve"> de Soporte con </w:t>
      </w:r>
      <w:proofErr w:type="spellStart"/>
      <w:r>
        <w:t>Power</w:t>
      </w:r>
      <w:proofErr w:type="spellEnd"/>
      <w:r>
        <w:t xml:space="preserve"> Virtual </w:t>
      </w:r>
      <w:proofErr w:type="spellStart"/>
      <w:r>
        <w:t>Agents</w:t>
      </w:r>
      <w:proofErr w:type="spellEnd"/>
    </w:p>
    <w:p w14:paraId="3DDC94F0" w14:textId="77777777" w:rsidR="00D158AE" w:rsidRDefault="00D158AE" w:rsidP="00D158AE"/>
    <w:p w14:paraId="524A830B" w14:textId="77777777" w:rsidR="00D158AE" w:rsidRDefault="00D158AE" w:rsidP="00D158AE">
      <w:r>
        <w:t>Planteamiento: Una empresa de telecomunicaciones recibe muchas consultas de clientes sobre facturación, planes y servicios, lo que sobrecarga al equipo de soporte.</w:t>
      </w:r>
    </w:p>
    <w:p w14:paraId="0F921E42" w14:textId="77777777" w:rsidR="00D158AE" w:rsidRDefault="00D158AE" w:rsidP="00D158AE">
      <w:r>
        <w:t>Desglose del problema: El tiempo de respuesta es lento y el equipo de soporte no puede atender todas las consultas rápidamente.</w:t>
      </w:r>
    </w:p>
    <w:p w14:paraId="739F749C" w14:textId="77777777" w:rsidR="00D158AE" w:rsidRDefault="00D158AE" w:rsidP="00D158AE">
      <w:r>
        <w:t xml:space="preserve">Solución: La empresa implementa un portal de autoservicio usando </w:t>
      </w:r>
      <w:proofErr w:type="spellStart"/>
      <w:r>
        <w:t>Power</w:t>
      </w:r>
      <w:proofErr w:type="spellEnd"/>
      <w:r>
        <w:t xml:space="preserve"> Pages, donde los clientes pueden ver y gestionar su información de cuenta. También crean un </w:t>
      </w:r>
      <w:proofErr w:type="spellStart"/>
      <w:r>
        <w:t>chatbot</w:t>
      </w:r>
      <w:proofErr w:type="spellEnd"/>
      <w:r>
        <w:t xml:space="preserve"> con </w:t>
      </w:r>
      <w:proofErr w:type="spellStart"/>
      <w:r>
        <w:t>Power</w:t>
      </w:r>
      <w:proofErr w:type="spellEnd"/>
      <w:r>
        <w:t xml:space="preserve"> Virtual </w:t>
      </w:r>
      <w:proofErr w:type="spellStart"/>
      <w:r>
        <w:t>Agents</w:t>
      </w:r>
      <w:proofErr w:type="spellEnd"/>
      <w:r>
        <w:t xml:space="preserve"> que responde automáticamente a preguntas frecuentes y ayuda a los clientes a resolver problemas sin intervención humana. Esto reduce la carga en el equipo de soporte y mejora la experiencia del cliente al ofrecer una respuesta rápida y eficiente.</w:t>
      </w:r>
    </w:p>
    <w:p w14:paraId="47496C13" w14:textId="77777777" w:rsidR="00D158AE" w:rsidRDefault="00D158AE" w:rsidP="00D158AE">
      <w:r>
        <w:t>Conclusión</w:t>
      </w:r>
    </w:p>
    <w:p w14:paraId="34DC5337" w14:textId="66C3E1DA" w:rsidR="00975CE8" w:rsidRDefault="00D158AE" w:rsidP="00D158AE">
      <w:r>
        <w:t xml:space="preserve">Microsoft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proporciona herramientas versátiles y accesibles para mejorar la eficiencia de las organizaciones. </w:t>
      </w:r>
      <w:proofErr w:type="spellStart"/>
      <w:r>
        <w:t>Power</w:t>
      </w:r>
      <w:proofErr w:type="spellEnd"/>
      <w:r>
        <w:t xml:space="preserve"> BI,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Automate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 Apps, </w:t>
      </w:r>
      <w:proofErr w:type="spellStart"/>
      <w:r>
        <w:t>Power</w:t>
      </w:r>
      <w:proofErr w:type="spellEnd"/>
      <w:r>
        <w:t xml:space="preserve"> Pages y </w:t>
      </w:r>
      <w:proofErr w:type="spellStart"/>
      <w:r>
        <w:t>Power</w:t>
      </w:r>
      <w:proofErr w:type="spellEnd"/>
      <w:r>
        <w:t xml:space="preserve"> Virtual </w:t>
      </w:r>
      <w:proofErr w:type="spellStart"/>
      <w:r>
        <w:t>Agents</w:t>
      </w:r>
      <w:proofErr w:type="spellEnd"/>
      <w:r>
        <w:t xml:space="preserve"> permiten a las empresas analizar datos, automatizar flujos de trabajo, crear aplicaciones, y brindar experiencias interactivas con sitios web y </w:t>
      </w:r>
      <w:proofErr w:type="spellStart"/>
      <w:r>
        <w:t>chatbots</w:t>
      </w:r>
      <w:proofErr w:type="spellEnd"/>
      <w:r>
        <w:t>. Estas soluciones son ideales para organizaciones que buscan optimizar sus procesos, mejorar la toma de decisiones y ofrecer una experiencia de usuario de alta calidad sin necesidad de contar con un equipo especializado de desarrolladores.</w:t>
      </w:r>
    </w:p>
    <w:sectPr w:rsidR="00975CE8" w:rsidSect="00057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75198"/>
    <w:multiLevelType w:val="multilevel"/>
    <w:tmpl w:val="0632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249E2"/>
    <w:multiLevelType w:val="multilevel"/>
    <w:tmpl w:val="6180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B1DA6"/>
    <w:multiLevelType w:val="multilevel"/>
    <w:tmpl w:val="247C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32779"/>
    <w:multiLevelType w:val="multilevel"/>
    <w:tmpl w:val="1E0AE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423791">
    <w:abstractNumId w:val="3"/>
  </w:num>
  <w:num w:numId="2" w16cid:durableId="1214737037">
    <w:abstractNumId w:val="2"/>
  </w:num>
  <w:num w:numId="3" w16cid:durableId="1100756429">
    <w:abstractNumId w:val="0"/>
  </w:num>
  <w:num w:numId="4" w16cid:durableId="1448964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95"/>
    <w:rsid w:val="00057485"/>
    <w:rsid w:val="003E3095"/>
    <w:rsid w:val="008B5A34"/>
    <w:rsid w:val="0092556E"/>
    <w:rsid w:val="00975CE8"/>
    <w:rsid w:val="009C7477"/>
    <w:rsid w:val="00A27E6A"/>
    <w:rsid w:val="00D158AE"/>
    <w:rsid w:val="00D578AA"/>
    <w:rsid w:val="00ED31A4"/>
    <w:rsid w:val="00F005BE"/>
    <w:rsid w:val="00F0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1F0C8"/>
  <w15:chartTrackingRefBased/>
  <w15:docId w15:val="{07F5699A-DCD5-4225-AF02-87A4F61B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56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1417</Words>
  <Characters>7796</Characters>
  <Application>Microsoft Office Word</Application>
  <DocSecurity>0</DocSecurity>
  <Lines>64</Lines>
  <Paragraphs>18</Paragraphs>
  <ScaleCrop>false</ScaleCrop>
  <Company/>
  <LinksUpToDate>false</LinksUpToDate>
  <CharactersWithSpaces>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Rivera Najera</dc:creator>
  <cp:keywords/>
  <dc:description/>
  <cp:lastModifiedBy>Luis Enrique Rivera Najera</cp:lastModifiedBy>
  <cp:revision>2</cp:revision>
  <dcterms:created xsi:type="dcterms:W3CDTF">2024-11-03T19:22:00Z</dcterms:created>
  <dcterms:modified xsi:type="dcterms:W3CDTF">2024-11-03T19:22:00Z</dcterms:modified>
</cp:coreProperties>
</file>