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0E52DF66" w:rsidR="00D25719" w:rsidRDefault="00000000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</w:t>
      </w:r>
      <w:r w:rsidR="0024131B">
        <w:rPr>
          <w:sz w:val="40"/>
          <w:szCs w:val="40"/>
        </w:rPr>
        <w:t>4</w:t>
      </w:r>
      <w:r>
        <w:rPr>
          <w:sz w:val="40"/>
          <w:szCs w:val="40"/>
        </w:rPr>
        <w:t xml:space="preserve">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2CC3ADF" w14:textId="56516B9C" w:rsidR="00D25719" w:rsidRDefault="0024131B">
      <w:pPr>
        <w:rPr>
          <w:b/>
          <w:sz w:val="40"/>
          <w:szCs w:val="40"/>
        </w:rPr>
      </w:pPr>
      <w:r w:rsidRPr="0024131B">
        <w:rPr>
          <w:b/>
          <w:sz w:val="40"/>
          <w:szCs w:val="40"/>
        </w:rPr>
        <w:t>Optimización de consultas</w:t>
      </w:r>
    </w:p>
    <w:p w14:paraId="3FFB4518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5967985" w14:textId="5C3CFF96" w:rsidR="00D25719" w:rsidRDefault="0024131B">
      <w:pPr>
        <w:rPr>
          <w:b/>
          <w:sz w:val="40"/>
          <w:szCs w:val="40"/>
        </w:rPr>
      </w:pPr>
      <w:r w:rsidRPr="0024131B">
        <w:rPr>
          <w:b/>
          <w:sz w:val="40"/>
          <w:szCs w:val="40"/>
        </w:rPr>
        <w:t>Introducción a BigQuery</w:t>
      </w:r>
    </w:p>
    <w:p w14:paraId="18C0A7F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6AD36C41" w14:textId="77777777" w:rsidR="0024131B" w:rsidRPr="0024131B" w:rsidRDefault="0024131B" w:rsidP="0024131B">
      <w:pPr>
        <w:rPr>
          <w:b/>
        </w:rPr>
      </w:pPr>
      <w:r w:rsidRPr="0024131B">
        <w:rPr>
          <w:b/>
        </w:rPr>
        <w:t>Optimizar consultas en BigQuery para mejorar el rendimiento.</w:t>
      </w:r>
    </w:p>
    <w:p w14:paraId="4BECE8F5" w14:textId="77777777" w:rsidR="0024131B" w:rsidRPr="0024131B" w:rsidRDefault="0024131B" w:rsidP="0024131B">
      <w:pPr>
        <w:rPr>
          <w:b/>
        </w:rPr>
      </w:pPr>
      <w:r w:rsidRPr="0024131B">
        <w:rPr>
          <w:b/>
        </w:rPr>
        <w:t>Cargar y exportar datos de manera eficiente en BigQuery.</w:t>
      </w:r>
    </w:p>
    <w:p w14:paraId="5AB1D5D8" w14:textId="77777777" w:rsidR="0024131B" w:rsidRPr="0024131B" w:rsidRDefault="0024131B" w:rsidP="0024131B">
      <w:pPr>
        <w:rPr>
          <w:b/>
        </w:rPr>
      </w:pPr>
      <w:r w:rsidRPr="0024131B">
        <w:rPr>
          <w:b/>
        </w:rPr>
        <w:t>Implementar funciones y procedimientos en SQL para análisis avanzados.</w:t>
      </w:r>
    </w:p>
    <w:p w14:paraId="11D08A3A" w14:textId="7365AD50" w:rsidR="00D25719" w:rsidRDefault="0024131B" w:rsidP="0024131B">
      <w:pPr>
        <w:rPr>
          <w:b/>
        </w:rPr>
      </w:pPr>
      <w:r w:rsidRPr="0024131B">
        <w:rPr>
          <w:b/>
        </w:rPr>
        <w:t>Integrar BigQuery con otras herramientas para un análisis más completo.</w:t>
      </w: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19EFE987" w14:textId="77777777" w:rsidR="0024131B" w:rsidRPr="0024131B" w:rsidRDefault="0024131B" w:rsidP="0024131B">
      <w:pPr>
        <w:spacing w:line="240" w:lineRule="auto"/>
        <w:rPr>
          <w:rFonts w:eastAsia="Times New Roman"/>
          <w:color w:val="000000"/>
          <w:sz w:val="20"/>
          <w:szCs w:val="20"/>
          <w:lang w:val="es-GT"/>
        </w:rPr>
      </w:pPr>
      <w:r w:rsidRPr="0024131B">
        <w:rPr>
          <w:rFonts w:eastAsia="Times New Roman"/>
          <w:color w:val="000000"/>
          <w:sz w:val="20"/>
          <w:szCs w:val="20"/>
          <w:lang w:val="es-GT"/>
        </w:rPr>
        <w:t>Configurar BigQuery y realizar análisis de datos en la nube</w:t>
      </w:r>
    </w:p>
    <w:p w14:paraId="06FBBEEF" w14:textId="77777777" w:rsidR="00D25719" w:rsidRPr="0024131B" w:rsidRDefault="00D25719">
      <w:pPr>
        <w:rPr>
          <w:b/>
          <w:sz w:val="30"/>
          <w:szCs w:val="30"/>
          <w:lang w:val="es-GT"/>
        </w:rPr>
      </w:pP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77777777" w:rsidR="00D25719" w:rsidRDefault="00D25719">
      <w:pPr>
        <w:rPr>
          <w:b/>
        </w:rPr>
      </w:pPr>
    </w:p>
    <w:p w14:paraId="5DCAE073" w14:textId="78923864" w:rsidR="00D25719" w:rsidRDefault="0024131B">
      <w:pPr>
        <w:rPr>
          <w:b/>
        </w:rPr>
      </w:pPr>
      <w:r w:rsidRPr="0024131B">
        <w:drawing>
          <wp:inline distT="0" distB="0" distL="0" distR="0" wp14:anchorId="6CCADBB7" wp14:editId="7FEAE028">
            <wp:extent cx="7412990" cy="1316355"/>
            <wp:effectExtent l="0" t="0" r="0" b="0"/>
            <wp:docPr id="95545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A3B45" w14:textId="77777777" w:rsidR="009A2073" w:rsidRDefault="009A2073">
      <w:pPr>
        <w:spacing w:line="240" w:lineRule="auto"/>
      </w:pPr>
      <w:r>
        <w:separator/>
      </w:r>
    </w:p>
  </w:endnote>
  <w:endnote w:type="continuationSeparator" w:id="0">
    <w:p w14:paraId="69CE0B30" w14:textId="77777777" w:rsidR="009A2073" w:rsidRDefault="009A20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08C2ED" w14:textId="77777777" w:rsidR="009A2073" w:rsidRDefault="009A2073">
      <w:pPr>
        <w:spacing w:line="240" w:lineRule="auto"/>
      </w:pPr>
      <w:r>
        <w:separator/>
      </w:r>
    </w:p>
  </w:footnote>
  <w:footnote w:type="continuationSeparator" w:id="0">
    <w:p w14:paraId="6EE84633" w14:textId="77777777" w:rsidR="009A2073" w:rsidRDefault="009A20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5FA41685" w:rsidR="00D25719" w:rsidRDefault="0024131B">
    <w:pPr>
      <w:jc w:val="right"/>
      <w:rPr>
        <w:color w:val="0000FF"/>
      </w:rPr>
    </w:pPr>
    <w:r>
      <w:rPr>
        <w:color w:val="0000FF"/>
      </w:rPr>
      <w:t>Seminario de sistemas 2</w:t>
    </w:r>
    <w:r w:rsidR="00000000">
      <w:rPr>
        <w:color w:val="0000FF"/>
      </w:rPr>
      <w:br/>
      <w:t>Laboratorio</w:t>
    </w:r>
  </w:p>
  <w:p w14:paraId="03C67F2B" w14:textId="3500DFA2" w:rsidR="00D25719" w:rsidRDefault="00000000">
    <w:pPr>
      <w:jc w:val="right"/>
      <w:rPr>
        <w:color w:val="0000FF"/>
      </w:rPr>
    </w:pPr>
    <w:r>
      <w:rPr>
        <w:color w:val="0000FF"/>
      </w:rPr>
      <w:t>S.1</w:t>
    </w:r>
    <w:r w:rsidR="0024131B">
      <w:rPr>
        <w:color w:val="0000FF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1F76F1"/>
    <w:rsid w:val="0024131B"/>
    <w:rsid w:val="0034794C"/>
    <w:rsid w:val="00932207"/>
    <w:rsid w:val="009A2073"/>
    <w:rsid w:val="009C6E31"/>
    <w:rsid w:val="00D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131B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31B"/>
  </w:style>
  <w:style w:type="paragraph" w:styleId="Footer">
    <w:name w:val="footer"/>
    <w:basedOn w:val="Normal"/>
    <w:link w:val="FooterChar"/>
    <w:uiPriority w:val="99"/>
    <w:unhideWhenUsed/>
    <w:rsid w:val="0024131B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8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495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3</cp:revision>
  <dcterms:created xsi:type="dcterms:W3CDTF">2024-10-19T06:36:00Z</dcterms:created>
  <dcterms:modified xsi:type="dcterms:W3CDTF">2024-10-19T07:58:00Z</dcterms:modified>
</cp:coreProperties>
</file>