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Seminario de Sistemas 2</w:t>
      </w:r>
    </w:p>
    <w:p>
      <w:pPr>
        <w:pStyle w:val="Heading2"/>
        <w:bidi w:val="0"/>
        <w:jc w:val="start"/>
        <w:rPr/>
      </w:pPr>
      <w:r>
        <w:rPr/>
        <w:t>Laboratorio</w:t>
      </w:r>
    </w:p>
    <w:p>
      <w:pPr>
        <w:pStyle w:val="Heading3"/>
        <w:bidi w:val="0"/>
        <w:jc w:val="start"/>
        <w:rPr/>
      </w:pPr>
      <w:r>
        <w:rPr/>
        <w:t>S.1</w:t>
      </w:r>
    </w:p>
    <w:p>
      <w:pPr>
        <w:pStyle w:val="Heading1"/>
        <w:bidi w:val="0"/>
        <w:jc w:val="start"/>
        <w:rPr/>
      </w:pPr>
      <w:r>
        <w:rPr/>
        <w:t>Cubos Multidimensionales</w:t>
      </w:r>
    </w:p>
    <w:p>
      <w:pPr>
        <w:pStyle w:val="Heading2"/>
        <w:bidi w:val="0"/>
        <w:jc w:val="start"/>
        <w:rPr/>
      </w:pPr>
      <w:r>
        <w:rPr/>
        <w:t>Resumen Ejecutivo</w:t>
      </w:r>
    </w:p>
    <w:p>
      <w:pPr>
        <w:pStyle w:val="BodyText"/>
        <w:bidi w:val="0"/>
        <w:jc w:val="start"/>
        <w:rPr/>
      </w:pPr>
      <w:r>
        <w:rPr/>
        <w:t>Los cubos multidimensionales son la piedra angular del análisis OLAP, proporcionando una estructura eficiente para el almacenamiento y análisis de datos desde múltiples perspectivas. Esta lectura aborda los aspectos fundamentales de los cubos multidimensionales, desde su definición básica hasta técnicas avanzadas de optimización. Se exploran las diferentes estructuras de modelado como el esquema estrella, copo de nieve y constelación, así como los componentes esenciales que incluyen dimensiones, jerarquías y medidas.</w:t>
      </w:r>
    </w:p>
    <w:p>
      <w:pPr>
        <w:pStyle w:val="Heading2"/>
        <w:bidi w:val="0"/>
        <w:jc w:val="start"/>
        <w:rPr/>
      </w:pPr>
      <w:r>
        <w:rPr/>
        <w:t>Objetivo</w:t>
      </w:r>
    </w:p>
    <w:p>
      <w:pPr>
        <w:pStyle w:val="BodyText"/>
        <w:numPr>
          <w:ilvl w:val="0"/>
          <w:numId w:val="1"/>
        </w:numPr>
        <w:tabs>
          <w:tab w:val="clear" w:pos="709"/>
          <w:tab w:val="left" w:pos="709" w:leader="none"/>
        </w:tabs>
        <w:bidi w:val="0"/>
        <w:spacing w:before="0" w:after="0"/>
        <w:ind w:hanging="283" w:start="709"/>
        <w:jc w:val="start"/>
        <w:rPr/>
      </w:pPr>
      <w:r>
        <w:rPr/>
        <w:t xml:space="preserve">Comprender la estructura y funcionamiento de los cubos multidimensionales </w:t>
      </w:r>
    </w:p>
    <w:p>
      <w:pPr>
        <w:pStyle w:val="BodyText"/>
        <w:numPr>
          <w:ilvl w:val="0"/>
          <w:numId w:val="1"/>
        </w:numPr>
        <w:tabs>
          <w:tab w:val="clear" w:pos="709"/>
          <w:tab w:val="left" w:pos="709" w:leader="none"/>
        </w:tabs>
        <w:bidi w:val="0"/>
        <w:spacing w:before="0" w:after="0"/>
        <w:ind w:hanging="283" w:start="709"/>
        <w:jc w:val="start"/>
        <w:rPr/>
      </w:pPr>
      <w:r>
        <w:rPr/>
        <w:t xml:space="preserve">Dominar los conceptos de dimensiones, jerarquías y medidas en el contexto OLAP </w:t>
      </w:r>
    </w:p>
    <w:p>
      <w:pPr>
        <w:pStyle w:val="BodyText"/>
        <w:numPr>
          <w:ilvl w:val="0"/>
          <w:numId w:val="1"/>
        </w:numPr>
        <w:tabs>
          <w:tab w:val="clear" w:pos="709"/>
          <w:tab w:val="left" w:pos="709" w:leader="none"/>
        </w:tabs>
        <w:bidi w:val="0"/>
        <w:spacing w:before="0" w:after="0"/>
        <w:ind w:hanging="283" w:start="709"/>
        <w:jc w:val="start"/>
        <w:rPr/>
      </w:pPr>
      <w:r>
        <w:rPr/>
        <w:t xml:space="preserve">Identificar y aplicar diferentes modelos de esquemas multidimensionales </w:t>
      </w:r>
    </w:p>
    <w:p>
      <w:pPr>
        <w:pStyle w:val="BodyText"/>
        <w:numPr>
          <w:ilvl w:val="0"/>
          <w:numId w:val="1"/>
        </w:numPr>
        <w:tabs>
          <w:tab w:val="clear" w:pos="709"/>
          <w:tab w:val="left" w:pos="709" w:leader="none"/>
        </w:tabs>
        <w:bidi w:val="0"/>
        <w:ind w:hanging="283" w:start="709"/>
        <w:jc w:val="start"/>
        <w:rPr/>
      </w:pPr>
      <w:r>
        <w:rPr/>
        <w:t xml:space="preserve">Aprender técnicas de optimización para mejorar el rendimiento de cubos OLAP </w:t>
      </w:r>
    </w:p>
    <w:p>
      <w:pPr>
        <w:pStyle w:val="Heading2"/>
        <w:bidi w:val="0"/>
        <w:jc w:val="start"/>
        <w:rPr/>
      </w:pPr>
      <w:r>
        <w:rPr/>
        <w:t>Introducción</w:t>
      </w:r>
    </w:p>
    <w:p>
      <w:pPr>
        <w:pStyle w:val="BodyText"/>
        <w:bidi w:val="0"/>
        <w:jc w:val="start"/>
        <w:rPr/>
      </w:pPr>
      <w:r>
        <w:rPr/>
        <w:t>Los cubos multidimensionales representan una forma avanzada de organizar y analizar datos empresariales, permitiendo a los usuarios examinar la información desde diferentes ángulos y niveles de detalle. Esta estructura fundamental en el análisis OLAP facilita la toma de decisiones al proporcionar una vista integral y flexible de los datos organizacionales.</w:t>
      </w:r>
    </w:p>
    <w:p>
      <w:pPr>
        <w:pStyle w:val="Heading2"/>
        <w:bidi w:val="0"/>
        <w:jc w:val="start"/>
        <w:rPr/>
      </w:pPr>
      <w:r>
        <w:rPr/>
        <w:t>1. Definición del cubo multidimensional</w:t>
      </w:r>
    </w:p>
    <w:p>
      <w:pPr>
        <w:pStyle w:val="BodyText"/>
        <w:bidi w:val="0"/>
        <w:jc w:val="start"/>
        <w:rPr/>
      </w:pPr>
      <w:r>
        <w:rPr/>
        <w:t>Un cubo multidimensional es una estructura de datos que organiza la información en dimensiones y medidas, permitiendo el análisis desde múltiples perspectivas.</w:t>
      </w:r>
    </w:p>
    <w:p>
      <w:pPr>
        <w:pStyle w:val="Heading3"/>
        <w:bidi w:val="0"/>
        <w:jc w:val="start"/>
        <w:rPr/>
      </w:pPr>
      <w:r>
        <w:rPr/>
        <w:t>Pongamos en Práctica la Teoría</w:t>
      </w:r>
    </w:p>
    <w:p>
      <w:pPr>
        <w:pStyle w:val="Heading2"/>
        <w:bidi w:val="0"/>
        <w:jc w:val="start"/>
        <w:rPr/>
      </w:pPr>
      <w:r>
        <w:rPr/>
        <w:t>Caso de estudio 1</w:t>
      </w:r>
    </w:p>
    <w:p>
      <w:pPr>
        <w:pStyle w:val="BodyText"/>
        <w:bidi w:val="0"/>
        <w:jc w:val="start"/>
        <w:rPr/>
      </w:pPr>
      <w:r>
        <w:rPr>
          <w:rStyle w:val="Strong"/>
        </w:rPr>
        <w:t>Planteamiento:</w:t>
      </w:r>
      <w:r>
        <w:rPr/>
        <w:t xml:space="preserve"> Una empresa retail necesita implementar su primer cubo multidimensional para análisis de ventas.</w:t>
      </w:r>
    </w:p>
    <w:p>
      <w:pPr>
        <w:pStyle w:val="BodyText"/>
        <w:bidi w:val="0"/>
        <w:jc w:val="start"/>
        <w:rPr/>
      </w:pPr>
      <w:r>
        <w:rPr>
          <w:rStyle w:val="Strong"/>
        </w:rPr>
        <w:t>Desglose del problema:</w:t>
      </w:r>
    </w:p>
    <w:p>
      <w:pPr>
        <w:pStyle w:val="BodyText"/>
        <w:numPr>
          <w:ilvl w:val="0"/>
          <w:numId w:val="2"/>
        </w:numPr>
        <w:tabs>
          <w:tab w:val="clear" w:pos="709"/>
          <w:tab w:val="left" w:pos="709" w:leader="none"/>
        </w:tabs>
        <w:bidi w:val="0"/>
        <w:spacing w:before="0" w:after="0"/>
        <w:ind w:hanging="283" w:start="709"/>
        <w:jc w:val="start"/>
        <w:rPr/>
      </w:pPr>
      <w:r>
        <w:rPr/>
        <w:t xml:space="preserve">Identificación de dimensiones clave </w:t>
      </w:r>
    </w:p>
    <w:p>
      <w:pPr>
        <w:pStyle w:val="BodyText"/>
        <w:numPr>
          <w:ilvl w:val="0"/>
          <w:numId w:val="2"/>
        </w:numPr>
        <w:tabs>
          <w:tab w:val="clear" w:pos="709"/>
          <w:tab w:val="left" w:pos="709" w:leader="none"/>
        </w:tabs>
        <w:bidi w:val="0"/>
        <w:spacing w:before="0" w:after="0"/>
        <w:ind w:hanging="283" w:start="709"/>
        <w:jc w:val="start"/>
        <w:rPr/>
      </w:pPr>
      <w:r>
        <w:rPr/>
        <w:t xml:space="preserve">Definición de medidas de negocio </w:t>
      </w:r>
    </w:p>
    <w:p>
      <w:pPr>
        <w:pStyle w:val="BodyText"/>
        <w:numPr>
          <w:ilvl w:val="0"/>
          <w:numId w:val="2"/>
        </w:numPr>
        <w:tabs>
          <w:tab w:val="clear" w:pos="709"/>
          <w:tab w:val="left" w:pos="709" w:leader="none"/>
        </w:tabs>
        <w:bidi w:val="0"/>
        <w:ind w:hanging="283" w:start="709"/>
        <w:jc w:val="start"/>
        <w:rPr/>
      </w:pPr>
      <w:r>
        <w:rPr/>
        <w:t xml:space="preserve">Estructura básica del cubo </w:t>
      </w:r>
    </w:p>
    <w:p>
      <w:pPr>
        <w:pStyle w:val="BodyText"/>
        <w:bidi w:val="0"/>
        <w:jc w:val="start"/>
        <w:rPr/>
      </w:pPr>
      <w:r>
        <w:rPr>
          <w:rStyle w:val="Strong"/>
        </w:rPr>
        <w:t>Solución:</w:t>
      </w:r>
      <w:r>
        <w:rPr/>
        <w:t xml:space="preserve"> Diseño de cubo que incluye:</w:t>
      </w:r>
    </w:p>
    <w:p>
      <w:pPr>
        <w:pStyle w:val="BodyText"/>
        <w:numPr>
          <w:ilvl w:val="0"/>
          <w:numId w:val="3"/>
        </w:numPr>
        <w:tabs>
          <w:tab w:val="clear" w:pos="709"/>
          <w:tab w:val="left" w:pos="709" w:leader="none"/>
        </w:tabs>
        <w:bidi w:val="0"/>
        <w:spacing w:before="0" w:after="0"/>
        <w:ind w:hanging="283" w:start="709"/>
        <w:jc w:val="start"/>
        <w:rPr/>
      </w:pPr>
      <w:r>
        <w:rPr/>
        <w:t xml:space="preserve">Dimensiones: Tiempo, Producto, Ubicación, Cliente </w:t>
      </w:r>
    </w:p>
    <w:p>
      <w:pPr>
        <w:pStyle w:val="BodyText"/>
        <w:numPr>
          <w:ilvl w:val="0"/>
          <w:numId w:val="3"/>
        </w:numPr>
        <w:tabs>
          <w:tab w:val="clear" w:pos="709"/>
          <w:tab w:val="left" w:pos="709" w:leader="none"/>
        </w:tabs>
        <w:bidi w:val="0"/>
        <w:spacing w:before="0" w:after="0"/>
        <w:ind w:hanging="283" w:start="709"/>
        <w:jc w:val="start"/>
        <w:rPr/>
      </w:pPr>
      <w:r>
        <w:rPr/>
        <w:t xml:space="preserve">Medidas: Ventas, Unidades, Margen </w:t>
      </w:r>
    </w:p>
    <w:p>
      <w:pPr>
        <w:pStyle w:val="BodyText"/>
        <w:numPr>
          <w:ilvl w:val="0"/>
          <w:numId w:val="3"/>
        </w:numPr>
        <w:tabs>
          <w:tab w:val="clear" w:pos="709"/>
          <w:tab w:val="left" w:pos="709" w:leader="none"/>
        </w:tabs>
        <w:bidi w:val="0"/>
        <w:ind w:hanging="283" w:start="709"/>
        <w:jc w:val="start"/>
        <w:rPr/>
      </w:pPr>
      <w:r>
        <w:rPr/>
        <w:t xml:space="preserve">Estructura base para análisis multidimensional </w:t>
      </w:r>
    </w:p>
    <w:p>
      <w:pPr>
        <w:pStyle w:val="Heading2"/>
        <w:bidi w:val="0"/>
        <w:jc w:val="start"/>
        <w:rPr/>
      </w:pPr>
      <w:r>
        <w:rPr/>
        <w:t>Caso de estudio 2 [Opcional]</w:t>
      </w:r>
    </w:p>
    <w:p>
      <w:pPr>
        <w:pStyle w:val="BodyText"/>
        <w:bidi w:val="0"/>
        <w:jc w:val="start"/>
        <w:rPr/>
      </w:pPr>
      <w:r>
        <w:rPr>
          <w:rStyle w:val="Strong"/>
        </w:rPr>
        <w:t>Planteamiento:</w:t>
      </w:r>
      <w:r>
        <w:rPr/>
        <w:t xml:space="preserve"> Hospital necesita analizar datos de pacientes y tratamientos.</w:t>
      </w:r>
    </w:p>
    <w:p>
      <w:pPr>
        <w:pStyle w:val="BodyText"/>
        <w:bidi w:val="0"/>
        <w:jc w:val="start"/>
        <w:rPr/>
      </w:pPr>
      <w:r>
        <w:rPr>
          <w:rStyle w:val="Strong"/>
        </w:rPr>
        <w:t>Desglose del problema:</w:t>
      </w:r>
    </w:p>
    <w:p>
      <w:pPr>
        <w:pStyle w:val="BodyText"/>
        <w:numPr>
          <w:ilvl w:val="0"/>
          <w:numId w:val="4"/>
        </w:numPr>
        <w:tabs>
          <w:tab w:val="clear" w:pos="709"/>
          <w:tab w:val="left" w:pos="709" w:leader="none"/>
        </w:tabs>
        <w:bidi w:val="0"/>
        <w:spacing w:before="0" w:after="0"/>
        <w:ind w:hanging="283" w:start="709"/>
        <w:jc w:val="start"/>
        <w:rPr/>
      </w:pPr>
      <w:r>
        <w:rPr/>
        <w:t xml:space="preserve">Organización de datos médicos </w:t>
      </w:r>
    </w:p>
    <w:p>
      <w:pPr>
        <w:pStyle w:val="BodyText"/>
        <w:numPr>
          <w:ilvl w:val="0"/>
          <w:numId w:val="4"/>
        </w:numPr>
        <w:tabs>
          <w:tab w:val="clear" w:pos="709"/>
          <w:tab w:val="left" w:pos="709" w:leader="none"/>
        </w:tabs>
        <w:bidi w:val="0"/>
        <w:spacing w:before="0" w:after="0"/>
        <w:ind w:hanging="283" w:start="709"/>
        <w:jc w:val="start"/>
        <w:rPr/>
      </w:pPr>
      <w:r>
        <w:rPr/>
        <w:t xml:space="preserve">Métricas de rendimiento hospitalario </w:t>
      </w:r>
    </w:p>
    <w:p>
      <w:pPr>
        <w:pStyle w:val="BodyText"/>
        <w:numPr>
          <w:ilvl w:val="0"/>
          <w:numId w:val="4"/>
        </w:numPr>
        <w:tabs>
          <w:tab w:val="clear" w:pos="709"/>
          <w:tab w:val="left" w:pos="709" w:leader="none"/>
        </w:tabs>
        <w:bidi w:val="0"/>
        <w:ind w:hanging="283" w:start="709"/>
        <w:jc w:val="start"/>
        <w:rPr/>
      </w:pPr>
      <w:r>
        <w:rPr/>
        <w:t xml:space="preserve">Análisis temporal de tratamientos </w:t>
      </w:r>
    </w:p>
    <w:p>
      <w:pPr>
        <w:pStyle w:val="BodyText"/>
        <w:bidi w:val="0"/>
        <w:jc w:val="start"/>
        <w:rPr/>
      </w:pPr>
      <w:r>
        <w:rPr>
          <w:rStyle w:val="Strong"/>
        </w:rPr>
        <w:t>Solución:</w:t>
      </w:r>
      <w:r>
        <w:rPr/>
        <w:t xml:space="preserve"> Implementación de cubo que contempla:</w:t>
      </w:r>
    </w:p>
    <w:p>
      <w:pPr>
        <w:pStyle w:val="BodyText"/>
        <w:numPr>
          <w:ilvl w:val="0"/>
          <w:numId w:val="5"/>
        </w:numPr>
        <w:tabs>
          <w:tab w:val="clear" w:pos="709"/>
          <w:tab w:val="left" w:pos="709" w:leader="none"/>
        </w:tabs>
        <w:bidi w:val="0"/>
        <w:spacing w:before="0" w:after="0"/>
        <w:ind w:hanging="283" w:start="709"/>
        <w:jc w:val="start"/>
        <w:rPr/>
      </w:pPr>
      <w:r>
        <w:rPr/>
        <w:t xml:space="preserve">Dimensiones médicas específicas </w:t>
      </w:r>
    </w:p>
    <w:p>
      <w:pPr>
        <w:pStyle w:val="BodyText"/>
        <w:numPr>
          <w:ilvl w:val="0"/>
          <w:numId w:val="5"/>
        </w:numPr>
        <w:tabs>
          <w:tab w:val="clear" w:pos="709"/>
          <w:tab w:val="left" w:pos="709" w:leader="none"/>
        </w:tabs>
        <w:bidi w:val="0"/>
        <w:spacing w:before="0" w:after="0"/>
        <w:ind w:hanging="283" w:start="709"/>
        <w:jc w:val="start"/>
        <w:rPr/>
      </w:pPr>
      <w:r>
        <w:rPr/>
        <w:t xml:space="preserve">Métricas de salud y eficiencia </w:t>
      </w:r>
    </w:p>
    <w:p>
      <w:pPr>
        <w:pStyle w:val="BodyText"/>
        <w:numPr>
          <w:ilvl w:val="0"/>
          <w:numId w:val="5"/>
        </w:numPr>
        <w:tabs>
          <w:tab w:val="clear" w:pos="709"/>
          <w:tab w:val="left" w:pos="709" w:leader="none"/>
        </w:tabs>
        <w:bidi w:val="0"/>
        <w:ind w:hanging="283" w:start="709"/>
        <w:jc w:val="start"/>
        <w:rPr/>
      </w:pPr>
      <w:r>
        <w:rPr/>
        <w:t xml:space="preserve">Integración de datos históricos </w:t>
      </w:r>
    </w:p>
    <w:p>
      <w:pPr>
        <w:pStyle w:val="Heading2"/>
        <w:bidi w:val="0"/>
        <w:jc w:val="start"/>
        <w:rPr/>
      </w:pPr>
      <w:r>
        <w:rPr/>
        <w:t>2. Dimensiones y jerarquías</w:t>
      </w:r>
    </w:p>
    <w:p>
      <w:pPr>
        <w:pStyle w:val="BodyText"/>
        <w:bidi w:val="0"/>
        <w:jc w:val="start"/>
        <w:rPr/>
      </w:pPr>
      <w:r>
        <w:rPr/>
        <w:t>Las dimensiones y jerarquías proporcionan la estructura de navegación y análisis en los cubos multidimensionales.</w:t>
      </w:r>
    </w:p>
    <w:p>
      <w:pPr>
        <w:pStyle w:val="Heading3"/>
        <w:bidi w:val="0"/>
        <w:jc w:val="start"/>
        <w:rPr/>
      </w:pPr>
      <w:r>
        <w:rPr/>
        <w:t>Pongamos en Práctica la Teoría</w:t>
      </w:r>
    </w:p>
    <w:p>
      <w:pPr>
        <w:pStyle w:val="Heading2"/>
        <w:bidi w:val="0"/>
        <w:jc w:val="start"/>
        <w:rPr/>
      </w:pPr>
      <w:r>
        <w:rPr/>
        <w:t>Caso de estudio 1</w:t>
      </w:r>
    </w:p>
    <w:p>
      <w:pPr>
        <w:pStyle w:val="BodyText"/>
        <w:bidi w:val="0"/>
        <w:jc w:val="start"/>
        <w:rPr/>
      </w:pPr>
      <w:r>
        <w:rPr>
          <w:rStyle w:val="Strong"/>
        </w:rPr>
        <w:t>Planteamiento:</w:t>
      </w:r>
      <w:r>
        <w:rPr/>
        <w:t xml:space="preserve"> Empresa multinacional necesita estructurar jerarquías geográficas complejas.</w:t>
      </w:r>
    </w:p>
    <w:p>
      <w:pPr>
        <w:pStyle w:val="BodyText"/>
        <w:bidi w:val="0"/>
        <w:jc w:val="start"/>
        <w:rPr/>
      </w:pPr>
      <w:r>
        <w:rPr>
          <w:rStyle w:val="Strong"/>
        </w:rPr>
        <w:t>Desglose del problema:</w:t>
      </w:r>
    </w:p>
    <w:p>
      <w:pPr>
        <w:pStyle w:val="BodyText"/>
        <w:numPr>
          <w:ilvl w:val="0"/>
          <w:numId w:val="6"/>
        </w:numPr>
        <w:tabs>
          <w:tab w:val="clear" w:pos="709"/>
          <w:tab w:val="left" w:pos="709" w:leader="none"/>
        </w:tabs>
        <w:bidi w:val="0"/>
        <w:spacing w:before="0" w:after="0"/>
        <w:ind w:hanging="283" w:start="709"/>
        <w:jc w:val="start"/>
        <w:rPr/>
      </w:pPr>
      <w:r>
        <w:rPr/>
        <w:t xml:space="preserve">Múltiples niveles geográficos </w:t>
      </w:r>
    </w:p>
    <w:p>
      <w:pPr>
        <w:pStyle w:val="BodyText"/>
        <w:numPr>
          <w:ilvl w:val="0"/>
          <w:numId w:val="6"/>
        </w:numPr>
        <w:tabs>
          <w:tab w:val="clear" w:pos="709"/>
          <w:tab w:val="left" w:pos="709" w:leader="none"/>
        </w:tabs>
        <w:bidi w:val="0"/>
        <w:spacing w:before="0" w:after="0"/>
        <w:ind w:hanging="283" w:start="709"/>
        <w:jc w:val="start"/>
        <w:rPr/>
      </w:pPr>
      <w:r>
        <w:rPr/>
        <w:t xml:space="preserve">Diferentes estructuras regionales </w:t>
      </w:r>
    </w:p>
    <w:p>
      <w:pPr>
        <w:pStyle w:val="BodyText"/>
        <w:numPr>
          <w:ilvl w:val="0"/>
          <w:numId w:val="6"/>
        </w:numPr>
        <w:tabs>
          <w:tab w:val="clear" w:pos="709"/>
          <w:tab w:val="left" w:pos="709" w:leader="none"/>
        </w:tabs>
        <w:bidi w:val="0"/>
        <w:ind w:hanging="283" w:start="709"/>
        <w:jc w:val="start"/>
        <w:rPr/>
      </w:pPr>
      <w:r>
        <w:rPr/>
        <w:t xml:space="preserve">Relaciones entre territorios </w:t>
      </w:r>
    </w:p>
    <w:p>
      <w:pPr>
        <w:pStyle w:val="BodyText"/>
        <w:bidi w:val="0"/>
        <w:jc w:val="start"/>
        <w:rPr/>
      </w:pPr>
      <w:r>
        <w:rPr>
          <w:rStyle w:val="Strong"/>
        </w:rPr>
        <w:t>Solución:</w:t>
      </w:r>
      <w:r>
        <w:rPr/>
        <w:t xml:space="preserve"> Diseño de jerarquías que incluye:</w:t>
      </w:r>
    </w:p>
    <w:p>
      <w:pPr>
        <w:pStyle w:val="BodyText"/>
        <w:numPr>
          <w:ilvl w:val="0"/>
          <w:numId w:val="7"/>
        </w:numPr>
        <w:tabs>
          <w:tab w:val="clear" w:pos="709"/>
          <w:tab w:val="left" w:pos="709" w:leader="none"/>
        </w:tabs>
        <w:bidi w:val="0"/>
        <w:spacing w:before="0" w:after="0"/>
        <w:ind w:hanging="283" w:start="709"/>
        <w:jc w:val="start"/>
        <w:rPr/>
      </w:pPr>
      <w:r>
        <w:rPr/>
        <w:t xml:space="preserve">Estructura: Global &gt; Continente &gt; País &gt; Región &gt; Ciudad </w:t>
      </w:r>
    </w:p>
    <w:p>
      <w:pPr>
        <w:pStyle w:val="BodyText"/>
        <w:numPr>
          <w:ilvl w:val="0"/>
          <w:numId w:val="7"/>
        </w:numPr>
        <w:tabs>
          <w:tab w:val="clear" w:pos="709"/>
          <w:tab w:val="left" w:pos="709" w:leader="none"/>
        </w:tabs>
        <w:bidi w:val="0"/>
        <w:spacing w:before="0" w:after="0"/>
        <w:ind w:hanging="283" w:start="709"/>
        <w:jc w:val="start"/>
        <w:rPr/>
      </w:pPr>
      <w:r>
        <w:rPr/>
        <w:t xml:space="preserve">Manejo de excepciones territoriales </w:t>
      </w:r>
    </w:p>
    <w:p>
      <w:pPr>
        <w:pStyle w:val="BodyText"/>
        <w:numPr>
          <w:ilvl w:val="0"/>
          <w:numId w:val="7"/>
        </w:numPr>
        <w:tabs>
          <w:tab w:val="clear" w:pos="709"/>
          <w:tab w:val="left" w:pos="709" w:leader="none"/>
        </w:tabs>
        <w:bidi w:val="0"/>
        <w:ind w:hanging="283" w:start="709"/>
        <w:jc w:val="start"/>
        <w:rPr/>
      </w:pPr>
      <w:r>
        <w:rPr/>
        <w:t xml:space="preserve">Rutas de agregación definidas </w:t>
      </w:r>
    </w:p>
    <w:p>
      <w:pPr>
        <w:pStyle w:val="Heading2"/>
        <w:bidi w:val="0"/>
        <w:jc w:val="start"/>
        <w:rPr/>
      </w:pPr>
      <w:r>
        <w:rPr/>
        <w:t>Caso de estudio 2 [Opcional]</w:t>
      </w:r>
    </w:p>
    <w:p>
      <w:pPr>
        <w:pStyle w:val="BodyText"/>
        <w:bidi w:val="0"/>
        <w:jc w:val="start"/>
        <w:rPr/>
      </w:pPr>
      <w:r>
        <w:rPr>
          <w:rStyle w:val="Strong"/>
        </w:rPr>
        <w:t>Planteamiento:</w:t>
      </w:r>
      <w:r>
        <w:rPr/>
        <w:t xml:space="preserve"> Organización educativa necesita jerarquías académicas.</w:t>
      </w:r>
    </w:p>
    <w:p>
      <w:pPr>
        <w:pStyle w:val="BodyText"/>
        <w:bidi w:val="0"/>
        <w:jc w:val="start"/>
        <w:rPr/>
      </w:pPr>
      <w:r>
        <w:rPr>
          <w:rStyle w:val="Strong"/>
        </w:rPr>
        <w:t>Desglose del problema:</w:t>
      </w:r>
    </w:p>
    <w:p>
      <w:pPr>
        <w:pStyle w:val="BodyText"/>
        <w:numPr>
          <w:ilvl w:val="0"/>
          <w:numId w:val="8"/>
        </w:numPr>
        <w:tabs>
          <w:tab w:val="clear" w:pos="709"/>
          <w:tab w:val="left" w:pos="709" w:leader="none"/>
        </w:tabs>
        <w:bidi w:val="0"/>
        <w:spacing w:before="0" w:after="0"/>
        <w:ind w:hanging="283" w:start="709"/>
        <w:jc w:val="start"/>
        <w:rPr/>
      </w:pPr>
      <w:r>
        <w:rPr/>
        <w:t xml:space="preserve">Estructura académica compleja </w:t>
      </w:r>
    </w:p>
    <w:p>
      <w:pPr>
        <w:pStyle w:val="BodyText"/>
        <w:numPr>
          <w:ilvl w:val="0"/>
          <w:numId w:val="8"/>
        </w:numPr>
        <w:tabs>
          <w:tab w:val="clear" w:pos="709"/>
          <w:tab w:val="left" w:pos="709" w:leader="none"/>
        </w:tabs>
        <w:bidi w:val="0"/>
        <w:spacing w:before="0" w:after="0"/>
        <w:ind w:hanging="283" w:start="709"/>
        <w:jc w:val="start"/>
        <w:rPr/>
      </w:pPr>
      <w:r>
        <w:rPr/>
        <w:t xml:space="preserve">Múltiples programas educativos </w:t>
      </w:r>
    </w:p>
    <w:p>
      <w:pPr>
        <w:pStyle w:val="BodyText"/>
        <w:numPr>
          <w:ilvl w:val="0"/>
          <w:numId w:val="8"/>
        </w:numPr>
        <w:tabs>
          <w:tab w:val="clear" w:pos="709"/>
          <w:tab w:val="left" w:pos="709" w:leader="none"/>
        </w:tabs>
        <w:bidi w:val="0"/>
        <w:ind w:hanging="283" w:start="709"/>
        <w:jc w:val="start"/>
        <w:rPr/>
      </w:pPr>
      <w:r>
        <w:rPr/>
        <w:t xml:space="preserve">Relaciones entre departamentos </w:t>
      </w:r>
    </w:p>
    <w:p>
      <w:pPr>
        <w:pStyle w:val="BodyText"/>
        <w:bidi w:val="0"/>
        <w:jc w:val="start"/>
        <w:rPr/>
      </w:pPr>
      <w:r>
        <w:rPr>
          <w:rStyle w:val="Strong"/>
        </w:rPr>
        <w:t>Solución:</w:t>
      </w:r>
      <w:r>
        <w:rPr/>
        <w:t xml:space="preserve"> Implementación de jerarquías:</w:t>
      </w:r>
    </w:p>
    <w:p>
      <w:pPr>
        <w:pStyle w:val="BodyText"/>
        <w:numPr>
          <w:ilvl w:val="0"/>
          <w:numId w:val="9"/>
        </w:numPr>
        <w:tabs>
          <w:tab w:val="clear" w:pos="709"/>
          <w:tab w:val="left" w:pos="709" w:leader="none"/>
        </w:tabs>
        <w:bidi w:val="0"/>
        <w:spacing w:before="0" w:after="0"/>
        <w:ind w:hanging="283" w:start="709"/>
        <w:jc w:val="start"/>
        <w:rPr/>
      </w:pPr>
      <w:r>
        <w:rPr/>
        <w:t xml:space="preserve">Facultad &gt; Departamento &gt; Programa &gt; Curso </w:t>
      </w:r>
    </w:p>
    <w:p>
      <w:pPr>
        <w:pStyle w:val="BodyText"/>
        <w:numPr>
          <w:ilvl w:val="0"/>
          <w:numId w:val="9"/>
        </w:numPr>
        <w:tabs>
          <w:tab w:val="clear" w:pos="709"/>
          <w:tab w:val="left" w:pos="709" w:leader="none"/>
        </w:tabs>
        <w:bidi w:val="0"/>
        <w:spacing w:before="0" w:after="0"/>
        <w:ind w:hanging="283" w:start="709"/>
        <w:jc w:val="start"/>
        <w:rPr/>
      </w:pPr>
      <w:r>
        <w:rPr/>
        <w:t xml:space="preserve">Manejo de cursos interdisciplinarios </w:t>
      </w:r>
    </w:p>
    <w:p>
      <w:pPr>
        <w:pStyle w:val="BodyText"/>
        <w:numPr>
          <w:ilvl w:val="0"/>
          <w:numId w:val="9"/>
        </w:numPr>
        <w:tabs>
          <w:tab w:val="clear" w:pos="709"/>
          <w:tab w:val="left" w:pos="709" w:leader="none"/>
        </w:tabs>
        <w:bidi w:val="0"/>
        <w:ind w:hanging="283" w:start="709"/>
        <w:jc w:val="start"/>
        <w:rPr/>
      </w:pPr>
      <w:r>
        <w:rPr/>
        <w:t xml:space="preserve">Agregaciones por nivel académico </w:t>
      </w:r>
    </w:p>
    <w:p>
      <w:pPr>
        <w:pStyle w:val="Heading2"/>
        <w:bidi w:val="0"/>
        <w:jc w:val="start"/>
        <w:rPr/>
      </w:pPr>
      <w:r>
        <w:rPr/>
        <w:t>3. Medidas y agregaciones</w:t>
      </w:r>
    </w:p>
    <w:p>
      <w:pPr>
        <w:pStyle w:val="BodyText"/>
        <w:bidi w:val="0"/>
        <w:jc w:val="start"/>
        <w:rPr/>
      </w:pPr>
      <w:r>
        <w:rPr/>
        <w:t>Las medidas y agregaciones son fundamentales para el análisis cuantitativo en cubos multidimensionales.</w:t>
      </w:r>
    </w:p>
    <w:p>
      <w:pPr>
        <w:pStyle w:val="Heading3"/>
        <w:bidi w:val="0"/>
        <w:jc w:val="start"/>
        <w:rPr/>
      </w:pPr>
      <w:r>
        <w:rPr/>
        <w:t>Pongamos en Práctica la Teoría</w:t>
      </w:r>
    </w:p>
    <w:p>
      <w:pPr>
        <w:pStyle w:val="Heading2"/>
        <w:bidi w:val="0"/>
        <w:jc w:val="start"/>
        <w:rPr/>
      </w:pPr>
      <w:r>
        <w:rPr/>
        <w:t>Caso de estudio 1</w:t>
      </w:r>
    </w:p>
    <w:p>
      <w:pPr>
        <w:pStyle w:val="BodyText"/>
        <w:bidi w:val="0"/>
        <w:jc w:val="start"/>
        <w:rPr/>
      </w:pPr>
      <w:r>
        <w:rPr>
          <w:rStyle w:val="Strong"/>
        </w:rPr>
        <w:t>Planteamiento:</w:t>
      </w:r>
      <w:r>
        <w:rPr/>
        <w:t xml:space="preserve"> Empresa financiera necesita definir medidas complejas de rendimiento.</w:t>
      </w:r>
    </w:p>
    <w:p>
      <w:pPr>
        <w:pStyle w:val="BodyText"/>
        <w:bidi w:val="0"/>
        <w:jc w:val="start"/>
        <w:rPr/>
      </w:pPr>
      <w:r>
        <w:rPr>
          <w:rStyle w:val="Strong"/>
        </w:rPr>
        <w:t>Desglose del problema:</w:t>
      </w:r>
    </w:p>
    <w:p>
      <w:pPr>
        <w:pStyle w:val="BodyText"/>
        <w:numPr>
          <w:ilvl w:val="0"/>
          <w:numId w:val="10"/>
        </w:numPr>
        <w:tabs>
          <w:tab w:val="clear" w:pos="709"/>
          <w:tab w:val="left" w:pos="709" w:leader="none"/>
        </w:tabs>
        <w:bidi w:val="0"/>
        <w:spacing w:before="0" w:after="0"/>
        <w:ind w:hanging="283" w:start="709"/>
        <w:jc w:val="start"/>
        <w:rPr/>
      </w:pPr>
      <w:r>
        <w:rPr/>
        <w:t xml:space="preserve">Cálculos financieros complejos </w:t>
      </w:r>
    </w:p>
    <w:p>
      <w:pPr>
        <w:pStyle w:val="BodyText"/>
        <w:numPr>
          <w:ilvl w:val="0"/>
          <w:numId w:val="10"/>
        </w:numPr>
        <w:tabs>
          <w:tab w:val="clear" w:pos="709"/>
          <w:tab w:val="left" w:pos="709" w:leader="none"/>
        </w:tabs>
        <w:bidi w:val="0"/>
        <w:spacing w:before="0" w:after="0"/>
        <w:ind w:hanging="283" w:start="709"/>
        <w:jc w:val="start"/>
        <w:rPr/>
      </w:pPr>
      <w:r>
        <w:rPr/>
        <w:t xml:space="preserve">Agregaciones personalizadas </w:t>
      </w:r>
    </w:p>
    <w:p>
      <w:pPr>
        <w:pStyle w:val="BodyText"/>
        <w:numPr>
          <w:ilvl w:val="0"/>
          <w:numId w:val="10"/>
        </w:numPr>
        <w:tabs>
          <w:tab w:val="clear" w:pos="709"/>
          <w:tab w:val="left" w:pos="709" w:leader="none"/>
        </w:tabs>
        <w:bidi w:val="0"/>
        <w:ind w:hanging="283" w:start="709"/>
        <w:jc w:val="start"/>
        <w:rPr/>
      </w:pPr>
      <w:r>
        <w:rPr/>
        <w:t xml:space="preserve">Métricas derivadas </w:t>
      </w:r>
    </w:p>
    <w:p>
      <w:pPr>
        <w:pStyle w:val="BodyText"/>
        <w:bidi w:val="0"/>
        <w:jc w:val="start"/>
        <w:rPr/>
      </w:pPr>
      <w:r>
        <w:rPr>
          <w:rStyle w:val="Strong"/>
        </w:rPr>
        <w:t>Solución:</w:t>
      </w:r>
      <w:r>
        <w:rPr/>
        <w:t xml:space="preserve"> Implementación de medidas:</w:t>
      </w:r>
    </w:p>
    <w:p>
      <w:pPr>
        <w:pStyle w:val="BodyText"/>
        <w:numPr>
          <w:ilvl w:val="0"/>
          <w:numId w:val="11"/>
        </w:numPr>
        <w:tabs>
          <w:tab w:val="clear" w:pos="709"/>
          <w:tab w:val="left" w:pos="709" w:leader="none"/>
        </w:tabs>
        <w:bidi w:val="0"/>
        <w:spacing w:before="0" w:after="0"/>
        <w:ind w:hanging="283" w:start="709"/>
        <w:jc w:val="start"/>
        <w:rPr/>
      </w:pPr>
      <w:r>
        <w:rPr/>
        <w:t xml:space="preserve">Métricas básicas: Ingresos, Gastos, Beneficios </w:t>
      </w:r>
    </w:p>
    <w:p>
      <w:pPr>
        <w:pStyle w:val="BodyText"/>
        <w:numPr>
          <w:ilvl w:val="0"/>
          <w:numId w:val="11"/>
        </w:numPr>
        <w:tabs>
          <w:tab w:val="clear" w:pos="709"/>
          <w:tab w:val="left" w:pos="709" w:leader="none"/>
        </w:tabs>
        <w:bidi w:val="0"/>
        <w:spacing w:before="0" w:after="0"/>
        <w:ind w:hanging="283" w:start="709"/>
        <w:jc w:val="start"/>
        <w:rPr/>
      </w:pPr>
      <w:r>
        <w:rPr/>
        <w:t xml:space="preserve">Cálculos derivados: ROI, Márgenes </w:t>
      </w:r>
    </w:p>
    <w:p>
      <w:pPr>
        <w:pStyle w:val="BodyText"/>
        <w:numPr>
          <w:ilvl w:val="0"/>
          <w:numId w:val="11"/>
        </w:numPr>
        <w:tabs>
          <w:tab w:val="clear" w:pos="709"/>
          <w:tab w:val="left" w:pos="709" w:leader="none"/>
        </w:tabs>
        <w:bidi w:val="0"/>
        <w:ind w:hanging="283" w:start="709"/>
        <w:jc w:val="start"/>
        <w:rPr/>
      </w:pPr>
      <w:r>
        <w:rPr/>
        <w:t xml:space="preserve">Agregaciones específicas por nivel </w:t>
      </w:r>
    </w:p>
    <w:p>
      <w:pPr>
        <w:pStyle w:val="Heading2"/>
        <w:bidi w:val="0"/>
        <w:jc w:val="start"/>
        <w:rPr/>
      </w:pPr>
      <w:r>
        <w:rPr/>
        <w:t>Caso de estudio 2 [Opcional]</w:t>
      </w:r>
    </w:p>
    <w:p>
      <w:pPr>
        <w:pStyle w:val="BodyText"/>
        <w:bidi w:val="0"/>
        <w:jc w:val="start"/>
        <w:rPr/>
      </w:pPr>
      <w:r>
        <w:rPr>
          <w:rStyle w:val="Strong"/>
        </w:rPr>
        <w:t>Planteamiento:</w:t>
      </w:r>
      <w:r>
        <w:rPr/>
        <w:t xml:space="preserve"> Sistema de monitoreo industrial requiere medidas en tiempo real.</w:t>
      </w:r>
    </w:p>
    <w:p>
      <w:pPr>
        <w:pStyle w:val="BodyText"/>
        <w:bidi w:val="0"/>
        <w:jc w:val="start"/>
        <w:rPr/>
      </w:pPr>
      <w:r>
        <w:rPr>
          <w:rStyle w:val="Strong"/>
        </w:rPr>
        <w:t>Desglose del problema:</w:t>
      </w:r>
    </w:p>
    <w:p>
      <w:pPr>
        <w:pStyle w:val="BodyText"/>
        <w:numPr>
          <w:ilvl w:val="0"/>
          <w:numId w:val="12"/>
        </w:numPr>
        <w:tabs>
          <w:tab w:val="clear" w:pos="709"/>
          <w:tab w:val="left" w:pos="709" w:leader="none"/>
        </w:tabs>
        <w:bidi w:val="0"/>
        <w:spacing w:before="0" w:after="0"/>
        <w:ind w:hanging="283" w:start="709"/>
        <w:jc w:val="start"/>
        <w:rPr/>
      </w:pPr>
      <w:r>
        <w:rPr/>
        <w:t xml:space="preserve">Mediciones continuas </w:t>
      </w:r>
    </w:p>
    <w:p>
      <w:pPr>
        <w:pStyle w:val="BodyText"/>
        <w:numPr>
          <w:ilvl w:val="0"/>
          <w:numId w:val="12"/>
        </w:numPr>
        <w:tabs>
          <w:tab w:val="clear" w:pos="709"/>
          <w:tab w:val="left" w:pos="709" w:leader="none"/>
        </w:tabs>
        <w:bidi w:val="0"/>
        <w:spacing w:before="0" w:after="0"/>
        <w:ind w:hanging="283" w:start="709"/>
        <w:jc w:val="start"/>
        <w:rPr/>
      </w:pPr>
      <w:r>
        <w:rPr/>
        <w:t xml:space="preserve">Agregaciones temporales </w:t>
      </w:r>
    </w:p>
    <w:p>
      <w:pPr>
        <w:pStyle w:val="BodyText"/>
        <w:numPr>
          <w:ilvl w:val="0"/>
          <w:numId w:val="12"/>
        </w:numPr>
        <w:tabs>
          <w:tab w:val="clear" w:pos="709"/>
          <w:tab w:val="left" w:pos="709" w:leader="none"/>
        </w:tabs>
        <w:bidi w:val="0"/>
        <w:ind w:hanging="283" w:start="709"/>
        <w:jc w:val="start"/>
        <w:rPr/>
      </w:pPr>
      <w:r>
        <w:rPr/>
        <w:t xml:space="preserve">Alertas basadas en umbrales </w:t>
      </w:r>
    </w:p>
    <w:p>
      <w:pPr>
        <w:pStyle w:val="BodyText"/>
        <w:bidi w:val="0"/>
        <w:jc w:val="start"/>
        <w:rPr/>
      </w:pPr>
      <w:r>
        <w:rPr>
          <w:rStyle w:val="Strong"/>
        </w:rPr>
        <w:t>Solución:</w:t>
      </w:r>
      <w:r>
        <w:rPr/>
        <w:t xml:space="preserve"> Diseño de sistema que incluye:</w:t>
      </w:r>
    </w:p>
    <w:p>
      <w:pPr>
        <w:pStyle w:val="BodyText"/>
        <w:numPr>
          <w:ilvl w:val="0"/>
          <w:numId w:val="13"/>
        </w:numPr>
        <w:tabs>
          <w:tab w:val="clear" w:pos="709"/>
          <w:tab w:val="left" w:pos="709" w:leader="none"/>
        </w:tabs>
        <w:bidi w:val="0"/>
        <w:spacing w:before="0" w:after="0"/>
        <w:ind w:hanging="283" w:start="709"/>
        <w:jc w:val="start"/>
        <w:rPr/>
      </w:pPr>
      <w:r>
        <w:rPr/>
        <w:t xml:space="preserve">Medidas de rendimiento en tiempo real </w:t>
      </w:r>
    </w:p>
    <w:p>
      <w:pPr>
        <w:pStyle w:val="BodyText"/>
        <w:numPr>
          <w:ilvl w:val="0"/>
          <w:numId w:val="13"/>
        </w:numPr>
        <w:tabs>
          <w:tab w:val="clear" w:pos="709"/>
          <w:tab w:val="left" w:pos="709" w:leader="none"/>
        </w:tabs>
        <w:bidi w:val="0"/>
        <w:spacing w:before="0" w:after="0"/>
        <w:ind w:hanging="283" w:start="709"/>
        <w:jc w:val="start"/>
        <w:rPr/>
      </w:pPr>
      <w:r>
        <w:rPr/>
        <w:t xml:space="preserve">Agregaciones por intervalos </w:t>
      </w:r>
    </w:p>
    <w:p>
      <w:pPr>
        <w:pStyle w:val="BodyText"/>
        <w:numPr>
          <w:ilvl w:val="0"/>
          <w:numId w:val="13"/>
        </w:numPr>
        <w:tabs>
          <w:tab w:val="clear" w:pos="709"/>
          <w:tab w:val="left" w:pos="709" w:leader="none"/>
        </w:tabs>
        <w:bidi w:val="0"/>
        <w:ind w:hanging="283" w:start="709"/>
        <w:jc w:val="start"/>
        <w:rPr/>
      </w:pPr>
      <w:r>
        <w:rPr/>
        <w:t xml:space="preserve">Cálculos de tendencias </w:t>
      </w:r>
    </w:p>
    <w:p>
      <w:pPr>
        <w:pStyle w:val="Heading2"/>
        <w:bidi w:val="0"/>
        <w:jc w:val="start"/>
        <w:rPr/>
      </w:pPr>
      <w:r>
        <w:rPr/>
        <w:t>4. Modelos estrella (Star Schema)</w:t>
      </w:r>
    </w:p>
    <w:p>
      <w:pPr>
        <w:pStyle w:val="BodyText"/>
        <w:bidi w:val="0"/>
        <w:jc w:val="start"/>
        <w:rPr/>
      </w:pPr>
      <w:r>
        <w:rPr/>
        <w:t>El modelo estrella es una estructura fundamental para organizar datos en cubos multidimensionales.</w:t>
      </w:r>
    </w:p>
    <w:p>
      <w:pPr>
        <w:pStyle w:val="Heading3"/>
        <w:bidi w:val="0"/>
        <w:jc w:val="start"/>
        <w:rPr/>
      </w:pPr>
      <w:r>
        <w:rPr/>
        <w:t>Pongamos en Práctica la Teoría</w:t>
      </w:r>
    </w:p>
    <w:p>
      <w:pPr>
        <w:pStyle w:val="Heading2"/>
        <w:bidi w:val="0"/>
        <w:jc w:val="start"/>
        <w:rPr/>
      </w:pPr>
      <w:r>
        <w:rPr/>
        <w:t>Caso de estudio 1</w:t>
      </w:r>
    </w:p>
    <w:p>
      <w:pPr>
        <w:pStyle w:val="BodyText"/>
        <w:bidi w:val="0"/>
        <w:jc w:val="start"/>
        <w:rPr/>
      </w:pPr>
      <w:r>
        <w:rPr>
          <w:rStyle w:val="Strong"/>
        </w:rPr>
        <w:t>Planteamiento:</w:t>
      </w:r>
      <w:r>
        <w:rPr/>
        <w:t xml:space="preserve"> Implementación de modelo estrella para análisis de ventas.</w:t>
      </w:r>
    </w:p>
    <w:p>
      <w:pPr>
        <w:pStyle w:val="BodyText"/>
        <w:bidi w:val="0"/>
        <w:jc w:val="start"/>
        <w:rPr/>
      </w:pPr>
      <w:r>
        <w:rPr>
          <w:rStyle w:val="Strong"/>
        </w:rPr>
        <w:t>Desglose del problema:</w:t>
      </w:r>
    </w:p>
    <w:p>
      <w:pPr>
        <w:pStyle w:val="BodyText"/>
        <w:numPr>
          <w:ilvl w:val="0"/>
          <w:numId w:val="14"/>
        </w:numPr>
        <w:tabs>
          <w:tab w:val="clear" w:pos="709"/>
          <w:tab w:val="left" w:pos="709" w:leader="none"/>
        </w:tabs>
        <w:bidi w:val="0"/>
        <w:spacing w:before="0" w:after="0"/>
        <w:ind w:hanging="283" w:start="709"/>
        <w:jc w:val="start"/>
        <w:rPr/>
      </w:pPr>
      <w:r>
        <w:rPr/>
        <w:t xml:space="preserve">Diseño de tabla de hechos </w:t>
      </w:r>
    </w:p>
    <w:p>
      <w:pPr>
        <w:pStyle w:val="BodyText"/>
        <w:numPr>
          <w:ilvl w:val="0"/>
          <w:numId w:val="14"/>
        </w:numPr>
        <w:tabs>
          <w:tab w:val="clear" w:pos="709"/>
          <w:tab w:val="left" w:pos="709" w:leader="none"/>
        </w:tabs>
        <w:bidi w:val="0"/>
        <w:spacing w:before="0" w:after="0"/>
        <w:ind w:hanging="283" w:start="709"/>
        <w:jc w:val="start"/>
        <w:rPr/>
      </w:pPr>
      <w:r>
        <w:rPr/>
        <w:t xml:space="preserve">Definición de dimensiones </w:t>
      </w:r>
    </w:p>
    <w:p>
      <w:pPr>
        <w:pStyle w:val="BodyText"/>
        <w:numPr>
          <w:ilvl w:val="0"/>
          <w:numId w:val="14"/>
        </w:numPr>
        <w:tabs>
          <w:tab w:val="clear" w:pos="709"/>
          <w:tab w:val="left" w:pos="709" w:leader="none"/>
        </w:tabs>
        <w:bidi w:val="0"/>
        <w:ind w:hanging="283" w:start="709"/>
        <w:jc w:val="start"/>
        <w:rPr/>
      </w:pPr>
      <w:r>
        <w:rPr/>
        <w:t xml:space="preserve">Relaciones entre tablas </w:t>
      </w:r>
    </w:p>
    <w:p>
      <w:pPr>
        <w:pStyle w:val="BodyText"/>
        <w:bidi w:val="0"/>
        <w:jc w:val="start"/>
        <w:rPr/>
      </w:pPr>
      <w:r>
        <w:rPr>
          <w:rStyle w:val="Strong"/>
        </w:rPr>
        <w:t>Solución:</w:t>
      </w:r>
      <w:r>
        <w:rPr/>
        <w:t xml:space="preserve"> Diseño que incluye:</w:t>
      </w:r>
    </w:p>
    <w:p>
      <w:pPr>
        <w:pStyle w:val="BodyText"/>
        <w:numPr>
          <w:ilvl w:val="0"/>
          <w:numId w:val="15"/>
        </w:numPr>
        <w:tabs>
          <w:tab w:val="clear" w:pos="709"/>
          <w:tab w:val="left" w:pos="709" w:leader="none"/>
        </w:tabs>
        <w:bidi w:val="0"/>
        <w:spacing w:before="0" w:after="0"/>
        <w:ind w:hanging="283" w:start="709"/>
        <w:jc w:val="start"/>
        <w:rPr/>
      </w:pPr>
      <w:r>
        <w:rPr/>
        <w:t xml:space="preserve">Tabla de hechos central </w:t>
      </w:r>
    </w:p>
    <w:p>
      <w:pPr>
        <w:pStyle w:val="BodyText"/>
        <w:numPr>
          <w:ilvl w:val="0"/>
          <w:numId w:val="15"/>
        </w:numPr>
        <w:tabs>
          <w:tab w:val="clear" w:pos="709"/>
          <w:tab w:val="left" w:pos="709" w:leader="none"/>
        </w:tabs>
        <w:bidi w:val="0"/>
        <w:spacing w:before="0" w:after="0"/>
        <w:ind w:hanging="283" w:start="709"/>
        <w:jc w:val="start"/>
        <w:rPr/>
      </w:pPr>
      <w:r>
        <w:rPr/>
        <w:t xml:space="preserve">Dimensiones desnormalizadas </w:t>
      </w:r>
    </w:p>
    <w:p>
      <w:pPr>
        <w:pStyle w:val="BodyText"/>
        <w:numPr>
          <w:ilvl w:val="0"/>
          <w:numId w:val="15"/>
        </w:numPr>
        <w:tabs>
          <w:tab w:val="clear" w:pos="709"/>
          <w:tab w:val="left" w:pos="709" w:leader="none"/>
        </w:tabs>
        <w:bidi w:val="0"/>
        <w:ind w:hanging="283" w:start="709"/>
        <w:jc w:val="start"/>
        <w:rPr/>
      </w:pPr>
      <w:r>
        <w:rPr/>
        <w:t xml:space="preserve">Optimización de consultas </w:t>
      </w:r>
    </w:p>
    <w:p>
      <w:pPr>
        <w:pStyle w:val="Heading2"/>
        <w:bidi w:val="0"/>
        <w:jc w:val="start"/>
        <w:rPr/>
      </w:pPr>
      <w:r>
        <w:rPr/>
        <w:t>Caso de estudio 2 [Opcional]</w:t>
      </w:r>
    </w:p>
    <w:p>
      <w:pPr>
        <w:pStyle w:val="BodyText"/>
        <w:bidi w:val="0"/>
        <w:jc w:val="start"/>
        <w:rPr/>
      </w:pPr>
      <w:r>
        <w:rPr>
          <w:rStyle w:val="Strong"/>
        </w:rPr>
        <w:t>Planteamiento:</w:t>
      </w:r>
      <w:r>
        <w:rPr/>
        <w:t xml:space="preserve"> Análisis de campañas de marketing.</w:t>
      </w:r>
    </w:p>
    <w:p>
      <w:pPr>
        <w:pStyle w:val="BodyText"/>
        <w:bidi w:val="0"/>
        <w:jc w:val="start"/>
        <w:rPr/>
      </w:pPr>
      <w:r>
        <w:rPr>
          <w:rStyle w:val="Strong"/>
        </w:rPr>
        <w:t>Desglose del problema:</w:t>
      </w:r>
    </w:p>
    <w:p>
      <w:pPr>
        <w:pStyle w:val="BodyText"/>
        <w:numPr>
          <w:ilvl w:val="0"/>
          <w:numId w:val="16"/>
        </w:numPr>
        <w:tabs>
          <w:tab w:val="clear" w:pos="709"/>
          <w:tab w:val="left" w:pos="709" w:leader="none"/>
        </w:tabs>
        <w:bidi w:val="0"/>
        <w:spacing w:before="0" w:after="0"/>
        <w:ind w:hanging="283" w:start="709"/>
        <w:jc w:val="start"/>
        <w:rPr/>
      </w:pPr>
      <w:r>
        <w:rPr/>
        <w:t xml:space="preserve">Métricas de campaña </w:t>
      </w:r>
    </w:p>
    <w:p>
      <w:pPr>
        <w:pStyle w:val="BodyText"/>
        <w:numPr>
          <w:ilvl w:val="0"/>
          <w:numId w:val="16"/>
        </w:numPr>
        <w:tabs>
          <w:tab w:val="clear" w:pos="709"/>
          <w:tab w:val="left" w:pos="709" w:leader="none"/>
        </w:tabs>
        <w:bidi w:val="0"/>
        <w:spacing w:before="0" w:after="0"/>
        <w:ind w:hanging="283" w:start="709"/>
        <w:jc w:val="start"/>
        <w:rPr/>
      </w:pPr>
      <w:r>
        <w:rPr/>
        <w:t xml:space="preserve">Dimensiones de marketing </w:t>
      </w:r>
    </w:p>
    <w:p>
      <w:pPr>
        <w:pStyle w:val="BodyText"/>
        <w:numPr>
          <w:ilvl w:val="0"/>
          <w:numId w:val="16"/>
        </w:numPr>
        <w:tabs>
          <w:tab w:val="clear" w:pos="709"/>
          <w:tab w:val="left" w:pos="709" w:leader="none"/>
        </w:tabs>
        <w:bidi w:val="0"/>
        <w:ind w:hanging="283" w:start="709"/>
        <w:jc w:val="start"/>
        <w:rPr/>
      </w:pPr>
      <w:r>
        <w:rPr/>
        <w:t xml:space="preserve">Análisis de rendimiento </w:t>
      </w:r>
    </w:p>
    <w:p>
      <w:pPr>
        <w:pStyle w:val="BodyText"/>
        <w:bidi w:val="0"/>
        <w:jc w:val="start"/>
        <w:rPr/>
      </w:pPr>
      <w:r>
        <w:rPr>
          <w:rStyle w:val="Strong"/>
        </w:rPr>
        <w:t>Solución:</w:t>
      </w:r>
      <w:r>
        <w:rPr/>
        <w:t xml:space="preserve"> Modelo estrella con:</w:t>
      </w:r>
    </w:p>
    <w:p>
      <w:pPr>
        <w:pStyle w:val="BodyText"/>
        <w:numPr>
          <w:ilvl w:val="0"/>
          <w:numId w:val="17"/>
        </w:numPr>
        <w:tabs>
          <w:tab w:val="clear" w:pos="709"/>
          <w:tab w:val="left" w:pos="709" w:leader="none"/>
        </w:tabs>
        <w:bidi w:val="0"/>
        <w:spacing w:before="0" w:after="0"/>
        <w:ind w:hanging="283" w:start="709"/>
        <w:jc w:val="start"/>
        <w:rPr/>
      </w:pPr>
      <w:r>
        <w:rPr/>
        <w:t xml:space="preserve">Hechos de campaña </w:t>
      </w:r>
    </w:p>
    <w:p>
      <w:pPr>
        <w:pStyle w:val="BodyText"/>
        <w:numPr>
          <w:ilvl w:val="0"/>
          <w:numId w:val="17"/>
        </w:numPr>
        <w:tabs>
          <w:tab w:val="clear" w:pos="709"/>
          <w:tab w:val="left" w:pos="709" w:leader="none"/>
        </w:tabs>
        <w:bidi w:val="0"/>
        <w:spacing w:before="0" w:after="0"/>
        <w:ind w:hanging="283" w:start="709"/>
        <w:jc w:val="start"/>
        <w:rPr/>
      </w:pPr>
      <w:r>
        <w:rPr/>
        <w:t xml:space="preserve">Dimensiones de mercado </w:t>
      </w:r>
    </w:p>
    <w:p>
      <w:pPr>
        <w:pStyle w:val="BodyText"/>
        <w:numPr>
          <w:ilvl w:val="0"/>
          <w:numId w:val="17"/>
        </w:numPr>
        <w:tabs>
          <w:tab w:val="clear" w:pos="709"/>
          <w:tab w:val="left" w:pos="709" w:leader="none"/>
        </w:tabs>
        <w:bidi w:val="0"/>
        <w:ind w:hanging="283" w:start="709"/>
        <w:jc w:val="start"/>
        <w:rPr/>
      </w:pPr>
      <w:r>
        <w:rPr/>
        <w:t xml:space="preserve">Métricas de efectividad </w:t>
      </w:r>
    </w:p>
    <w:p>
      <w:pPr>
        <w:pStyle w:val="Heading2"/>
        <w:bidi w:val="0"/>
        <w:jc w:val="start"/>
        <w:rPr/>
      </w:pPr>
      <w:r>
        <w:rPr/>
        <w:t>5. Modelo copo de nieve (Snowflake Schema)</w:t>
      </w:r>
    </w:p>
    <w:p>
      <w:pPr>
        <w:pStyle w:val="BodyText"/>
        <w:bidi w:val="0"/>
        <w:jc w:val="start"/>
        <w:rPr/>
      </w:pPr>
      <w:r>
        <w:rPr/>
        <w:t>El modelo copo de nieve ofrece una estructura normalizada para casos específicos.</w:t>
      </w:r>
    </w:p>
    <w:p>
      <w:pPr>
        <w:pStyle w:val="Heading3"/>
        <w:bidi w:val="0"/>
        <w:jc w:val="start"/>
        <w:rPr/>
      </w:pPr>
      <w:r>
        <w:rPr/>
        <w:t>Pongamos en Práctica la Teoría</w:t>
      </w:r>
    </w:p>
    <w:p>
      <w:pPr>
        <w:pStyle w:val="Heading2"/>
        <w:bidi w:val="0"/>
        <w:jc w:val="start"/>
        <w:rPr/>
      </w:pPr>
      <w:r>
        <w:rPr/>
        <w:t>Caso de estudio 1</w:t>
      </w:r>
    </w:p>
    <w:p>
      <w:pPr>
        <w:pStyle w:val="BodyText"/>
        <w:bidi w:val="0"/>
        <w:jc w:val="start"/>
        <w:rPr/>
      </w:pPr>
      <w:r>
        <w:rPr>
          <w:rStyle w:val="Strong"/>
        </w:rPr>
        <w:t>Planteamiento:</w:t>
      </w:r>
      <w:r>
        <w:rPr/>
        <w:t xml:space="preserve"> Normalización de dimensiones complejas.</w:t>
      </w:r>
    </w:p>
    <w:p>
      <w:pPr>
        <w:pStyle w:val="BodyText"/>
        <w:bidi w:val="0"/>
        <w:jc w:val="start"/>
        <w:rPr/>
      </w:pPr>
      <w:r>
        <w:rPr>
          <w:rStyle w:val="Strong"/>
        </w:rPr>
        <w:t>Desglose del problema:</w:t>
      </w:r>
    </w:p>
    <w:p>
      <w:pPr>
        <w:pStyle w:val="BodyText"/>
        <w:numPr>
          <w:ilvl w:val="0"/>
          <w:numId w:val="18"/>
        </w:numPr>
        <w:tabs>
          <w:tab w:val="clear" w:pos="709"/>
          <w:tab w:val="left" w:pos="709" w:leader="none"/>
        </w:tabs>
        <w:bidi w:val="0"/>
        <w:spacing w:before="0" w:after="0"/>
        <w:ind w:hanging="283" w:start="709"/>
        <w:jc w:val="start"/>
        <w:rPr/>
      </w:pPr>
      <w:r>
        <w:rPr/>
        <w:t xml:space="preserve">Jerarquías profundas </w:t>
      </w:r>
    </w:p>
    <w:p>
      <w:pPr>
        <w:pStyle w:val="BodyText"/>
        <w:numPr>
          <w:ilvl w:val="0"/>
          <w:numId w:val="18"/>
        </w:numPr>
        <w:tabs>
          <w:tab w:val="clear" w:pos="709"/>
          <w:tab w:val="left" w:pos="709" w:leader="none"/>
        </w:tabs>
        <w:bidi w:val="0"/>
        <w:spacing w:before="0" w:after="0"/>
        <w:ind w:hanging="283" w:start="709"/>
        <w:jc w:val="start"/>
        <w:rPr/>
      </w:pPr>
      <w:r>
        <w:rPr/>
        <w:t xml:space="preserve">Relaciones complejas </w:t>
      </w:r>
    </w:p>
    <w:p>
      <w:pPr>
        <w:pStyle w:val="BodyText"/>
        <w:numPr>
          <w:ilvl w:val="0"/>
          <w:numId w:val="18"/>
        </w:numPr>
        <w:tabs>
          <w:tab w:val="clear" w:pos="709"/>
          <w:tab w:val="left" w:pos="709" w:leader="none"/>
        </w:tabs>
        <w:bidi w:val="0"/>
        <w:ind w:hanging="283" w:start="709"/>
        <w:jc w:val="start"/>
        <w:rPr/>
      </w:pPr>
      <w:r>
        <w:rPr/>
        <w:t xml:space="preserve">Mantenimiento de datos </w:t>
      </w:r>
    </w:p>
    <w:p>
      <w:pPr>
        <w:pStyle w:val="BodyText"/>
        <w:bidi w:val="0"/>
        <w:jc w:val="start"/>
        <w:rPr/>
      </w:pPr>
      <w:r>
        <w:rPr>
          <w:rStyle w:val="Strong"/>
        </w:rPr>
        <w:t>Solución:</w:t>
      </w:r>
      <w:r>
        <w:rPr/>
        <w:t xml:space="preserve"> Implementación que incluye:</w:t>
      </w:r>
    </w:p>
    <w:p>
      <w:pPr>
        <w:pStyle w:val="BodyText"/>
        <w:numPr>
          <w:ilvl w:val="0"/>
          <w:numId w:val="19"/>
        </w:numPr>
        <w:tabs>
          <w:tab w:val="clear" w:pos="709"/>
          <w:tab w:val="left" w:pos="709" w:leader="none"/>
        </w:tabs>
        <w:bidi w:val="0"/>
        <w:spacing w:before="0" w:after="0"/>
        <w:ind w:hanging="283" w:start="709"/>
        <w:jc w:val="start"/>
        <w:rPr/>
      </w:pPr>
      <w:r>
        <w:rPr/>
        <w:t xml:space="preserve">Dimensiones normalizadas </w:t>
      </w:r>
    </w:p>
    <w:p>
      <w:pPr>
        <w:pStyle w:val="BodyText"/>
        <w:numPr>
          <w:ilvl w:val="0"/>
          <w:numId w:val="19"/>
        </w:numPr>
        <w:tabs>
          <w:tab w:val="clear" w:pos="709"/>
          <w:tab w:val="left" w:pos="709" w:leader="none"/>
        </w:tabs>
        <w:bidi w:val="0"/>
        <w:spacing w:before="0" w:after="0"/>
        <w:ind w:hanging="283" w:start="709"/>
        <w:jc w:val="start"/>
        <w:rPr/>
      </w:pPr>
      <w:r>
        <w:rPr/>
        <w:t xml:space="preserve">Jerarquías detalladas </w:t>
      </w:r>
    </w:p>
    <w:p>
      <w:pPr>
        <w:pStyle w:val="BodyText"/>
        <w:numPr>
          <w:ilvl w:val="0"/>
          <w:numId w:val="19"/>
        </w:numPr>
        <w:tabs>
          <w:tab w:val="clear" w:pos="709"/>
          <w:tab w:val="left" w:pos="709" w:leader="none"/>
        </w:tabs>
        <w:bidi w:val="0"/>
        <w:ind w:hanging="283" w:start="709"/>
        <w:jc w:val="start"/>
        <w:rPr/>
      </w:pPr>
      <w:r>
        <w:rPr/>
        <w:t xml:space="preserve">Optimización de espacio </w:t>
      </w:r>
    </w:p>
    <w:p>
      <w:pPr>
        <w:pStyle w:val="Heading2"/>
        <w:bidi w:val="0"/>
        <w:jc w:val="start"/>
        <w:rPr/>
      </w:pPr>
      <w:r>
        <w:rPr/>
        <w:t>Caso de estudio 2 [Opcional]</w:t>
      </w:r>
    </w:p>
    <w:p>
      <w:pPr>
        <w:pStyle w:val="BodyText"/>
        <w:bidi w:val="0"/>
        <w:jc w:val="start"/>
        <w:rPr/>
      </w:pPr>
      <w:r>
        <w:rPr>
          <w:rStyle w:val="Strong"/>
        </w:rPr>
        <w:t>Planteamiento:</w:t>
      </w:r>
      <w:r>
        <w:rPr/>
        <w:t xml:space="preserve"> Gestión de catálogo de productos.</w:t>
      </w:r>
    </w:p>
    <w:p>
      <w:pPr>
        <w:pStyle w:val="BodyText"/>
        <w:bidi w:val="0"/>
        <w:jc w:val="start"/>
        <w:rPr/>
      </w:pPr>
      <w:r>
        <w:rPr>
          <w:rStyle w:val="Strong"/>
        </w:rPr>
        <w:t>Desglose del problema:</w:t>
      </w:r>
    </w:p>
    <w:p>
      <w:pPr>
        <w:pStyle w:val="BodyText"/>
        <w:numPr>
          <w:ilvl w:val="0"/>
          <w:numId w:val="20"/>
        </w:numPr>
        <w:tabs>
          <w:tab w:val="clear" w:pos="709"/>
          <w:tab w:val="left" w:pos="709" w:leader="none"/>
        </w:tabs>
        <w:bidi w:val="0"/>
        <w:spacing w:before="0" w:after="0"/>
        <w:ind w:hanging="283" w:start="709"/>
        <w:jc w:val="start"/>
        <w:rPr/>
      </w:pPr>
      <w:r>
        <w:rPr/>
        <w:t xml:space="preserve">Categorías anidadas </w:t>
      </w:r>
    </w:p>
    <w:p>
      <w:pPr>
        <w:pStyle w:val="BodyText"/>
        <w:numPr>
          <w:ilvl w:val="0"/>
          <w:numId w:val="20"/>
        </w:numPr>
        <w:tabs>
          <w:tab w:val="clear" w:pos="709"/>
          <w:tab w:val="left" w:pos="709" w:leader="none"/>
        </w:tabs>
        <w:bidi w:val="0"/>
        <w:spacing w:before="0" w:after="0"/>
        <w:ind w:hanging="283" w:start="709"/>
        <w:jc w:val="start"/>
        <w:rPr/>
      </w:pPr>
      <w:r>
        <w:rPr/>
        <w:t xml:space="preserve">Atributos variables </w:t>
      </w:r>
    </w:p>
    <w:p>
      <w:pPr>
        <w:pStyle w:val="BodyText"/>
        <w:numPr>
          <w:ilvl w:val="0"/>
          <w:numId w:val="20"/>
        </w:numPr>
        <w:tabs>
          <w:tab w:val="clear" w:pos="709"/>
          <w:tab w:val="left" w:pos="709" w:leader="none"/>
        </w:tabs>
        <w:bidi w:val="0"/>
        <w:ind w:hanging="283" w:start="709"/>
        <w:jc w:val="start"/>
        <w:rPr/>
      </w:pPr>
      <w:r>
        <w:rPr/>
        <w:t xml:space="preserve">Relaciones jerárquicas </w:t>
      </w:r>
    </w:p>
    <w:p>
      <w:pPr>
        <w:pStyle w:val="BodyText"/>
        <w:bidi w:val="0"/>
        <w:jc w:val="start"/>
        <w:rPr/>
      </w:pPr>
      <w:r>
        <w:rPr>
          <w:rStyle w:val="Strong"/>
        </w:rPr>
        <w:t>Solución:</w:t>
      </w:r>
      <w:r>
        <w:rPr/>
        <w:t xml:space="preserve"> Diseño copo de nieve con:</w:t>
      </w:r>
    </w:p>
    <w:p>
      <w:pPr>
        <w:pStyle w:val="BodyText"/>
        <w:numPr>
          <w:ilvl w:val="0"/>
          <w:numId w:val="21"/>
        </w:numPr>
        <w:tabs>
          <w:tab w:val="clear" w:pos="709"/>
          <w:tab w:val="left" w:pos="709" w:leader="none"/>
        </w:tabs>
        <w:bidi w:val="0"/>
        <w:spacing w:before="0" w:after="0"/>
        <w:ind w:hanging="283" w:start="709"/>
        <w:jc w:val="start"/>
        <w:rPr/>
      </w:pPr>
      <w:r>
        <w:rPr/>
        <w:t xml:space="preserve">Normalización de categorías </w:t>
      </w:r>
    </w:p>
    <w:p>
      <w:pPr>
        <w:pStyle w:val="BodyText"/>
        <w:numPr>
          <w:ilvl w:val="0"/>
          <w:numId w:val="21"/>
        </w:numPr>
        <w:tabs>
          <w:tab w:val="clear" w:pos="709"/>
          <w:tab w:val="left" w:pos="709" w:leader="none"/>
        </w:tabs>
        <w:bidi w:val="0"/>
        <w:spacing w:before="0" w:after="0"/>
        <w:ind w:hanging="283" w:start="709"/>
        <w:jc w:val="start"/>
        <w:rPr/>
      </w:pPr>
      <w:r>
        <w:rPr/>
        <w:t xml:space="preserve">Manejo eficiente de atributos </w:t>
      </w:r>
    </w:p>
    <w:p>
      <w:pPr>
        <w:pStyle w:val="BodyText"/>
        <w:numPr>
          <w:ilvl w:val="0"/>
          <w:numId w:val="21"/>
        </w:numPr>
        <w:tabs>
          <w:tab w:val="clear" w:pos="709"/>
          <w:tab w:val="left" w:pos="709" w:leader="none"/>
        </w:tabs>
        <w:bidi w:val="0"/>
        <w:ind w:hanging="283" w:start="709"/>
        <w:jc w:val="start"/>
        <w:rPr/>
      </w:pPr>
      <w:r>
        <w:rPr/>
        <w:t xml:space="preserve">Control de redundancia </w:t>
      </w:r>
    </w:p>
    <w:p>
      <w:pPr>
        <w:pStyle w:val="Heading2"/>
        <w:bidi w:val="0"/>
        <w:jc w:val="start"/>
        <w:rPr/>
      </w:pPr>
      <w:r>
        <w:rPr/>
        <w:t>6. Modelo de constelación</w:t>
      </w:r>
    </w:p>
    <w:p>
      <w:pPr>
        <w:pStyle w:val="BodyText"/>
        <w:bidi w:val="0"/>
        <w:jc w:val="start"/>
        <w:rPr/>
      </w:pPr>
      <w:r>
        <w:rPr/>
        <w:t>El modelo de constelación combina múltiples esquemas estrella para análisis complejos.</w:t>
      </w:r>
    </w:p>
    <w:p>
      <w:pPr>
        <w:pStyle w:val="Heading3"/>
        <w:bidi w:val="0"/>
        <w:jc w:val="start"/>
        <w:rPr/>
      </w:pPr>
      <w:r>
        <w:rPr/>
        <w:t>Pongamos en Práctica la Teoría</w:t>
      </w:r>
    </w:p>
    <w:p>
      <w:pPr>
        <w:pStyle w:val="Heading2"/>
        <w:bidi w:val="0"/>
        <w:jc w:val="start"/>
        <w:rPr/>
      </w:pPr>
      <w:r>
        <w:rPr/>
        <w:t>Caso de estudio 1</w:t>
      </w:r>
    </w:p>
    <w:p>
      <w:pPr>
        <w:pStyle w:val="BodyText"/>
        <w:bidi w:val="0"/>
        <w:jc w:val="start"/>
        <w:rPr/>
      </w:pPr>
      <w:r>
        <w:rPr>
          <w:rStyle w:val="Strong"/>
        </w:rPr>
        <w:t>Planteamiento:</w:t>
      </w:r>
      <w:r>
        <w:rPr/>
        <w:t xml:space="preserve"> Integración de múltiples procesos de negocio.</w:t>
      </w:r>
    </w:p>
    <w:p>
      <w:pPr>
        <w:pStyle w:val="BodyText"/>
        <w:bidi w:val="0"/>
        <w:jc w:val="start"/>
        <w:rPr/>
      </w:pPr>
      <w:r>
        <w:rPr>
          <w:rStyle w:val="Strong"/>
        </w:rPr>
        <w:t>Desglose del problema:</w:t>
      </w:r>
    </w:p>
    <w:p>
      <w:pPr>
        <w:pStyle w:val="BodyText"/>
        <w:numPr>
          <w:ilvl w:val="0"/>
          <w:numId w:val="22"/>
        </w:numPr>
        <w:tabs>
          <w:tab w:val="clear" w:pos="709"/>
          <w:tab w:val="left" w:pos="709" w:leader="none"/>
        </w:tabs>
        <w:bidi w:val="0"/>
        <w:spacing w:before="0" w:after="0"/>
        <w:ind w:hanging="283" w:start="709"/>
        <w:jc w:val="start"/>
        <w:rPr/>
      </w:pPr>
      <w:r>
        <w:rPr/>
        <w:t xml:space="preserve">Múltiples tablas de hechos </w:t>
      </w:r>
    </w:p>
    <w:p>
      <w:pPr>
        <w:pStyle w:val="BodyText"/>
        <w:numPr>
          <w:ilvl w:val="0"/>
          <w:numId w:val="22"/>
        </w:numPr>
        <w:tabs>
          <w:tab w:val="clear" w:pos="709"/>
          <w:tab w:val="left" w:pos="709" w:leader="none"/>
        </w:tabs>
        <w:bidi w:val="0"/>
        <w:spacing w:before="0" w:after="0"/>
        <w:ind w:hanging="283" w:start="709"/>
        <w:jc w:val="start"/>
        <w:rPr/>
      </w:pPr>
      <w:r>
        <w:rPr/>
        <w:t xml:space="preserve">Dimensiones compartidas </w:t>
      </w:r>
    </w:p>
    <w:p>
      <w:pPr>
        <w:pStyle w:val="BodyText"/>
        <w:numPr>
          <w:ilvl w:val="0"/>
          <w:numId w:val="22"/>
        </w:numPr>
        <w:tabs>
          <w:tab w:val="clear" w:pos="709"/>
          <w:tab w:val="left" w:pos="709" w:leader="none"/>
        </w:tabs>
        <w:bidi w:val="0"/>
        <w:ind w:hanging="283" w:start="709"/>
        <w:jc w:val="start"/>
        <w:rPr/>
      </w:pPr>
      <w:r>
        <w:rPr/>
        <w:t xml:space="preserve">Análisis cruzado </w:t>
      </w:r>
    </w:p>
    <w:p>
      <w:pPr>
        <w:pStyle w:val="BodyText"/>
        <w:bidi w:val="0"/>
        <w:jc w:val="start"/>
        <w:rPr/>
      </w:pPr>
      <w:r>
        <w:rPr>
          <w:rStyle w:val="Strong"/>
        </w:rPr>
        <w:t>Solución:</w:t>
      </w:r>
      <w:r>
        <w:rPr/>
        <w:t xml:space="preserve"> Diseño que incluye:</w:t>
      </w:r>
    </w:p>
    <w:p>
      <w:pPr>
        <w:pStyle w:val="BodyText"/>
        <w:numPr>
          <w:ilvl w:val="0"/>
          <w:numId w:val="23"/>
        </w:numPr>
        <w:tabs>
          <w:tab w:val="clear" w:pos="709"/>
          <w:tab w:val="left" w:pos="709" w:leader="none"/>
        </w:tabs>
        <w:bidi w:val="0"/>
        <w:spacing w:before="0" w:after="0"/>
        <w:ind w:hanging="283" w:start="709"/>
        <w:jc w:val="start"/>
        <w:rPr/>
      </w:pPr>
      <w:r>
        <w:rPr/>
        <w:t xml:space="preserve">Múltiples esquemas estrella </w:t>
      </w:r>
    </w:p>
    <w:p>
      <w:pPr>
        <w:pStyle w:val="BodyText"/>
        <w:numPr>
          <w:ilvl w:val="0"/>
          <w:numId w:val="23"/>
        </w:numPr>
        <w:tabs>
          <w:tab w:val="clear" w:pos="709"/>
          <w:tab w:val="left" w:pos="709" w:leader="none"/>
        </w:tabs>
        <w:bidi w:val="0"/>
        <w:spacing w:before="0" w:after="0"/>
        <w:ind w:hanging="283" w:start="709"/>
        <w:jc w:val="start"/>
        <w:rPr/>
      </w:pPr>
      <w:r>
        <w:rPr/>
        <w:t xml:space="preserve">Dimensiones conformadas </w:t>
      </w:r>
    </w:p>
    <w:p>
      <w:pPr>
        <w:pStyle w:val="BodyText"/>
        <w:numPr>
          <w:ilvl w:val="0"/>
          <w:numId w:val="23"/>
        </w:numPr>
        <w:tabs>
          <w:tab w:val="clear" w:pos="709"/>
          <w:tab w:val="left" w:pos="709" w:leader="none"/>
        </w:tabs>
        <w:bidi w:val="0"/>
        <w:ind w:hanging="283" w:start="709"/>
        <w:jc w:val="start"/>
        <w:rPr/>
      </w:pPr>
      <w:r>
        <w:rPr/>
        <w:t xml:space="preserve">Enlaces entre procesos </w:t>
      </w:r>
    </w:p>
    <w:p>
      <w:pPr>
        <w:pStyle w:val="Heading2"/>
        <w:bidi w:val="0"/>
        <w:jc w:val="start"/>
        <w:rPr/>
      </w:pPr>
      <w:r>
        <w:rPr/>
        <w:t>Caso de estudio 2 [Opcional]</w:t>
      </w:r>
    </w:p>
    <w:p>
      <w:pPr>
        <w:pStyle w:val="BodyText"/>
        <w:bidi w:val="0"/>
        <w:jc w:val="start"/>
        <w:rPr/>
      </w:pPr>
      <w:r>
        <w:rPr>
          <w:rStyle w:val="Strong"/>
        </w:rPr>
        <w:t>Planteamiento:</w:t>
      </w:r>
      <w:r>
        <w:rPr/>
        <w:t xml:space="preserve"> Sistema integral de gestión universitaria.</w:t>
      </w:r>
    </w:p>
    <w:p>
      <w:pPr>
        <w:pStyle w:val="BodyText"/>
        <w:bidi w:val="0"/>
        <w:jc w:val="start"/>
        <w:rPr/>
      </w:pPr>
      <w:r>
        <w:rPr>
          <w:rStyle w:val="Strong"/>
        </w:rPr>
        <w:t>Desglose del problema:</w:t>
      </w:r>
    </w:p>
    <w:p>
      <w:pPr>
        <w:pStyle w:val="BodyText"/>
        <w:numPr>
          <w:ilvl w:val="0"/>
          <w:numId w:val="24"/>
        </w:numPr>
        <w:tabs>
          <w:tab w:val="clear" w:pos="709"/>
          <w:tab w:val="left" w:pos="709" w:leader="none"/>
        </w:tabs>
        <w:bidi w:val="0"/>
        <w:spacing w:before="0" w:after="0"/>
        <w:ind w:hanging="283" w:start="709"/>
        <w:jc w:val="start"/>
        <w:rPr/>
      </w:pPr>
      <w:r>
        <w:rPr/>
        <w:t xml:space="preserve">Procesos académicos y administrativos </w:t>
      </w:r>
    </w:p>
    <w:p>
      <w:pPr>
        <w:pStyle w:val="BodyText"/>
        <w:numPr>
          <w:ilvl w:val="0"/>
          <w:numId w:val="24"/>
        </w:numPr>
        <w:tabs>
          <w:tab w:val="clear" w:pos="709"/>
          <w:tab w:val="left" w:pos="709" w:leader="none"/>
        </w:tabs>
        <w:bidi w:val="0"/>
        <w:spacing w:before="0" w:after="0"/>
        <w:ind w:hanging="283" w:start="709"/>
        <w:jc w:val="start"/>
        <w:rPr/>
      </w:pPr>
      <w:r>
        <w:rPr/>
        <w:t xml:space="preserve">Dimensiones comunes </w:t>
      </w:r>
    </w:p>
    <w:p>
      <w:pPr>
        <w:pStyle w:val="BodyText"/>
        <w:numPr>
          <w:ilvl w:val="0"/>
          <w:numId w:val="24"/>
        </w:numPr>
        <w:tabs>
          <w:tab w:val="clear" w:pos="709"/>
          <w:tab w:val="left" w:pos="709" w:leader="none"/>
        </w:tabs>
        <w:bidi w:val="0"/>
        <w:ind w:hanging="283" w:start="709"/>
        <w:jc w:val="start"/>
        <w:rPr/>
      </w:pPr>
      <w:r>
        <w:rPr/>
        <w:t xml:space="preserve">Análisis integrado </w:t>
      </w:r>
    </w:p>
    <w:p>
      <w:pPr>
        <w:pStyle w:val="BodyText"/>
        <w:bidi w:val="0"/>
        <w:jc w:val="start"/>
        <w:rPr/>
      </w:pPr>
      <w:r>
        <w:rPr>
          <w:rStyle w:val="Strong"/>
        </w:rPr>
        <w:t>Solución:</w:t>
      </w:r>
      <w:r>
        <w:rPr/>
        <w:t xml:space="preserve"> Modelo de constelación con:</w:t>
      </w:r>
    </w:p>
    <w:p>
      <w:pPr>
        <w:pStyle w:val="BodyText"/>
        <w:numPr>
          <w:ilvl w:val="0"/>
          <w:numId w:val="25"/>
        </w:numPr>
        <w:tabs>
          <w:tab w:val="clear" w:pos="709"/>
          <w:tab w:val="left" w:pos="709" w:leader="none"/>
        </w:tabs>
        <w:bidi w:val="0"/>
        <w:spacing w:before="0" w:after="0"/>
        <w:ind w:hanging="283" w:start="709"/>
        <w:jc w:val="start"/>
        <w:rPr/>
      </w:pPr>
      <w:r>
        <w:rPr/>
        <w:t xml:space="preserve">Hechos académicos y financieros </w:t>
      </w:r>
    </w:p>
    <w:p>
      <w:pPr>
        <w:pStyle w:val="BodyText"/>
        <w:numPr>
          <w:ilvl w:val="0"/>
          <w:numId w:val="25"/>
        </w:numPr>
        <w:tabs>
          <w:tab w:val="clear" w:pos="709"/>
          <w:tab w:val="left" w:pos="709" w:leader="none"/>
        </w:tabs>
        <w:bidi w:val="0"/>
        <w:spacing w:before="0" w:after="0"/>
        <w:ind w:hanging="283" w:start="709"/>
        <w:jc w:val="start"/>
        <w:rPr/>
      </w:pPr>
      <w:r>
        <w:rPr/>
        <w:t xml:space="preserve">Dimensiones compartidas </w:t>
      </w:r>
    </w:p>
    <w:p>
      <w:pPr>
        <w:pStyle w:val="BodyText"/>
        <w:numPr>
          <w:ilvl w:val="0"/>
          <w:numId w:val="25"/>
        </w:numPr>
        <w:tabs>
          <w:tab w:val="clear" w:pos="709"/>
          <w:tab w:val="left" w:pos="709" w:leader="none"/>
        </w:tabs>
        <w:bidi w:val="0"/>
        <w:ind w:hanging="283" w:start="709"/>
        <w:jc w:val="start"/>
        <w:rPr/>
      </w:pPr>
      <w:r>
        <w:rPr/>
        <w:t xml:space="preserve">Análisis multifuncional </w:t>
      </w:r>
    </w:p>
    <w:p>
      <w:pPr>
        <w:pStyle w:val="Heading2"/>
        <w:bidi w:val="0"/>
        <w:jc w:val="start"/>
        <w:rPr/>
      </w:pPr>
      <w:r>
        <w:rPr/>
        <w:t>7. Optimización de cubos multidimensionales</w:t>
      </w:r>
    </w:p>
    <w:p>
      <w:pPr>
        <w:pStyle w:val="BodyText"/>
        <w:bidi w:val="0"/>
        <w:jc w:val="start"/>
        <w:rPr/>
      </w:pPr>
      <w:r>
        <w:rPr/>
        <w:t>La optimización es crucial para el rendimiento eficiente de los cubos OLAP.</w:t>
      </w:r>
    </w:p>
    <w:p>
      <w:pPr>
        <w:pStyle w:val="Heading3"/>
        <w:bidi w:val="0"/>
        <w:jc w:val="start"/>
        <w:rPr/>
      </w:pPr>
      <w:r>
        <w:rPr/>
        <w:t>Pongamos en Práctica la Teoría</w:t>
      </w:r>
    </w:p>
    <w:p>
      <w:pPr>
        <w:pStyle w:val="Heading2"/>
        <w:bidi w:val="0"/>
        <w:jc w:val="start"/>
        <w:rPr/>
      </w:pPr>
      <w:r>
        <w:rPr/>
        <w:t>Caso de estudio 1</w:t>
      </w:r>
    </w:p>
    <w:p>
      <w:pPr>
        <w:pStyle w:val="BodyText"/>
        <w:bidi w:val="0"/>
        <w:jc w:val="start"/>
        <w:rPr/>
      </w:pPr>
      <w:r>
        <w:rPr>
          <w:rStyle w:val="Strong"/>
        </w:rPr>
        <w:t>Planteamiento:</w:t>
      </w:r>
      <w:r>
        <w:rPr/>
        <w:t xml:space="preserve"> Mejora de rendimiento en cubo de gran volumen.</w:t>
      </w:r>
    </w:p>
    <w:p>
      <w:pPr>
        <w:pStyle w:val="BodyText"/>
        <w:bidi w:val="0"/>
        <w:jc w:val="start"/>
        <w:rPr/>
      </w:pPr>
      <w:r>
        <w:rPr>
          <w:rStyle w:val="Strong"/>
        </w:rPr>
        <w:t>Desglose del problema:</w:t>
      </w:r>
    </w:p>
    <w:p>
      <w:pPr>
        <w:pStyle w:val="BodyText"/>
        <w:numPr>
          <w:ilvl w:val="0"/>
          <w:numId w:val="26"/>
        </w:numPr>
        <w:tabs>
          <w:tab w:val="clear" w:pos="709"/>
          <w:tab w:val="left" w:pos="709" w:leader="none"/>
        </w:tabs>
        <w:bidi w:val="0"/>
        <w:spacing w:before="0" w:after="0"/>
        <w:ind w:hanging="283" w:start="709"/>
        <w:jc w:val="start"/>
        <w:rPr/>
      </w:pPr>
      <w:r>
        <w:rPr/>
        <w:t xml:space="preserve">Tiempos de respuesta lentos </w:t>
      </w:r>
    </w:p>
    <w:p>
      <w:pPr>
        <w:pStyle w:val="BodyText"/>
        <w:numPr>
          <w:ilvl w:val="0"/>
          <w:numId w:val="26"/>
        </w:numPr>
        <w:tabs>
          <w:tab w:val="clear" w:pos="709"/>
          <w:tab w:val="left" w:pos="709" w:leader="none"/>
        </w:tabs>
        <w:bidi w:val="0"/>
        <w:spacing w:before="0" w:after="0"/>
        <w:ind w:hanging="283" w:start="709"/>
        <w:jc w:val="start"/>
        <w:rPr/>
      </w:pPr>
      <w:r>
        <w:rPr/>
        <w:t xml:space="preserve">Uso intensivo de recursos </w:t>
      </w:r>
    </w:p>
    <w:p>
      <w:pPr>
        <w:pStyle w:val="BodyText"/>
        <w:numPr>
          <w:ilvl w:val="0"/>
          <w:numId w:val="26"/>
        </w:numPr>
        <w:tabs>
          <w:tab w:val="clear" w:pos="709"/>
          <w:tab w:val="left" w:pos="709" w:leader="none"/>
        </w:tabs>
        <w:bidi w:val="0"/>
        <w:ind w:hanging="283" w:start="709"/>
        <w:jc w:val="start"/>
        <w:rPr/>
      </w:pPr>
      <w:r>
        <w:rPr/>
        <w:t xml:space="preserve">Agregaciones ineficientes </w:t>
      </w:r>
    </w:p>
    <w:p>
      <w:pPr>
        <w:pStyle w:val="BodyText"/>
        <w:bidi w:val="0"/>
        <w:jc w:val="start"/>
        <w:rPr/>
      </w:pPr>
      <w:r>
        <w:rPr>
          <w:rStyle w:val="Strong"/>
        </w:rPr>
        <w:t>Solución:</w:t>
      </w:r>
      <w:r>
        <w:rPr/>
        <w:t xml:space="preserve"> Estrategias de optimización:</w:t>
      </w:r>
    </w:p>
    <w:p>
      <w:pPr>
        <w:pStyle w:val="BodyText"/>
        <w:numPr>
          <w:ilvl w:val="0"/>
          <w:numId w:val="27"/>
        </w:numPr>
        <w:tabs>
          <w:tab w:val="clear" w:pos="709"/>
          <w:tab w:val="left" w:pos="709" w:leader="none"/>
        </w:tabs>
        <w:bidi w:val="0"/>
        <w:spacing w:before="0" w:after="0"/>
        <w:ind w:hanging="283" w:start="709"/>
        <w:jc w:val="start"/>
        <w:rPr/>
      </w:pPr>
      <w:r>
        <w:rPr/>
        <w:t xml:space="preserve">Agregaciones precalculadas </w:t>
      </w:r>
    </w:p>
    <w:p>
      <w:pPr>
        <w:pStyle w:val="BodyText"/>
        <w:numPr>
          <w:ilvl w:val="0"/>
          <w:numId w:val="27"/>
        </w:numPr>
        <w:tabs>
          <w:tab w:val="clear" w:pos="709"/>
          <w:tab w:val="left" w:pos="709" w:leader="none"/>
        </w:tabs>
        <w:bidi w:val="0"/>
        <w:spacing w:before="0" w:after="0"/>
        <w:ind w:hanging="283" w:start="709"/>
        <w:jc w:val="start"/>
        <w:rPr/>
      </w:pPr>
      <w:r>
        <w:rPr/>
        <w:t xml:space="preserve">Particionamiento de datos </w:t>
      </w:r>
    </w:p>
    <w:p>
      <w:pPr>
        <w:pStyle w:val="BodyText"/>
        <w:numPr>
          <w:ilvl w:val="0"/>
          <w:numId w:val="27"/>
        </w:numPr>
        <w:tabs>
          <w:tab w:val="clear" w:pos="709"/>
          <w:tab w:val="left" w:pos="709" w:leader="none"/>
        </w:tabs>
        <w:bidi w:val="0"/>
        <w:ind w:hanging="283" w:start="709"/>
        <w:jc w:val="start"/>
        <w:rPr/>
      </w:pPr>
      <w:r>
        <w:rPr/>
        <w:t xml:space="preserve">Optimización de consultas </w:t>
      </w:r>
    </w:p>
    <w:p>
      <w:pPr>
        <w:pStyle w:val="Heading2"/>
        <w:bidi w:val="0"/>
        <w:jc w:val="start"/>
        <w:rPr/>
      </w:pPr>
      <w:r>
        <w:rPr/>
        <w:t>Caso de estudio 2 [Opcional]</w:t>
      </w:r>
    </w:p>
    <w:p>
      <w:pPr>
        <w:pStyle w:val="BodyText"/>
        <w:bidi w:val="0"/>
        <w:jc w:val="start"/>
        <w:rPr/>
      </w:pPr>
      <w:r>
        <w:rPr>
          <w:rStyle w:val="Strong"/>
        </w:rPr>
        <w:t>Planteamiento:</w:t>
      </w:r>
      <w:r>
        <w:rPr/>
        <w:t xml:space="preserve"> Optimización de cubo en tiempo real.</w:t>
      </w:r>
    </w:p>
    <w:p>
      <w:pPr>
        <w:pStyle w:val="BodyText"/>
        <w:bidi w:val="0"/>
        <w:jc w:val="start"/>
        <w:rPr/>
      </w:pPr>
      <w:r>
        <w:rPr>
          <w:rStyle w:val="Strong"/>
        </w:rPr>
        <w:t>Desglose del problema:</w:t>
      </w:r>
    </w:p>
    <w:p>
      <w:pPr>
        <w:pStyle w:val="BodyText"/>
        <w:numPr>
          <w:ilvl w:val="0"/>
          <w:numId w:val="28"/>
        </w:numPr>
        <w:tabs>
          <w:tab w:val="clear" w:pos="709"/>
          <w:tab w:val="left" w:pos="709" w:leader="none"/>
        </w:tabs>
        <w:bidi w:val="0"/>
        <w:spacing w:before="0" w:after="0"/>
        <w:ind w:hanging="283" w:start="709"/>
        <w:jc w:val="start"/>
        <w:rPr/>
      </w:pPr>
      <w:r>
        <w:rPr/>
        <w:t xml:space="preserve">Actualizaciones frecuentes </w:t>
      </w:r>
    </w:p>
    <w:p>
      <w:pPr>
        <w:pStyle w:val="BodyText"/>
        <w:numPr>
          <w:ilvl w:val="0"/>
          <w:numId w:val="28"/>
        </w:numPr>
        <w:tabs>
          <w:tab w:val="clear" w:pos="709"/>
          <w:tab w:val="left" w:pos="709" w:leader="none"/>
        </w:tabs>
        <w:bidi w:val="0"/>
        <w:spacing w:before="0" w:after="0"/>
        <w:ind w:hanging="283" w:start="709"/>
        <w:jc w:val="start"/>
        <w:rPr/>
      </w:pPr>
      <w:r>
        <w:rPr/>
        <w:t xml:space="preserve">Rendimiento en consultas </w:t>
      </w:r>
    </w:p>
    <w:p>
      <w:pPr>
        <w:pStyle w:val="BodyText"/>
        <w:numPr>
          <w:ilvl w:val="0"/>
          <w:numId w:val="28"/>
        </w:numPr>
        <w:tabs>
          <w:tab w:val="clear" w:pos="709"/>
          <w:tab w:val="left" w:pos="709" w:leader="none"/>
        </w:tabs>
        <w:bidi w:val="0"/>
        <w:ind w:hanging="283" w:start="709"/>
        <w:jc w:val="start"/>
        <w:rPr/>
      </w:pPr>
      <w:r>
        <w:rPr/>
        <w:t xml:space="preserve">Gestión de recursos </w:t>
      </w:r>
    </w:p>
    <w:p>
      <w:pPr>
        <w:pStyle w:val="BodyText"/>
        <w:bidi w:val="0"/>
        <w:jc w:val="start"/>
        <w:rPr/>
      </w:pPr>
      <w:r>
        <w:rPr>
          <w:rStyle w:val="Strong"/>
        </w:rPr>
        <w:t>Solución:</w:t>
      </w:r>
      <w:r>
        <w:rPr/>
        <w:t xml:space="preserve"> Implementación de:</w:t>
      </w:r>
    </w:p>
    <w:p>
      <w:pPr>
        <w:pStyle w:val="BodyText"/>
        <w:numPr>
          <w:ilvl w:val="0"/>
          <w:numId w:val="29"/>
        </w:numPr>
        <w:tabs>
          <w:tab w:val="clear" w:pos="709"/>
          <w:tab w:val="left" w:pos="709" w:leader="none"/>
        </w:tabs>
        <w:bidi w:val="0"/>
        <w:spacing w:before="0" w:after="0"/>
        <w:ind w:hanging="283" w:start="709"/>
        <w:jc w:val="start"/>
        <w:rPr/>
      </w:pPr>
      <w:r>
        <w:rPr/>
        <w:t xml:space="preserve">Estrategias de caché </w:t>
      </w:r>
    </w:p>
    <w:p>
      <w:pPr>
        <w:pStyle w:val="BodyText"/>
        <w:numPr>
          <w:ilvl w:val="0"/>
          <w:numId w:val="29"/>
        </w:numPr>
        <w:tabs>
          <w:tab w:val="clear" w:pos="709"/>
          <w:tab w:val="left" w:pos="709" w:leader="none"/>
        </w:tabs>
        <w:bidi w:val="0"/>
        <w:spacing w:before="0" w:after="0"/>
        <w:ind w:hanging="283" w:start="709"/>
        <w:jc w:val="start"/>
        <w:rPr/>
      </w:pPr>
      <w:r>
        <w:rPr/>
        <w:t xml:space="preserve">Agregaciones incrementales </w:t>
      </w:r>
    </w:p>
    <w:p>
      <w:pPr>
        <w:pStyle w:val="BodyText"/>
        <w:numPr>
          <w:ilvl w:val="0"/>
          <w:numId w:val="29"/>
        </w:numPr>
        <w:tabs>
          <w:tab w:val="clear" w:pos="709"/>
          <w:tab w:val="left" w:pos="709" w:leader="none"/>
        </w:tabs>
        <w:bidi w:val="0"/>
        <w:ind w:hanging="283" w:start="709"/>
        <w:jc w:val="start"/>
        <w:rPr/>
      </w:pPr>
      <w:r>
        <w:rPr/>
        <w:t xml:space="preserve">Balanceo de carga </w:t>
      </w:r>
    </w:p>
    <w:p>
      <w:pPr>
        <w:pStyle w:val="Heading2"/>
        <w:bidi w:val="0"/>
        <w:jc w:val="start"/>
        <w:rPr/>
      </w:pPr>
      <w:r>
        <w:rPr/>
        <w:t>Conclusión</w:t>
      </w:r>
    </w:p>
    <w:p>
      <w:pPr>
        <w:pStyle w:val="BodyText"/>
        <w:bidi w:val="0"/>
        <w:jc w:val="start"/>
        <w:rPr/>
      </w:pPr>
      <w:r>
        <w:rPr/>
        <w:t>Los cubos multidimensionales son estructuras fundamentales que permiten un análisis eficiente y flexible de datos empresariales. La comprensión profunda de sus componentes, modelos y técnicas de optimización es esencial para implementar soluciones OLAP efectivas. La elección adecuada del modelo y las estrategias de optimización puede impactar significativamente en el rendimiento y la utilidad del sistema analítico.</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LibreOffice/24.8.2.1$Windows_X86_64 LibreOffice_project/0f794b6e29741098670a3b95d60478a65d05ef13</Application>
  <AppVersion>15.0000</AppVersion>
  <Pages>7</Pages>
  <Words>1042</Words>
  <Characters>6544</Characters>
  <CharactersWithSpaces>7410</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2024-11-03T11:23:22Z</dcterms:created>
  <dc:creator/>
  <dc:description/>
  <dc:language>en-US</dc:language>
  <cp:lastModifiedBy/>
  <dcterms:modified xsi:type="dcterms:W3CDTF">2024-11-03T11:23:27Z</dcterms:modified>
  <cp:revision>1</cp:revision>
  <dc:subject/>
  <dc:title/>
</cp:coreProperties>
</file>