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Seminario de Sistemas 2</w:t>
      </w:r>
    </w:p>
    <w:p>
      <w:pPr>
        <w:pStyle w:val="Heading2"/>
        <w:bidi w:val="0"/>
        <w:jc w:val="start"/>
        <w:rPr/>
      </w:pPr>
      <w:r>
        <w:rPr/>
        <w:t>Laboratorio</w:t>
      </w:r>
    </w:p>
    <w:p>
      <w:pPr>
        <w:pStyle w:val="Heading3"/>
        <w:bidi w:val="0"/>
        <w:jc w:val="start"/>
        <w:rPr/>
      </w:pPr>
      <w:r>
        <w:rPr/>
        <w:t>S.1</w:t>
      </w:r>
    </w:p>
    <w:p>
      <w:pPr>
        <w:pStyle w:val="Heading1"/>
        <w:bidi w:val="0"/>
        <w:jc w:val="start"/>
        <w:rPr/>
      </w:pPr>
      <w:r>
        <w:rPr/>
        <w:t>ETL (Extract, Transform, Load)</w:t>
      </w:r>
    </w:p>
    <w:p>
      <w:pPr>
        <w:pStyle w:val="Heading2"/>
        <w:bidi w:val="0"/>
        <w:jc w:val="start"/>
        <w:rPr/>
      </w:pPr>
      <w:r>
        <w:rPr/>
        <w:t>Resumen Ejecutivo</w:t>
      </w:r>
    </w:p>
    <w:p>
      <w:pPr>
        <w:pStyle w:val="BodyText"/>
        <w:bidi w:val="0"/>
        <w:jc w:val="start"/>
        <w:rPr/>
      </w:pPr>
      <w:r>
        <w:rPr/>
        <w:t>El proceso ETL (Extracción, Transformación y Carga) es fundamental en la construcción y mantenimiento de soluciones de inteligencia de negocios. Esta lectura aborda los conceptos esenciales del ETL, desde su definición básica hasta sus desafíos más complejos. Se exploran las diferentes fases del proceso, sus características clave, su rol crucial en la creación de cubos OLAP y las limitaciones que los profesionales deben considerar al implementar soluciones ETL.</w:t>
      </w:r>
    </w:p>
    <w:p>
      <w:pPr>
        <w:pStyle w:val="Heading2"/>
        <w:bidi w:val="0"/>
        <w:jc w:val="start"/>
        <w:rPr/>
      </w:pPr>
      <w:r>
        <w:rPr/>
        <w:t>Objetivo</w:t>
      </w:r>
    </w:p>
    <w:p>
      <w:pPr>
        <w:pStyle w:val="BodyText"/>
        <w:numPr>
          <w:ilvl w:val="0"/>
          <w:numId w:val="1"/>
        </w:numPr>
        <w:tabs>
          <w:tab w:val="clear" w:pos="709"/>
          <w:tab w:val="left" w:pos="709" w:leader="none"/>
        </w:tabs>
        <w:bidi w:val="0"/>
        <w:spacing w:before="0" w:after="0"/>
        <w:ind w:hanging="283" w:start="709"/>
        <w:jc w:val="start"/>
        <w:rPr/>
      </w:pPr>
      <w:r>
        <w:rPr/>
        <w:t xml:space="preserve">Comprender los fundamentos y la importancia del proceso ETL en la inteligencia de negocios </w:t>
      </w:r>
    </w:p>
    <w:p>
      <w:pPr>
        <w:pStyle w:val="BodyText"/>
        <w:numPr>
          <w:ilvl w:val="0"/>
          <w:numId w:val="1"/>
        </w:numPr>
        <w:tabs>
          <w:tab w:val="clear" w:pos="709"/>
          <w:tab w:val="left" w:pos="709" w:leader="none"/>
        </w:tabs>
        <w:bidi w:val="0"/>
        <w:spacing w:before="0" w:after="0"/>
        <w:ind w:hanging="283" w:start="709"/>
        <w:jc w:val="start"/>
        <w:rPr/>
      </w:pPr>
      <w:r>
        <w:rPr/>
        <w:t xml:space="preserve">Dominar las diferentes fases y técnicas del proceso ETL </w:t>
      </w:r>
    </w:p>
    <w:p>
      <w:pPr>
        <w:pStyle w:val="BodyText"/>
        <w:numPr>
          <w:ilvl w:val="0"/>
          <w:numId w:val="1"/>
        </w:numPr>
        <w:tabs>
          <w:tab w:val="clear" w:pos="709"/>
          <w:tab w:val="left" w:pos="709" w:leader="none"/>
        </w:tabs>
        <w:bidi w:val="0"/>
        <w:spacing w:before="0" w:after="0"/>
        <w:ind w:hanging="283" w:start="709"/>
        <w:jc w:val="start"/>
        <w:rPr/>
      </w:pPr>
      <w:r>
        <w:rPr/>
        <w:t xml:space="preserve">Entender la relación entre ETL y la construcción de cubos OLAP </w:t>
      </w:r>
    </w:p>
    <w:p>
      <w:pPr>
        <w:pStyle w:val="BodyText"/>
        <w:numPr>
          <w:ilvl w:val="0"/>
          <w:numId w:val="1"/>
        </w:numPr>
        <w:tabs>
          <w:tab w:val="clear" w:pos="709"/>
          <w:tab w:val="left" w:pos="709" w:leader="none"/>
        </w:tabs>
        <w:bidi w:val="0"/>
        <w:ind w:hanging="283" w:start="709"/>
        <w:jc w:val="start"/>
        <w:rPr/>
      </w:pPr>
      <w:r>
        <w:rPr/>
        <w:t xml:space="preserve">Identificar y abordar los desafíos comunes en implementaciones ETL </w:t>
      </w:r>
    </w:p>
    <w:p>
      <w:pPr>
        <w:pStyle w:val="Heading2"/>
        <w:bidi w:val="0"/>
        <w:jc w:val="start"/>
        <w:rPr/>
      </w:pPr>
      <w:r>
        <w:rPr/>
        <w:t>Introducción</w:t>
      </w:r>
    </w:p>
    <w:p>
      <w:pPr>
        <w:pStyle w:val="BodyText"/>
        <w:bidi w:val="0"/>
        <w:jc w:val="start"/>
        <w:rPr/>
      </w:pPr>
      <w:r>
        <w:rPr/>
        <w:t>En el mundo actual, donde los datos son un activo crítico para las organizaciones, el proceso ETL se ha convertido en un componente esencial de la arquitectura de datos empresarial. Este proceso permite a las organizaciones integrar datos de múltiples fuentes, transformarlos en información útil y cargarlos en sistemas de análisis para la toma de decisiones.</w:t>
      </w:r>
    </w:p>
    <w:p>
      <w:pPr>
        <w:pStyle w:val="Heading2"/>
        <w:bidi w:val="0"/>
        <w:jc w:val="start"/>
        <w:rPr/>
      </w:pPr>
      <w:r>
        <w:rPr/>
        <w:t>1. Definición de ETL</w:t>
      </w:r>
    </w:p>
    <w:p>
      <w:pPr>
        <w:pStyle w:val="BodyText"/>
        <w:bidi w:val="0"/>
        <w:jc w:val="start"/>
        <w:rPr/>
      </w:pPr>
      <w:r>
        <w:rPr/>
        <w:t>ETL es un proceso que implica la extracción de datos de diversas fuentes, su transformación para cumplir con requisitos de negocio y su carga en sistemas destino.</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Una empresa retail necesita integrar datos de múltiples sistemas punto de venta.</w:t>
      </w:r>
    </w:p>
    <w:p>
      <w:pPr>
        <w:pStyle w:val="BodyText"/>
        <w:bidi w:val="0"/>
        <w:jc w:val="start"/>
        <w:rPr/>
      </w:pPr>
      <w:r>
        <w:rPr>
          <w:rStyle w:val="Strong"/>
        </w:rPr>
        <w:t>Desglose del problema:</w:t>
      </w:r>
    </w:p>
    <w:p>
      <w:pPr>
        <w:pStyle w:val="BodyText"/>
        <w:numPr>
          <w:ilvl w:val="0"/>
          <w:numId w:val="2"/>
        </w:numPr>
        <w:tabs>
          <w:tab w:val="clear" w:pos="709"/>
          <w:tab w:val="left" w:pos="709" w:leader="none"/>
        </w:tabs>
        <w:bidi w:val="0"/>
        <w:spacing w:before="0" w:after="0"/>
        <w:ind w:hanging="283" w:start="709"/>
        <w:jc w:val="start"/>
        <w:rPr/>
      </w:pPr>
      <w:r>
        <w:rPr/>
        <w:t xml:space="preserve">Múltiples formatos de datos </w:t>
      </w:r>
    </w:p>
    <w:p>
      <w:pPr>
        <w:pStyle w:val="BodyText"/>
        <w:numPr>
          <w:ilvl w:val="0"/>
          <w:numId w:val="2"/>
        </w:numPr>
        <w:tabs>
          <w:tab w:val="clear" w:pos="709"/>
          <w:tab w:val="left" w:pos="709" w:leader="none"/>
        </w:tabs>
        <w:bidi w:val="0"/>
        <w:spacing w:before="0" w:after="0"/>
        <w:ind w:hanging="283" w:start="709"/>
        <w:jc w:val="start"/>
        <w:rPr/>
      </w:pPr>
      <w:r>
        <w:rPr/>
        <w:t xml:space="preserve">Diferentes sistemas fuente </w:t>
      </w:r>
    </w:p>
    <w:p>
      <w:pPr>
        <w:pStyle w:val="BodyText"/>
        <w:numPr>
          <w:ilvl w:val="0"/>
          <w:numId w:val="2"/>
        </w:numPr>
        <w:tabs>
          <w:tab w:val="clear" w:pos="709"/>
          <w:tab w:val="left" w:pos="709" w:leader="none"/>
        </w:tabs>
        <w:bidi w:val="0"/>
        <w:ind w:hanging="283" w:start="709"/>
        <w:jc w:val="start"/>
        <w:rPr/>
      </w:pPr>
      <w:r>
        <w:rPr/>
        <w:t xml:space="preserve">Necesidad de datos consistentes </w:t>
      </w:r>
    </w:p>
    <w:p>
      <w:pPr>
        <w:pStyle w:val="BodyText"/>
        <w:bidi w:val="0"/>
        <w:jc w:val="start"/>
        <w:rPr/>
      </w:pPr>
      <w:r>
        <w:rPr>
          <w:rStyle w:val="Strong"/>
        </w:rPr>
        <w:t>Solución:</w:t>
      </w:r>
      <w:r>
        <w:rPr/>
        <w:t xml:space="preserve"> Implementación de proceso ETL que incluye:</w:t>
      </w:r>
    </w:p>
    <w:p>
      <w:pPr>
        <w:pStyle w:val="BodyText"/>
        <w:numPr>
          <w:ilvl w:val="0"/>
          <w:numId w:val="3"/>
        </w:numPr>
        <w:tabs>
          <w:tab w:val="clear" w:pos="709"/>
          <w:tab w:val="left" w:pos="709" w:leader="none"/>
        </w:tabs>
        <w:bidi w:val="0"/>
        <w:spacing w:before="0" w:after="0"/>
        <w:ind w:hanging="283" w:start="709"/>
        <w:jc w:val="start"/>
        <w:rPr/>
      </w:pPr>
      <w:r>
        <w:rPr/>
        <w:t xml:space="preserve">Extracción automatizada de múltiples POS </w:t>
      </w:r>
    </w:p>
    <w:p>
      <w:pPr>
        <w:pStyle w:val="BodyText"/>
        <w:numPr>
          <w:ilvl w:val="0"/>
          <w:numId w:val="3"/>
        </w:numPr>
        <w:tabs>
          <w:tab w:val="clear" w:pos="709"/>
          <w:tab w:val="left" w:pos="709" w:leader="none"/>
        </w:tabs>
        <w:bidi w:val="0"/>
        <w:spacing w:before="0" w:after="0"/>
        <w:ind w:hanging="283" w:start="709"/>
        <w:jc w:val="start"/>
        <w:rPr/>
      </w:pPr>
      <w:r>
        <w:rPr/>
        <w:t xml:space="preserve">Estandarización de formatos </w:t>
      </w:r>
    </w:p>
    <w:p>
      <w:pPr>
        <w:pStyle w:val="BodyText"/>
        <w:numPr>
          <w:ilvl w:val="0"/>
          <w:numId w:val="3"/>
        </w:numPr>
        <w:tabs>
          <w:tab w:val="clear" w:pos="709"/>
          <w:tab w:val="left" w:pos="709" w:leader="none"/>
        </w:tabs>
        <w:bidi w:val="0"/>
        <w:ind w:hanging="283" w:start="709"/>
        <w:jc w:val="start"/>
        <w:rPr/>
      </w:pPr>
      <w:r>
        <w:rPr/>
        <w:t xml:space="preserve">Carga en almacén de datos centralizado </w:t>
      </w:r>
    </w:p>
    <w:p>
      <w:pPr>
        <w:pStyle w:val="Heading2"/>
        <w:bidi w:val="0"/>
        <w:jc w:val="start"/>
        <w:rPr/>
      </w:pPr>
      <w:r>
        <w:rPr/>
        <w:t>Caso de estudio 2 [Opcional]</w:t>
      </w:r>
    </w:p>
    <w:p>
      <w:pPr>
        <w:pStyle w:val="BodyText"/>
        <w:bidi w:val="0"/>
        <w:jc w:val="start"/>
        <w:rPr/>
      </w:pPr>
      <w:r>
        <w:rPr>
          <w:rStyle w:val="Strong"/>
        </w:rPr>
        <w:t>Planteamiento:</w:t>
      </w:r>
      <w:r>
        <w:rPr/>
        <w:t xml:space="preserve"> Banco necesita consolidar datos de diferentes sucursales.</w:t>
      </w:r>
    </w:p>
    <w:p>
      <w:pPr>
        <w:pStyle w:val="BodyText"/>
        <w:bidi w:val="0"/>
        <w:jc w:val="start"/>
        <w:rPr/>
      </w:pPr>
      <w:r>
        <w:rPr>
          <w:rStyle w:val="Strong"/>
        </w:rPr>
        <w:t>Desglose del problema:</w:t>
      </w:r>
    </w:p>
    <w:p>
      <w:pPr>
        <w:pStyle w:val="BodyText"/>
        <w:numPr>
          <w:ilvl w:val="0"/>
          <w:numId w:val="4"/>
        </w:numPr>
        <w:tabs>
          <w:tab w:val="clear" w:pos="709"/>
          <w:tab w:val="left" w:pos="709" w:leader="none"/>
        </w:tabs>
        <w:bidi w:val="0"/>
        <w:spacing w:before="0" w:after="0"/>
        <w:ind w:hanging="283" w:start="709"/>
        <w:jc w:val="start"/>
        <w:rPr/>
      </w:pPr>
      <w:r>
        <w:rPr/>
        <w:t xml:space="preserve">Sistemas heredados diversos </w:t>
      </w:r>
    </w:p>
    <w:p>
      <w:pPr>
        <w:pStyle w:val="BodyText"/>
        <w:numPr>
          <w:ilvl w:val="0"/>
          <w:numId w:val="4"/>
        </w:numPr>
        <w:tabs>
          <w:tab w:val="clear" w:pos="709"/>
          <w:tab w:val="left" w:pos="709" w:leader="none"/>
        </w:tabs>
        <w:bidi w:val="0"/>
        <w:spacing w:before="0" w:after="0"/>
        <w:ind w:hanging="283" w:start="709"/>
        <w:jc w:val="start"/>
        <w:rPr/>
      </w:pPr>
      <w:r>
        <w:rPr/>
        <w:t xml:space="preserve">Requisitos de seguridad estrictos </w:t>
      </w:r>
    </w:p>
    <w:p>
      <w:pPr>
        <w:pStyle w:val="BodyText"/>
        <w:numPr>
          <w:ilvl w:val="0"/>
          <w:numId w:val="4"/>
        </w:numPr>
        <w:tabs>
          <w:tab w:val="clear" w:pos="709"/>
          <w:tab w:val="left" w:pos="709" w:leader="none"/>
        </w:tabs>
        <w:bidi w:val="0"/>
        <w:ind w:hanging="283" w:start="709"/>
        <w:jc w:val="start"/>
        <w:rPr/>
      </w:pPr>
      <w:r>
        <w:rPr/>
        <w:t xml:space="preserve">Necesidad de datos en tiempo real </w:t>
      </w:r>
    </w:p>
    <w:p>
      <w:pPr>
        <w:pStyle w:val="BodyText"/>
        <w:bidi w:val="0"/>
        <w:jc w:val="start"/>
        <w:rPr/>
      </w:pPr>
      <w:r>
        <w:rPr>
          <w:rStyle w:val="Strong"/>
        </w:rPr>
        <w:t>Solución:</w:t>
      </w:r>
      <w:r>
        <w:rPr/>
        <w:t xml:space="preserve"> Diseño de ETL que contempla:</w:t>
      </w:r>
    </w:p>
    <w:p>
      <w:pPr>
        <w:pStyle w:val="BodyText"/>
        <w:numPr>
          <w:ilvl w:val="0"/>
          <w:numId w:val="5"/>
        </w:numPr>
        <w:tabs>
          <w:tab w:val="clear" w:pos="709"/>
          <w:tab w:val="left" w:pos="709" w:leader="none"/>
        </w:tabs>
        <w:bidi w:val="0"/>
        <w:spacing w:before="0" w:after="0"/>
        <w:ind w:hanging="283" w:start="709"/>
        <w:jc w:val="start"/>
        <w:rPr/>
      </w:pPr>
      <w:r>
        <w:rPr/>
        <w:t xml:space="preserve">Extractores seguros por sucursal </w:t>
      </w:r>
    </w:p>
    <w:p>
      <w:pPr>
        <w:pStyle w:val="BodyText"/>
        <w:numPr>
          <w:ilvl w:val="0"/>
          <w:numId w:val="5"/>
        </w:numPr>
        <w:tabs>
          <w:tab w:val="clear" w:pos="709"/>
          <w:tab w:val="left" w:pos="709" w:leader="none"/>
        </w:tabs>
        <w:bidi w:val="0"/>
        <w:spacing w:before="0" w:after="0"/>
        <w:ind w:hanging="283" w:start="709"/>
        <w:jc w:val="start"/>
        <w:rPr/>
      </w:pPr>
      <w:r>
        <w:rPr/>
        <w:t xml:space="preserve">Transformación con validación </w:t>
      </w:r>
    </w:p>
    <w:p>
      <w:pPr>
        <w:pStyle w:val="BodyText"/>
        <w:numPr>
          <w:ilvl w:val="0"/>
          <w:numId w:val="5"/>
        </w:numPr>
        <w:tabs>
          <w:tab w:val="clear" w:pos="709"/>
          <w:tab w:val="left" w:pos="709" w:leader="none"/>
        </w:tabs>
        <w:bidi w:val="0"/>
        <w:ind w:hanging="283" w:start="709"/>
        <w:jc w:val="start"/>
        <w:rPr/>
      </w:pPr>
      <w:r>
        <w:rPr/>
        <w:t xml:space="preserve">Carga incremental en tiempo real </w:t>
      </w:r>
    </w:p>
    <w:p>
      <w:pPr>
        <w:pStyle w:val="Heading2"/>
        <w:bidi w:val="0"/>
        <w:jc w:val="start"/>
        <w:rPr/>
      </w:pPr>
      <w:r>
        <w:rPr/>
        <w:t>2. Fases del proceso ETL</w:t>
      </w:r>
    </w:p>
    <w:p>
      <w:pPr>
        <w:pStyle w:val="BodyText"/>
        <w:bidi w:val="0"/>
        <w:jc w:val="start"/>
        <w:rPr/>
      </w:pPr>
      <w:r>
        <w:rPr/>
        <w:t>Las fases del ETL son críticas para garantizar la calidad y utilidad de los datos procesados.</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Empresa manufacturera necesita implementar ETL para control de calidad.</w:t>
      </w:r>
    </w:p>
    <w:p>
      <w:pPr>
        <w:pStyle w:val="BodyText"/>
        <w:bidi w:val="0"/>
        <w:jc w:val="start"/>
        <w:rPr/>
      </w:pPr>
      <w:r>
        <w:rPr>
          <w:rStyle w:val="Strong"/>
        </w:rPr>
        <w:t>Desglose del problema:</w:t>
      </w:r>
    </w:p>
    <w:p>
      <w:pPr>
        <w:pStyle w:val="BodyText"/>
        <w:numPr>
          <w:ilvl w:val="0"/>
          <w:numId w:val="6"/>
        </w:numPr>
        <w:tabs>
          <w:tab w:val="clear" w:pos="709"/>
          <w:tab w:val="left" w:pos="709" w:leader="none"/>
        </w:tabs>
        <w:bidi w:val="0"/>
        <w:spacing w:before="0" w:after="0"/>
        <w:ind w:hanging="283" w:start="709"/>
        <w:jc w:val="start"/>
        <w:rPr/>
      </w:pPr>
      <w:r>
        <w:rPr/>
        <w:t xml:space="preserve">Datos de sensores de producción </w:t>
      </w:r>
    </w:p>
    <w:p>
      <w:pPr>
        <w:pStyle w:val="BodyText"/>
        <w:numPr>
          <w:ilvl w:val="0"/>
          <w:numId w:val="6"/>
        </w:numPr>
        <w:tabs>
          <w:tab w:val="clear" w:pos="709"/>
          <w:tab w:val="left" w:pos="709" w:leader="none"/>
        </w:tabs>
        <w:bidi w:val="0"/>
        <w:spacing w:before="0" w:after="0"/>
        <w:ind w:hanging="283" w:start="709"/>
        <w:jc w:val="start"/>
        <w:rPr/>
      </w:pPr>
      <w:r>
        <w:rPr/>
        <w:t xml:space="preserve">Información de control de calidad </w:t>
      </w:r>
    </w:p>
    <w:p>
      <w:pPr>
        <w:pStyle w:val="BodyText"/>
        <w:numPr>
          <w:ilvl w:val="0"/>
          <w:numId w:val="6"/>
        </w:numPr>
        <w:tabs>
          <w:tab w:val="clear" w:pos="709"/>
          <w:tab w:val="left" w:pos="709" w:leader="none"/>
        </w:tabs>
        <w:bidi w:val="0"/>
        <w:ind w:hanging="283" w:start="709"/>
        <w:jc w:val="start"/>
        <w:rPr/>
      </w:pPr>
      <w:r>
        <w:rPr/>
        <w:t xml:space="preserve">Reportes de mantenimiento </w:t>
      </w:r>
    </w:p>
    <w:p>
      <w:pPr>
        <w:pStyle w:val="BodyText"/>
        <w:bidi w:val="0"/>
        <w:jc w:val="start"/>
        <w:rPr/>
      </w:pPr>
      <w:r>
        <w:rPr>
          <w:rStyle w:val="Strong"/>
        </w:rPr>
        <w:t>Solución:</w:t>
      </w:r>
      <w:r>
        <w:rPr/>
        <w:t xml:space="preserve"> Proceso ETL estructurado en fases:</w:t>
      </w:r>
    </w:p>
    <w:p>
      <w:pPr>
        <w:pStyle w:val="BodyText"/>
        <w:numPr>
          <w:ilvl w:val="0"/>
          <w:numId w:val="7"/>
        </w:numPr>
        <w:tabs>
          <w:tab w:val="clear" w:pos="709"/>
          <w:tab w:val="left" w:pos="709" w:leader="none"/>
        </w:tabs>
        <w:bidi w:val="0"/>
        <w:spacing w:before="0" w:after="0"/>
        <w:ind w:hanging="283" w:start="709"/>
        <w:jc w:val="start"/>
        <w:rPr/>
      </w:pPr>
      <w:r>
        <w:rPr/>
        <w:t xml:space="preserve">Extracción de datos de sensores </w:t>
      </w:r>
    </w:p>
    <w:p>
      <w:pPr>
        <w:pStyle w:val="BodyText"/>
        <w:numPr>
          <w:ilvl w:val="0"/>
          <w:numId w:val="7"/>
        </w:numPr>
        <w:tabs>
          <w:tab w:val="clear" w:pos="709"/>
          <w:tab w:val="left" w:pos="709" w:leader="none"/>
        </w:tabs>
        <w:bidi w:val="0"/>
        <w:spacing w:before="0" w:after="0"/>
        <w:ind w:hanging="283" w:start="709"/>
        <w:jc w:val="start"/>
        <w:rPr/>
      </w:pPr>
      <w:r>
        <w:rPr/>
        <w:t xml:space="preserve">Transformación para análisis de calidad </w:t>
      </w:r>
    </w:p>
    <w:p>
      <w:pPr>
        <w:pStyle w:val="BodyText"/>
        <w:numPr>
          <w:ilvl w:val="0"/>
          <w:numId w:val="7"/>
        </w:numPr>
        <w:tabs>
          <w:tab w:val="clear" w:pos="709"/>
          <w:tab w:val="left" w:pos="709" w:leader="none"/>
        </w:tabs>
        <w:bidi w:val="0"/>
        <w:ind w:hanging="283" w:start="709"/>
        <w:jc w:val="start"/>
        <w:rPr/>
      </w:pPr>
      <w:r>
        <w:rPr/>
        <w:t xml:space="preserve">Carga en sistema de monitoreo </w:t>
      </w:r>
    </w:p>
    <w:p>
      <w:pPr>
        <w:pStyle w:val="Heading2"/>
        <w:bidi w:val="0"/>
        <w:jc w:val="start"/>
        <w:rPr/>
      </w:pPr>
      <w:r>
        <w:rPr/>
        <w:t>Caso de estudio 2 [Opcional]</w:t>
      </w:r>
    </w:p>
    <w:p>
      <w:pPr>
        <w:pStyle w:val="BodyText"/>
        <w:bidi w:val="0"/>
        <w:jc w:val="start"/>
        <w:rPr/>
      </w:pPr>
      <w:r>
        <w:rPr>
          <w:rStyle w:val="Strong"/>
        </w:rPr>
        <w:t>Planteamiento:</w:t>
      </w:r>
      <w:r>
        <w:rPr/>
        <w:t xml:space="preserve"> Sistema de salud requiere ETL para historiales médicos.</w:t>
      </w:r>
    </w:p>
    <w:p>
      <w:pPr>
        <w:pStyle w:val="BodyText"/>
        <w:bidi w:val="0"/>
        <w:jc w:val="start"/>
        <w:rPr/>
      </w:pPr>
      <w:r>
        <w:rPr>
          <w:rStyle w:val="Strong"/>
        </w:rPr>
        <w:t>Desglose del problema:</w:t>
      </w:r>
    </w:p>
    <w:p>
      <w:pPr>
        <w:pStyle w:val="BodyText"/>
        <w:numPr>
          <w:ilvl w:val="0"/>
          <w:numId w:val="8"/>
        </w:numPr>
        <w:tabs>
          <w:tab w:val="clear" w:pos="709"/>
          <w:tab w:val="left" w:pos="709" w:leader="none"/>
        </w:tabs>
        <w:bidi w:val="0"/>
        <w:spacing w:before="0" w:after="0"/>
        <w:ind w:hanging="283" w:start="709"/>
        <w:jc w:val="start"/>
        <w:rPr/>
      </w:pPr>
      <w:r>
        <w:rPr/>
        <w:t xml:space="preserve">Datos clínicos sensibles </w:t>
      </w:r>
    </w:p>
    <w:p>
      <w:pPr>
        <w:pStyle w:val="BodyText"/>
        <w:numPr>
          <w:ilvl w:val="0"/>
          <w:numId w:val="8"/>
        </w:numPr>
        <w:tabs>
          <w:tab w:val="clear" w:pos="709"/>
          <w:tab w:val="left" w:pos="709" w:leader="none"/>
        </w:tabs>
        <w:bidi w:val="0"/>
        <w:spacing w:before="0" w:after="0"/>
        <w:ind w:hanging="283" w:start="709"/>
        <w:jc w:val="start"/>
        <w:rPr/>
      </w:pPr>
      <w:r>
        <w:rPr/>
        <w:t xml:space="preserve">Múltiples formatos de registros </w:t>
      </w:r>
    </w:p>
    <w:p>
      <w:pPr>
        <w:pStyle w:val="BodyText"/>
        <w:numPr>
          <w:ilvl w:val="0"/>
          <w:numId w:val="8"/>
        </w:numPr>
        <w:tabs>
          <w:tab w:val="clear" w:pos="709"/>
          <w:tab w:val="left" w:pos="709" w:leader="none"/>
        </w:tabs>
        <w:bidi w:val="0"/>
        <w:ind w:hanging="283" w:start="709"/>
        <w:jc w:val="start"/>
        <w:rPr/>
      </w:pPr>
      <w:r>
        <w:rPr/>
        <w:t xml:space="preserve">Necesidad de trazabilidad </w:t>
      </w:r>
    </w:p>
    <w:p>
      <w:pPr>
        <w:pStyle w:val="BodyText"/>
        <w:bidi w:val="0"/>
        <w:jc w:val="start"/>
        <w:rPr/>
      </w:pPr>
      <w:r>
        <w:rPr>
          <w:rStyle w:val="Strong"/>
        </w:rPr>
        <w:t>Solución:</w:t>
      </w:r>
      <w:r>
        <w:rPr/>
        <w:t xml:space="preserve"> Implementación por fases:</w:t>
      </w:r>
    </w:p>
    <w:p>
      <w:pPr>
        <w:pStyle w:val="BodyText"/>
        <w:numPr>
          <w:ilvl w:val="0"/>
          <w:numId w:val="9"/>
        </w:numPr>
        <w:tabs>
          <w:tab w:val="clear" w:pos="709"/>
          <w:tab w:val="left" w:pos="709" w:leader="none"/>
        </w:tabs>
        <w:bidi w:val="0"/>
        <w:spacing w:before="0" w:after="0"/>
        <w:ind w:hanging="283" w:start="709"/>
        <w:jc w:val="start"/>
        <w:rPr/>
      </w:pPr>
      <w:r>
        <w:rPr/>
        <w:t xml:space="preserve">Extracción segura de registros </w:t>
      </w:r>
    </w:p>
    <w:p>
      <w:pPr>
        <w:pStyle w:val="BodyText"/>
        <w:numPr>
          <w:ilvl w:val="0"/>
          <w:numId w:val="9"/>
        </w:numPr>
        <w:tabs>
          <w:tab w:val="clear" w:pos="709"/>
          <w:tab w:val="left" w:pos="709" w:leader="none"/>
        </w:tabs>
        <w:bidi w:val="0"/>
        <w:spacing w:before="0" w:after="0"/>
        <w:ind w:hanging="283" w:start="709"/>
        <w:jc w:val="start"/>
        <w:rPr/>
      </w:pPr>
      <w:r>
        <w:rPr/>
        <w:t xml:space="preserve">Normalización de datos clínicos </w:t>
      </w:r>
    </w:p>
    <w:p>
      <w:pPr>
        <w:pStyle w:val="BodyText"/>
        <w:numPr>
          <w:ilvl w:val="0"/>
          <w:numId w:val="9"/>
        </w:numPr>
        <w:tabs>
          <w:tab w:val="clear" w:pos="709"/>
          <w:tab w:val="left" w:pos="709" w:leader="none"/>
        </w:tabs>
        <w:bidi w:val="0"/>
        <w:ind w:hanging="283" w:start="709"/>
        <w:jc w:val="start"/>
        <w:rPr/>
      </w:pPr>
      <w:r>
        <w:rPr/>
        <w:t xml:space="preserve">Carga con auditoría completa </w:t>
      </w:r>
    </w:p>
    <w:p>
      <w:pPr>
        <w:pStyle w:val="Heading2"/>
        <w:bidi w:val="0"/>
        <w:jc w:val="start"/>
        <w:rPr/>
      </w:pPr>
      <w:r>
        <w:rPr/>
        <w:t>3. Transformación</w:t>
      </w:r>
    </w:p>
    <w:p>
      <w:pPr>
        <w:pStyle w:val="BodyText"/>
        <w:bidi w:val="0"/>
        <w:jc w:val="start"/>
        <w:rPr/>
      </w:pPr>
      <w:r>
        <w:rPr/>
        <w:t>La fase de transformación es crucial para convertir datos crudos en información útil.</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Transformación de datos financieros para análisis.</w:t>
      </w:r>
    </w:p>
    <w:p>
      <w:pPr>
        <w:pStyle w:val="BodyText"/>
        <w:bidi w:val="0"/>
        <w:jc w:val="start"/>
        <w:rPr/>
      </w:pPr>
      <w:r>
        <w:rPr>
          <w:rStyle w:val="Strong"/>
        </w:rPr>
        <w:t>Desglose del problema:</w:t>
      </w:r>
    </w:p>
    <w:p>
      <w:pPr>
        <w:pStyle w:val="BodyText"/>
        <w:numPr>
          <w:ilvl w:val="0"/>
          <w:numId w:val="10"/>
        </w:numPr>
        <w:tabs>
          <w:tab w:val="clear" w:pos="709"/>
          <w:tab w:val="left" w:pos="709" w:leader="none"/>
        </w:tabs>
        <w:bidi w:val="0"/>
        <w:spacing w:before="0" w:after="0"/>
        <w:ind w:hanging="283" w:start="709"/>
        <w:jc w:val="start"/>
        <w:rPr/>
      </w:pPr>
      <w:r>
        <w:rPr/>
        <w:t xml:space="preserve">Diferentes monedas </w:t>
      </w:r>
    </w:p>
    <w:p>
      <w:pPr>
        <w:pStyle w:val="BodyText"/>
        <w:numPr>
          <w:ilvl w:val="0"/>
          <w:numId w:val="10"/>
        </w:numPr>
        <w:tabs>
          <w:tab w:val="clear" w:pos="709"/>
          <w:tab w:val="left" w:pos="709" w:leader="none"/>
        </w:tabs>
        <w:bidi w:val="0"/>
        <w:spacing w:before="0" w:after="0"/>
        <w:ind w:hanging="283" w:start="709"/>
        <w:jc w:val="start"/>
        <w:rPr/>
      </w:pPr>
      <w:r>
        <w:rPr/>
        <w:t xml:space="preserve">Formatos de fecha variados </w:t>
      </w:r>
    </w:p>
    <w:p>
      <w:pPr>
        <w:pStyle w:val="BodyText"/>
        <w:numPr>
          <w:ilvl w:val="0"/>
          <w:numId w:val="10"/>
        </w:numPr>
        <w:tabs>
          <w:tab w:val="clear" w:pos="709"/>
          <w:tab w:val="left" w:pos="709" w:leader="none"/>
        </w:tabs>
        <w:bidi w:val="0"/>
        <w:ind w:hanging="283" w:start="709"/>
        <w:jc w:val="start"/>
        <w:rPr/>
      </w:pPr>
      <w:r>
        <w:rPr/>
        <w:t xml:space="preserve">Cálculos complejos </w:t>
      </w:r>
    </w:p>
    <w:p>
      <w:pPr>
        <w:pStyle w:val="BodyText"/>
        <w:bidi w:val="0"/>
        <w:jc w:val="start"/>
        <w:rPr/>
      </w:pPr>
      <w:r>
        <w:rPr>
          <w:rStyle w:val="Strong"/>
        </w:rPr>
        <w:t>Solución:</w:t>
      </w:r>
      <w:r>
        <w:rPr/>
        <w:t xml:space="preserve"> Proceso de transformación que incluye:</w:t>
      </w:r>
    </w:p>
    <w:p>
      <w:pPr>
        <w:pStyle w:val="BodyText"/>
        <w:numPr>
          <w:ilvl w:val="0"/>
          <w:numId w:val="11"/>
        </w:numPr>
        <w:tabs>
          <w:tab w:val="clear" w:pos="709"/>
          <w:tab w:val="left" w:pos="709" w:leader="none"/>
        </w:tabs>
        <w:bidi w:val="0"/>
        <w:spacing w:before="0" w:after="0"/>
        <w:ind w:hanging="283" w:start="709"/>
        <w:jc w:val="start"/>
        <w:rPr/>
      </w:pPr>
      <w:r>
        <w:rPr/>
        <w:t xml:space="preserve">Conversión de monedas </w:t>
      </w:r>
    </w:p>
    <w:p>
      <w:pPr>
        <w:pStyle w:val="BodyText"/>
        <w:numPr>
          <w:ilvl w:val="0"/>
          <w:numId w:val="11"/>
        </w:numPr>
        <w:tabs>
          <w:tab w:val="clear" w:pos="709"/>
          <w:tab w:val="left" w:pos="709" w:leader="none"/>
        </w:tabs>
        <w:bidi w:val="0"/>
        <w:spacing w:before="0" w:after="0"/>
        <w:ind w:hanging="283" w:start="709"/>
        <w:jc w:val="start"/>
        <w:rPr/>
      </w:pPr>
      <w:r>
        <w:rPr/>
        <w:t xml:space="preserve">Estandarización de fechas </w:t>
      </w:r>
    </w:p>
    <w:p>
      <w:pPr>
        <w:pStyle w:val="BodyText"/>
        <w:numPr>
          <w:ilvl w:val="0"/>
          <w:numId w:val="11"/>
        </w:numPr>
        <w:tabs>
          <w:tab w:val="clear" w:pos="709"/>
          <w:tab w:val="left" w:pos="709" w:leader="none"/>
        </w:tabs>
        <w:bidi w:val="0"/>
        <w:ind w:hanging="283" w:start="709"/>
        <w:jc w:val="start"/>
        <w:rPr/>
      </w:pPr>
      <w:r>
        <w:rPr/>
        <w:t xml:space="preserve">Cálculos financieros automatizados </w:t>
      </w:r>
    </w:p>
    <w:p>
      <w:pPr>
        <w:pStyle w:val="Heading2"/>
        <w:bidi w:val="0"/>
        <w:jc w:val="start"/>
        <w:rPr/>
      </w:pPr>
      <w:r>
        <w:rPr/>
        <w:t>Caso de estudio 2 [Opcional]</w:t>
      </w:r>
    </w:p>
    <w:p>
      <w:pPr>
        <w:pStyle w:val="BodyText"/>
        <w:bidi w:val="0"/>
        <w:jc w:val="start"/>
        <w:rPr/>
      </w:pPr>
      <w:r>
        <w:rPr>
          <w:rStyle w:val="Strong"/>
        </w:rPr>
        <w:t>Planteamiento:</w:t>
      </w:r>
      <w:r>
        <w:rPr/>
        <w:t xml:space="preserve"> Transformación de datos de redes sociales.</w:t>
      </w:r>
    </w:p>
    <w:p>
      <w:pPr>
        <w:pStyle w:val="BodyText"/>
        <w:bidi w:val="0"/>
        <w:jc w:val="start"/>
        <w:rPr/>
      </w:pPr>
      <w:r>
        <w:rPr>
          <w:rStyle w:val="Strong"/>
        </w:rPr>
        <w:t>Desglose del problema:</w:t>
      </w:r>
    </w:p>
    <w:p>
      <w:pPr>
        <w:pStyle w:val="BodyText"/>
        <w:numPr>
          <w:ilvl w:val="0"/>
          <w:numId w:val="12"/>
        </w:numPr>
        <w:tabs>
          <w:tab w:val="clear" w:pos="709"/>
          <w:tab w:val="left" w:pos="709" w:leader="none"/>
        </w:tabs>
        <w:bidi w:val="0"/>
        <w:spacing w:before="0" w:after="0"/>
        <w:ind w:hanging="283" w:start="709"/>
        <w:jc w:val="start"/>
        <w:rPr/>
      </w:pPr>
      <w:r>
        <w:rPr/>
        <w:t xml:space="preserve">Datos no estructurados </w:t>
      </w:r>
    </w:p>
    <w:p>
      <w:pPr>
        <w:pStyle w:val="BodyText"/>
        <w:numPr>
          <w:ilvl w:val="0"/>
          <w:numId w:val="12"/>
        </w:numPr>
        <w:tabs>
          <w:tab w:val="clear" w:pos="709"/>
          <w:tab w:val="left" w:pos="709" w:leader="none"/>
        </w:tabs>
        <w:bidi w:val="0"/>
        <w:spacing w:before="0" w:after="0"/>
        <w:ind w:hanging="283" w:start="709"/>
        <w:jc w:val="start"/>
        <w:rPr/>
      </w:pPr>
      <w:r>
        <w:rPr/>
        <w:t xml:space="preserve">Múltiples idiomas </w:t>
      </w:r>
    </w:p>
    <w:p>
      <w:pPr>
        <w:pStyle w:val="BodyText"/>
        <w:numPr>
          <w:ilvl w:val="0"/>
          <w:numId w:val="12"/>
        </w:numPr>
        <w:tabs>
          <w:tab w:val="clear" w:pos="709"/>
          <w:tab w:val="left" w:pos="709" w:leader="none"/>
        </w:tabs>
        <w:bidi w:val="0"/>
        <w:ind w:hanging="283" w:start="709"/>
        <w:jc w:val="start"/>
        <w:rPr/>
      </w:pPr>
      <w:r>
        <w:rPr/>
        <w:t xml:space="preserve">Análisis de sentimiento </w:t>
      </w:r>
    </w:p>
    <w:p>
      <w:pPr>
        <w:pStyle w:val="BodyText"/>
        <w:bidi w:val="0"/>
        <w:jc w:val="start"/>
        <w:rPr/>
      </w:pPr>
      <w:r>
        <w:rPr>
          <w:rStyle w:val="Strong"/>
        </w:rPr>
        <w:t>Solución:</w:t>
      </w:r>
      <w:r>
        <w:rPr/>
        <w:t xml:space="preserve"> Sistema de transformación con:</w:t>
      </w:r>
    </w:p>
    <w:p>
      <w:pPr>
        <w:pStyle w:val="BodyText"/>
        <w:numPr>
          <w:ilvl w:val="0"/>
          <w:numId w:val="13"/>
        </w:numPr>
        <w:tabs>
          <w:tab w:val="clear" w:pos="709"/>
          <w:tab w:val="left" w:pos="709" w:leader="none"/>
        </w:tabs>
        <w:bidi w:val="0"/>
        <w:spacing w:before="0" w:after="0"/>
        <w:ind w:hanging="283" w:start="709"/>
        <w:jc w:val="start"/>
        <w:rPr/>
      </w:pPr>
      <w:r>
        <w:rPr/>
        <w:t xml:space="preserve">Estructuración de datos sociales </w:t>
      </w:r>
    </w:p>
    <w:p>
      <w:pPr>
        <w:pStyle w:val="BodyText"/>
        <w:numPr>
          <w:ilvl w:val="0"/>
          <w:numId w:val="13"/>
        </w:numPr>
        <w:tabs>
          <w:tab w:val="clear" w:pos="709"/>
          <w:tab w:val="left" w:pos="709" w:leader="none"/>
        </w:tabs>
        <w:bidi w:val="0"/>
        <w:spacing w:before="0" w:after="0"/>
        <w:ind w:hanging="283" w:start="709"/>
        <w:jc w:val="start"/>
        <w:rPr/>
      </w:pPr>
      <w:r>
        <w:rPr/>
        <w:t xml:space="preserve">Normalización lingüística </w:t>
      </w:r>
    </w:p>
    <w:p>
      <w:pPr>
        <w:pStyle w:val="BodyText"/>
        <w:numPr>
          <w:ilvl w:val="0"/>
          <w:numId w:val="13"/>
        </w:numPr>
        <w:tabs>
          <w:tab w:val="clear" w:pos="709"/>
          <w:tab w:val="left" w:pos="709" w:leader="none"/>
        </w:tabs>
        <w:bidi w:val="0"/>
        <w:ind w:hanging="283" w:start="709"/>
        <w:jc w:val="start"/>
        <w:rPr/>
      </w:pPr>
      <w:r>
        <w:rPr/>
        <w:t xml:space="preserve">Categorización automática </w:t>
      </w:r>
    </w:p>
    <w:p>
      <w:pPr>
        <w:pStyle w:val="Heading2"/>
        <w:bidi w:val="0"/>
        <w:jc w:val="start"/>
        <w:rPr/>
      </w:pPr>
      <w:r>
        <w:rPr/>
        <w:t>4. Carga</w:t>
      </w:r>
    </w:p>
    <w:p>
      <w:pPr>
        <w:pStyle w:val="BodyText"/>
        <w:bidi w:val="0"/>
        <w:jc w:val="start"/>
        <w:rPr/>
      </w:pPr>
      <w:r>
        <w:rPr/>
        <w:t>La fase de carga debe garantizar la integridad y disponibilidad de los datos.</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Carga incremental en data warehouse empresarial.</w:t>
      </w:r>
    </w:p>
    <w:p>
      <w:pPr>
        <w:pStyle w:val="BodyText"/>
        <w:bidi w:val="0"/>
        <w:jc w:val="start"/>
        <w:rPr/>
      </w:pPr>
      <w:r>
        <w:rPr>
          <w:rStyle w:val="Strong"/>
        </w:rPr>
        <w:t>Desglose del problema:</w:t>
      </w:r>
    </w:p>
    <w:p>
      <w:pPr>
        <w:pStyle w:val="BodyText"/>
        <w:numPr>
          <w:ilvl w:val="0"/>
          <w:numId w:val="14"/>
        </w:numPr>
        <w:tabs>
          <w:tab w:val="clear" w:pos="709"/>
          <w:tab w:val="left" w:pos="709" w:leader="none"/>
        </w:tabs>
        <w:bidi w:val="0"/>
        <w:spacing w:before="0" w:after="0"/>
        <w:ind w:hanging="283" w:start="709"/>
        <w:jc w:val="start"/>
        <w:rPr/>
      </w:pPr>
      <w:r>
        <w:rPr/>
        <w:t xml:space="preserve">Volumen masivo de datos </w:t>
      </w:r>
    </w:p>
    <w:p>
      <w:pPr>
        <w:pStyle w:val="BodyText"/>
        <w:numPr>
          <w:ilvl w:val="0"/>
          <w:numId w:val="14"/>
        </w:numPr>
        <w:tabs>
          <w:tab w:val="clear" w:pos="709"/>
          <w:tab w:val="left" w:pos="709" w:leader="none"/>
        </w:tabs>
        <w:bidi w:val="0"/>
        <w:spacing w:before="0" w:after="0"/>
        <w:ind w:hanging="283" w:start="709"/>
        <w:jc w:val="start"/>
        <w:rPr/>
      </w:pPr>
      <w:r>
        <w:rPr/>
        <w:t xml:space="preserve">Ventanas de tiempo limitadas </w:t>
      </w:r>
    </w:p>
    <w:p>
      <w:pPr>
        <w:pStyle w:val="BodyText"/>
        <w:numPr>
          <w:ilvl w:val="0"/>
          <w:numId w:val="14"/>
        </w:numPr>
        <w:tabs>
          <w:tab w:val="clear" w:pos="709"/>
          <w:tab w:val="left" w:pos="709" w:leader="none"/>
        </w:tabs>
        <w:bidi w:val="0"/>
        <w:ind w:hanging="283" w:start="709"/>
        <w:jc w:val="start"/>
        <w:rPr/>
      </w:pPr>
      <w:r>
        <w:rPr/>
        <w:t xml:space="preserve">Necesidad de consistencia </w:t>
      </w:r>
    </w:p>
    <w:p>
      <w:pPr>
        <w:pStyle w:val="BodyText"/>
        <w:bidi w:val="0"/>
        <w:jc w:val="start"/>
        <w:rPr/>
      </w:pPr>
      <w:r>
        <w:rPr>
          <w:rStyle w:val="Strong"/>
        </w:rPr>
        <w:t>Solución:</w:t>
      </w:r>
      <w:r>
        <w:rPr/>
        <w:t xml:space="preserve"> Estrategia de carga que incluye:</w:t>
      </w:r>
    </w:p>
    <w:p>
      <w:pPr>
        <w:pStyle w:val="BodyText"/>
        <w:numPr>
          <w:ilvl w:val="0"/>
          <w:numId w:val="15"/>
        </w:numPr>
        <w:tabs>
          <w:tab w:val="clear" w:pos="709"/>
          <w:tab w:val="left" w:pos="709" w:leader="none"/>
        </w:tabs>
        <w:bidi w:val="0"/>
        <w:spacing w:before="0" w:after="0"/>
        <w:ind w:hanging="283" w:start="709"/>
        <w:jc w:val="start"/>
        <w:rPr/>
      </w:pPr>
      <w:r>
        <w:rPr/>
        <w:t xml:space="preserve">Detección de cambios </w:t>
      </w:r>
    </w:p>
    <w:p>
      <w:pPr>
        <w:pStyle w:val="BodyText"/>
        <w:numPr>
          <w:ilvl w:val="0"/>
          <w:numId w:val="15"/>
        </w:numPr>
        <w:tabs>
          <w:tab w:val="clear" w:pos="709"/>
          <w:tab w:val="left" w:pos="709" w:leader="none"/>
        </w:tabs>
        <w:bidi w:val="0"/>
        <w:spacing w:before="0" w:after="0"/>
        <w:ind w:hanging="283" w:start="709"/>
        <w:jc w:val="start"/>
        <w:rPr/>
      </w:pPr>
      <w:r>
        <w:rPr/>
        <w:t xml:space="preserve">Carga paralela optimizada </w:t>
      </w:r>
    </w:p>
    <w:p>
      <w:pPr>
        <w:pStyle w:val="BodyText"/>
        <w:numPr>
          <w:ilvl w:val="0"/>
          <w:numId w:val="15"/>
        </w:numPr>
        <w:tabs>
          <w:tab w:val="clear" w:pos="709"/>
          <w:tab w:val="left" w:pos="709" w:leader="none"/>
        </w:tabs>
        <w:bidi w:val="0"/>
        <w:ind w:hanging="283" w:start="709"/>
        <w:jc w:val="start"/>
        <w:rPr/>
      </w:pPr>
      <w:r>
        <w:rPr/>
        <w:t xml:space="preserve">Validación post-carga </w:t>
      </w:r>
    </w:p>
    <w:p>
      <w:pPr>
        <w:pStyle w:val="Heading2"/>
        <w:bidi w:val="0"/>
        <w:jc w:val="start"/>
        <w:rPr/>
      </w:pPr>
      <w:r>
        <w:rPr/>
        <w:t>Caso de estudio 2 [Opcional]</w:t>
      </w:r>
    </w:p>
    <w:p>
      <w:pPr>
        <w:pStyle w:val="BodyText"/>
        <w:bidi w:val="0"/>
        <w:jc w:val="start"/>
        <w:rPr/>
      </w:pPr>
      <w:r>
        <w:rPr>
          <w:rStyle w:val="Strong"/>
        </w:rPr>
        <w:t>Planteamiento:</w:t>
      </w:r>
      <w:r>
        <w:rPr/>
        <w:t xml:space="preserve"> Carga en tiempo real para análisis operativo.</w:t>
      </w:r>
    </w:p>
    <w:p>
      <w:pPr>
        <w:pStyle w:val="BodyText"/>
        <w:bidi w:val="0"/>
        <w:jc w:val="start"/>
        <w:rPr/>
      </w:pPr>
      <w:r>
        <w:rPr>
          <w:rStyle w:val="Strong"/>
        </w:rPr>
        <w:t>Desglose del problema:</w:t>
      </w:r>
    </w:p>
    <w:p>
      <w:pPr>
        <w:pStyle w:val="BodyText"/>
        <w:numPr>
          <w:ilvl w:val="0"/>
          <w:numId w:val="16"/>
        </w:numPr>
        <w:tabs>
          <w:tab w:val="clear" w:pos="709"/>
          <w:tab w:val="left" w:pos="709" w:leader="none"/>
        </w:tabs>
        <w:bidi w:val="0"/>
        <w:spacing w:before="0" w:after="0"/>
        <w:ind w:hanging="283" w:start="709"/>
        <w:jc w:val="start"/>
        <w:rPr/>
      </w:pPr>
      <w:r>
        <w:rPr/>
        <w:t xml:space="preserve">Requisitos de latencia mínima </w:t>
      </w:r>
    </w:p>
    <w:p>
      <w:pPr>
        <w:pStyle w:val="BodyText"/>
        <w:numPr>
          <w:ilvl w:val="0"/>
          <w:numId w:val="16"/>
        </w:numPr>
        <w:tabs>
          <w:tab w:val="clear" w:pos="709"/>
          <w:tab w:val="left" w:pos="709" w:leader="none"/>
        </w:tabs>
        <w:bidi w:val="0"/>
        <w:spacing w:before="0" w:after="0"/>
        <w:ind w:hanging="283" w:start="709"/>
        <w:jc w:val="start"/>
        <w:rPr/>
      </w:pPr>
      <w:r>
        <w:rPr/>
        <w:t xml:space="preserve">Alta frecuencia de actualizaciones </w:t>
      </w:r>
    </w:p>
    <w:p>
      <w:pPr>
        <w:pStyle w:val="BodyText"/>
        <w:numPr>
          <w:ilvl w:val="0"/>
          <w:numId w:val="16"/>
        </w:numPr>
        <w:tabs>
          <w:tab w:val="clear" w:pos="709"/>
          <w:tab w:val="left" w:pos="709" w:leader="none"/>
        </w:tabs>
        <w:bidi w:val="0"/>
        <w:ind w:hanging="283" w:start="709"/>
        <w:jc w:val="start"/>
        <w:rPr/>
      </w:pPr>
      <w:r>
        <w:rPr/>
        <w:t xml:space="preserve">Mantenimiento de consistencia </w:t>
      </w:r>
    </w:p>
    <w:p>
      <w:pPr>
        <w:pStyle w:val="BodyText"/>
        <w:bidi w:val="0"/>
        <w:jc w:val="start"/>
        <w:rPr/>
      </w:pPr>
      <w:r>
        <w:rPr>
          <w:rStyle w:val="Strong"/>
        </w:rPr>
        <w:t>Solución:</w:t>
      </w:r>
      <w:r>
        <w:rPr/>
        <w:t xml:space="preserve"> Sistema de carga que implementa:</w:t>
      </w:r>
    </w:p>
    <w:p>
      <w:pPr>
        <w:pStyle w:val="BodyText"/>
        <w:numPr>
          <w:ilvl w:val="0"/>
          <w:numId w:val="17"/>
        </w:numPr>
        <w:tabs>
          <w:tab w:val="clear" w:pos="709"/>
          <w:tab w:val="left" w:pos="709" w:leader="none"/>
        </w:tabs>
        <w:bidi w:val="0"/>
        <w:spacing w:before="0" w:after="0"/>
        <w:ind w:hanging="283" w:start="709"/>
        <w:jc w:val="start"/>
        <w:rPr/>
      </w:pPr>
      <w:r>
        <w:rPr/>
        <w:t xml:space="preserve">Microlotes continuos </w:t>
      </w:r>
    </w:p>
    <w:p>
      <w:pPr>
        <w:pStyle w:val="BodyText"/>
        <w:numPr>
          <w:ilvl w:val="0"/>
          <w:numId w:val="17"/>
        </w:numPr>
        <w:tabs>
          <w:tab w:val="clear" w:pos="709"/>
          <w:tab w:val="left" w:pos="709" w:leader="none"/>
        </w:tabs>
        <w:bidi w:val="0"/>
        <w:spacing w:before="0" w:after="0"/>
        <w:ind w:hanging="283" w:start="709"/>
        <w:jc w:val="start"/>
        <w:rPr/>
      </w:pPr>
      <w:r>
        <w:rPr/>
        <w:t xml:space="preserve">Validación en tiempo real </w:t>
      </w:r>
    </w:p>
    <w:p>
      <w:pPr>
        <w:pStyle w:val="BodyText"/>
        <w:numPr>
          <w:ilvl w:val="0"/>
          <w:numId w:val="17"/>
        </w:numPr>
        <w:tabs>
          <w:tab w:val="clear" w:pos="709"/>
          <w:tab w:val="left" w:pos="709" w:leader="none"/>
        </w:tabs>
        <w:bidi w:val="0"/>
        <w:ind w:hanging="283" w:start="709"/>
        <w:jc w:val="start"/>
        <w:rPr/>
      </w:pPr>
      <w:r>
        <w:rPr/>
        <w:t xml:space="preserve">Gestión de conflictos </w:t>
      </w:r>
    </w:p>
    <w:p>
      <w:pPr>
        <w:pStyle w:val="Heading2"/>
        <w:bidi w:val="0"/>
        <w:jc w:val="start"/>
        <w:rPr/>
      </w:pPr>
      <w:r>
        <w:rPr/>
        <w:t>5. Características clave del proceso ETL</w:t>
      </w:r>
    </w:p>
    <w:p>
      <w:pPr>
        <w:pStyle w:val="BodyText"/>
        <w:bidi w:val="0"/>
        <w:jc w:val="start"/>
        <w:rPr/>
      </w:pPr>
      <w:r>
        <w:rPr/>
        <w:t>Las características esenciales que definen un proceso ETL efectivo.</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Implementación de ETL para cumplimiento regulatorio.</w:t>
      </w:r>
    </w:p>
    <w:p>
      <w:pPr>
        <w:pStyle w:val="BodyText"/>
        <w:bidi w:val="0"/>
        <w:jc w:val="start"/>
        <w:rPr/>
      </w:pPr>
      <w:r>
        <w:rPr>
          <w:rStyle w:val="Strong"/>
        </w:rPr>
        <w:t>Desglose del problema:</w:t>
      </w:r>
    </w:p>
    <w:p>
      <w:pPr>
        <w:pStyle w:val="BodyText"/>
        <w:numPr>
          <w:ilvl w:val="0"/>
          <w:numId w:val="18"/>
        </w:numPr>
        <w:tabs>
          <w:tab w:val="clear" w:pos="709"/>
          <w:tab w:val="left" w:pos="709" w:leader="none"/>
        </w:tabs>
        <w:bidi w:val="0"/>
        <w:spacing w:before="0" w:after="0"/>
        <w:ind w:hanging="283" w:start="709"/>
        <w:jc w:val="start"/>
        <w:rPr/>
      </w:pPr>
      <w:r>
        <w:rPr/>
        <w:t xml:space="preserve">Requisitos de auditoría </w:t>
      </w:r>
    </w:p>
    <w:p>
      <w:pPr>
        <w:pStyle w:val="BodyText"/>
        <w:numPr>
          <w:ilvl w:val="0"/>
          <w:numId w:val="18"/>
        </w:numPr>
        <w:tabs>
          <w:tab w:val="clear" w:pos="709"/>
          <w:tab w:val="left" w:pos="709" w:leader="none"/>
        </w:tabs>
        <w:bidi w:val="0"/>
        <w:spacing w:before="0" w:after="0"/>
        <w:ind w:hanging="283" w:start="709"/>
        <w:jc w:val="start"/>
        <w:rPr/>
      </w:pPr>
      <w:r>
        <w:rPr/>
        <w:t xml:space="preserve">Trazabilidad completa </w:t>
      </w:r>
    </w:p>
    <w:p>
      <w:pPr>
        <w:pStyle w:val="BodyText"/>
        <w:numPr>
          <w:ilvl w:val="0"/>
          <w:numId w:val="18"/>
        </w:numPr>
        <w:tabs>
          <w:tab w:val="clear" w:pos="709"/>
          <w:tab w:val="left" w:pos="709" w:leader="none"/>
        </w:tabs>
        <w:bidi w:val="0"/>
        <w:ind w:hanging="283" w:start="709"/>
        <w:jc w:val="start"/>
        <w:rPr/>
      </w:pPr>
      <w:r>
        <w:rPr/>
        <w:t xml:space="preserve">Seguridad de datos </w:t>
      </w:r>
    </w:p>
    <w:p>
      <w:pPr>
        <w:pStyle w:val="BodyText"/>
        <w:bidi w:val="0"/>
        <w:jc w:val="start"/>
        <w:rPr/>
      </w:pPr>
      <w:r>
        <w:rPr>
          <w:rStyle w:val="Strong"/>
        </w:rPr>
        <w:t>Solución:</w:t>
      </w:r>
      <w:r>
        <w:rPr/>
        <w:t xml:space="preserve"> Diseño que incorpora:</w:t>
      </w:r>
    </w:p>
    <w:p>
      <w:pPr>
        <w:pStyle w:val="BodyText"/>
        <w:numPr>
          <w:ilvl w:val="0"/>
          <w:numId w:val="19"/>
        </w:numPr>
        <w:tabs>
          <w:tab w:val="clear" w:pos="709"/>
          <w:tab w:val="left" w:pos="709" w:leader="none"/>
        </w:tabs>
        <w:bidi w:val="0"/>
        <w:spacing w:before="0" w:after="0"/>
        <w:ind w:hanging="283" w:start="709"/>
        <w:jc w:val="start"/>
        <w:rPr/>
      </w:pPr>
      <w:r>
        <w:rPr/>
        <w:t xml:space="preserve">Logging detallado </w:t>
      </w:r>
    </w:p>
    <w:p>
      <w:pPr>
        <w:pStyle w:val="BodyText"/>
        <w:numPr>
          <w:ilvl w:val="0"/>
          <w:numId w:val="19"/>
        </w:numPr>
        <w:tabs>
          <w:tab w:val="clear" w:pos="709"/>
          <w:tab w:val="left" w:pos="709" w:leader="none"/>
        </w:tabs>
        <w:bidi w:val="0"/>
        <w:spacing w:before="0" w:after="0"/>
        <w:ind w:hanging="283" w:start="709"/>
        <w:jc w:val="start"/>
        <w:rPr/>
      </w:pPr>
      <w:r>
        <w:rPr/>
        <w:t xml:space="preserve">Controles de calidad </w:t>
      </w:r>
    </w:p>
    <w:p>
      <w:pPr>
        <w:pStyle w:val="BodyText"/>
        <w:numPr>
          <w:ilvl w:val="0"/>
          <w:numId w:val="19"/>
        </w:numPr>
        <w:tabs>
          <w:tab w:val="clear" w:pos="709"/>
          <w:tab w:val="left" w:pos="709" w:leader="none"/>
        </w:tabs>
        <w:bidi w:val="0"/>
        <w:ind w:hanging="283" w:start="709"/>
        <w:jc w:val="start"/>
        <w:rPr/>
      </w:pPr>
      <w:r>
        <w:rPr/>
        <w:t xml:space="preserve">Cifrado de datos sensibles </w:t>
      </w:r>
    </w:p>
    <w:p>
      <w:pPr>
        <w:pStyle w:val="Heading2"/>
        <w:bidi w:val="0"/>
        <w:jc w:val="start"/>
        <w:rPr/>
      </w:pPr>
      <w:r>
        <w:rPr/>
        <w:t>Caso de estudio 2 [Opcional]</w:t>
      </w:r>
    </w:p>
    <w:p>
      <w:pPr>
        <w:pStyle w:val="BodyText"/>
        <w:bidi w:val="0"/>
        <w:jc w:val="start"/>
        <w:rPr/>
      </w:pPr>
      <w:r>
        <w:rPr>
          <w:rStyle w:val="Strong"/>
        </w:rPr>
        <w:t>Planteamiento:</w:t>
      </w:r>
      <w:r>
        <w:rPr/>
        <w:t xml:space="preserve"> ETL para integración de datos IoT.</w:t>
      </w:r>
    </w:p>
    <w:p>
      <w:pPr>
        <w:pStyle w:val="BodyText"/>
        <w:bidi w:val="0"/>
        <w:jc w:val="start"/>
        <w:rPr/>
      </w:pPr>
      <w:r>
        <w:rPr>
          <w:rStyle w:val="Strong"/>
        </w:rPr>
        <w:t>Desglose del problema:</w:t>
      </w:r>
    </w:p>
    <w:p>
      <w:pPr>
        <w:pStyle w:val="BodyText"/>
        <w:numPr>
          <w:ilvl w:val="0"/>
          <w:numId w:val="20"/>
        </w:numPr>
        <w:tabs>
          <w:tab w:val="clear" w:pos="709"/>
          <w:tab w:val="left" w:pos="709" w:leader="none"/>
        </w:tabs>
        <w:bidi w:val="0"/>
        <w:spacing w:before="0" w:after="0"/>
        <w:ind w:hanging="283" w:start="709"/>
        <w:jc w:val="start"/>
        <w:rPr/>
      </w:pPr>
      <w:r>
        <w:rPr/>
        <w:t xml:space="preserve">Alta velocidad de datos </w:t>
      </w:r>
    </w:p>
    <w:p>
      <w:pPr>
        <w:pStyle w:val="BodyText"/>
        <w:numPr>
          <w:ilvl w:val="0"/>
          <w:numId w:val="20"/>
        </w:numPr>
        <w:tabs>
          <w:tab w:val="clear" w:pos="709"/>
          <w:tab w:val="left" w:pos="709" w:leader="none"/>
        </w:tabs>
        <w:bidi w:val="0"/>
        <w:spacing w:before="0" w:after="0"/>
        <w:ind w:hanging="283" w:start="709"/>
        <w:jc w:val="start"/>
        <w:rPr/>
      </w:pPr>
      <w:r>
        <w:rPr/>
        <w:t xml:space="preserve">Calidad variable </w:t>
      </w:r>
    </w:p>
    <w:p>
      <w:pPr>
        <w:pStyle w:val="BodyText"/>
        <w:numPr>
          <w:ilvl w:val="0"/>
          <w:numId w:val="20"/>
        </w:numPr>
        <w:tabs>
          <w:tab w:val="clear" w:pos="709"/>
          <w:tab w:val="left" w:pos="709" w:leader="none"/>
        </w:tabs>
        <w:bidi w:val="0"/>
        <w:ind w:hanging="283" w:start="709"/>
        <w:jc w:val="start"/>
        <w:rPr/>
      </w:pPr>
      <w:r>
        <w:rPr/>
        <w:t xml:space="preserve">Procesamiento en tiempo real </w:t>
      </w:r>
    </w:p>
    <w:p>
      <w:pPr>
        <w:pStyle w:val="BodyText"/>
        <w:bidi w:val="0"/>
        <w:jc w:val="start"/>
        <w:rPr/>
      </w:pPr>
      <w:r>
        <w:rPr>
          <w:rStyle w:val="Strong"/>
        </w:rPr>
        <w:t>Solución:</w:t>
      </w:r>
      <w:r>
        <w:rPr/>
        <w:t xml:space="preserve"> Implementación con características:</w:t>
      </w:r>
    </w:p>
    <w:p>
      <w:pPr>
        <w:pStyle w:val="BodyText"/>
        <w:numPr>
          <w:ilvl w:val="0"/>
          <w:numId w:val="21"/>
        </w:numPr>
        <w:tabs>
          <w:tab w:val="clear" w:pos="709"/>
          <w:tab w:val="left" w:pos="709" w:leader="none"/>
        </w:tabs>
        <w:bidi w:val="0"/>
        <w:spacing w:before="0" w:after="0"/>
        <w:ind w:hanging="283" w:start="709"/>
        <w:jc w:val="start"/>
        <w:rPr/>
      </w:pPr>
      <w:r>
        <w:rPr/>
        <w:t xml:space="preserve">Procesamiento streaming </w:t>
      </w:r>
    </w:p>
    <w:p>
      <w:pPr>
        <w:pStyle w:val="BodyText"/>
        <w:numPr>
          <w:ilvl w:val="0"/>
          <w:numId w:val="21"/>
        </w:numPr>
        <w:tabs>
          <w:tab w:val="clear" w:pos="709"/>
          <w:tab w:val="left" w:pos="709" w:leader="none"/>
        </w:tabs>
        <w:bidi w:val="0"/>
        <w:spacing w:before="0" w:after="0"/>
        <w:ind w:hanging="283" w:start="709"/>
        <w:jc w:val="start"/>
        <w:rPr/>
      </w:pPr>
      <w:r>
        <w:rPr/>
        <w:t xml:space="preserve">Filtrado automático </w:t>
      </w:r>
    </w:p>
    <w:p>
      <w:pPr>
        <w:pStyle w:val="BodyText"/>
        <w:numPr>
          <w:ilvl w:val="0"/>
          <w:numId w:val="21"/>
        </w:numPr>
        <w:tabs>
          <w:tab w:val="clear" w:pos="709"/>
          <w:tab w:val="left" w:pos="709" w:leader="none"/>
        </w:tabs>
        <w:bidi w:val="0"/>
        <w:ind w:hanging="283" w:start="709"/>
        <w:jc w:val="start"/>
        <w:rPr/>
      </w:pPr>
      <w:r>
        <w:rPr/>
        <w:t xml:space="preserve">Escalabilidad dinámica </w:t>
      </w:r>
    </w:p>
    <w:p>
      <w:pPr>
        <w:pStyle w:val="Heading2"/>
        <w:bidi w:val="0"/>
        <w:jc w:val="start"/>
        <w:rPr/>
      </w:pPr>
      <w:r>
        <w:rPr/>
        <w:t>6. ETL y su rol en la creación de cubos OLAP</w:t>
      </w:r>
    </w:p>
    <w:p>
      <w:pPr>
        <w:pStyle w:val="BodyText"/>
        <w:bidi w:val="0"/>
        <w:jc w:val="start"/>
        <w:rPr/>
      </w:pPr>
      <w:r>
        <w:rPr/>
        <w:t>La relación crucial entre ETL y el desarrollo de cubos OLAP.</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Construcción de cubo OLAP para análisis de ventas.</w:t>
      </w:r>
    </w:p>
    <w:p>
      <w:pPr>
        <w:pStyle w:val="BodyText"/>
        <w:bidi w:val="0"/>
        <w:jc w:val="start"/>
        <w:rPr/>
      </w:pPr>
      <w:r>
        <w:rPr>
          <w:rStyle w:val="Strong"/>
        </w:rPr>
        <w:t>Desglose del problema:</w:t>
      </w:r>
    </w:p>
    <w:p>
      <w:pPr>
        <w:pStyle w:val="BodyText"/>
        <w:numPr>
          <w:ilvl w:val="0"/>
          <w:numId w:val="22"/>
        </w:numPr>
        <w:tabs>
          <w:tab w:val="clear" w:pos="709"/>
          <w:tab w:val="left" w:pos="709" w:leader="none"/>
        </w:tabs>
        <w:bidi w:val="0"/>
        <w:spacing w:before="0" w:after="0"/>
        <w:ind w:hanging="283" w:start="709"/>
        <w:jc w:val="start"/>
        <w:rPr/>
      </w:pPr>
      <w:r>
        <w:rPr/>
        <w:t xml:space="preserve">Preparación de dimensiones </w:t>
      </w:r>
    </w:p>
    <w:p>
      <w:pPr>
        <w:pStyle w:val="BodyText"/>
        <w:numPr>
          <w:ilvl w:val="0"/>
          <w:numId w:val="22"/>
        </w:numPr>
        <w:tabs>
          <w:tab w:val="clear" w:pos="709"/>
          <w:tab w:val="left" w:pos="709" w:leader="none"/>
        </w:tabs>
        <w:bidi w:val="0"/>
        <w:spacing w:before="0" w:after="0"/>
        <w:ind w:hanging="283" w:start="709"/>
        <w:jc w:val="start"/>
        <w:rPr/>
      </w:pPr>
      <w:r>
        <w:rPr/>
        <w:t xml:space="preserve">Cálculo de medidas </w:t>
      </w:r>
    </w:p>
    <w:p>
      <w:pPr>
        <w:pStyle w:val="BodyText"/>
        <w:numPr>
          <w:ilvl w:val="0"/>
          <w:numId w:val="22"/>
        </w:numPr>
        <w:tabs>
          <w:tab w:val="clear" w:pos="709"/>
          <w:tab w:val="left" w:pos="709" w:leader="none"/>
        </w:tabs>
        <w:bidi w:val="0"/>
        <w:ind w:hanging="283" w:start="709"/>
        <w:jc w:val="start"/>
        <w:rPr/>
      </w:pPr>
      <w:r>
        <w:rPr/>
        <w:t xml:space="preserve">Actualización de agregaciones </w:t>
      </w:r>
    </w:p>
    <w:p>
      <w:pPr>
        <w:pStyle w:val="BodyText"/>
        <w:bidi w:val="0"/>
        <w:jc w:val="start"/>
        <w:rPr/>
      </w:pPr>
      <w:r>
        <w:rPr>
          <w:rStyle w:val="Strong"/>
        </w:rPr>
        <w:t>Solución:</w:t>
      </w:r>
      <w:r>
        <w:rPr/>
        <w:t xml:space="preserve"> Proceso ETL especializado para:</w:t>
      </w:r>
    </w:p>
    <w:p>
      <w:pPr>
        <w:pStyle w:val="BodyText"/>
        <w:numPr>
          <w:ilvl w:val="0"/>
          <w:numId w:val="23"/>
        </w:numPr>
        <w:tabs>
          <w:tab w:val="clear" w:pos="709"/>
          <w:tab w:val="left" w:pos="709" w:leader="none"/>
        </w:tabs>
        <w:bidi w:val="0"/>
        <w:spacing w:before="0" w:after="0"/>
        <w:ind w:hanging="283" w:start="709"/>
        <w:jc w:val="start"/>
        <w:rPr/>
      </w:pPr>
      <w:r>
        <w:rPr/>
        <w:t xml:space="preserve">Construcción de dimensiones </w:t>
      </w:r>
    </w:p>
    <w:p>
      <w:pPr>
        <w:pStyle w:val="BodyText"/>
        <w:numPr>
          <w:ilvl w:val="0"/>
          <w:numId w:val="23"/>
        </w:numPr>
        <w:tabs>
          <w:tab w:val="clear" w:pos="709"/>
          <w:tab w:val="left" w:pos="709" w:leader="none"/>
        </w:tabs>
        <w:bidi w:val="0"/>
        <w:spacing w:before="0" w:after="0"/>
        <w:ind w:hanging="283" w:start="709"/>
        <w:jc w:val="start"/>
        <w:rPr/>
      </w:pPr>
      <w:r>
        <w:rPr/>
        <w:t xml:space="preserve">Cálculo de métricas </w:t>
      </w:r>
    </w:p>
    <w:p>
      <w:pPr>
        <w:pStyle w:val="BodyText"/>
        <w:numPr>
          <w:ilvl w:val="0"/>
          <w:numId w:val="23"/>
        </w:numPr>
        <w:tabs>
          <w:tab w:val="clear" w:pos="709"/>
          <w:tab w:val="left" w:pos="709" w:leader="none"/>
        </w:tabs>
        <w:bidi w:val="0"/>
        <w:ind w:hanging="283" w:start="709"/>
        <w:jc w:val="start"/>
        <w:rPr/>
      </w:pPr>
      <w:r>
        <w:rPr/>
        <w:t xml:space="preserve">Mantenimiento de jerarquías </w:t>
      </w:r>
    </w:p>
    <w:p>
      <w:pPr>
        <w:pStyle w:val="Heading2"/>
        <w:bidi w:val="0"/>
        <w:jc w:val="start"/>
        <w:rPr/>
      </w:pPr>
      <w:r>
        <w:rPr/>
        <w:t>Caso de estudio 2 [Opcional]</w:t>
      </w:r>
    </w:p>
    <w:p>
      <w:pPr>
        <w:pStyle w:val="BodyText"/>
        <w:bidi w:val="0"/>
        <w:jc w:val="start"/>
        <w:rPr/>
      </w:pPr>
      <w:r>
        <w:rPr>
          <w:rStyle w:val="Strong"/>
        </w:rPr>
        <w:t>Planteamiento:</w:t>
      </w:r>
      <w:r>
        <w:rPr/>
        <w:t xml:space="preserve"> Actualización incremental de cubo OLAP.</w:t>
      </w:r>
    </w:p>
    <w:p>
      <w:pPr>
        <w:pStyle w:val="BodyText"/>
        <w:bidi w:val="0"/>
        <w:jc w:val="start"/>
        <w:rPr/>
      </w:pPr>
      <w:r>
        <w:rPr>
          <w:rStyle w:val="Strong"/>
        </w:rPr>
        <w:t>Desglose del problema:</w:t>
      </w:r>
    </w:p>
    <w:p>
      <w:pPr>
        <w:pStyle w:val="BodyText"/>
        <w:numPr>
          <w:ilvl w:val="0"/>
          <w:numId w:val="24"/>
        </w:numPr>
        <w:tabs>
          <w:tab w:val="clear" w:pos="709"/>
          <w:tab w:val="left" w:pos="709" w:leader="none"/>
        </w:tabs>
        <w:bidi w:val="0"/>
        <w:spacing w:before="0" w:after="0"/>
        <w:ind w:hanging="283" w:start="709"/>
        <w:jc w:val="start"/>
        <w:rPr/>
      </w:pPr>
      <w:r>
        <w:rPr/>
        <w:t xml:space="preserve">Detección de cambios </w:t>
      </w:r>
    </w:p>
    <w:p>
      <w:pPr>
        <w:pStyle w:val="BodyText"/>
        <w:numPr>
          <w:ilvl w:val="0"/>
          <w:numId w:val="24"/>
        </w:numPr>
        <w:tabs>
          <w:tab w:val="clear" w:pos="709"/>
          <w:tab w:val="left" w:pos="709" w:leader="none"/>
        </w:tabs>
        <w:bidi w:val="0"/>
        <w:spacing w:before="0" w:after="0"/>
        <w:ind w:hanging="283" w:start="709"/>
        <w:jc w:val="start"/>
        <w:rPr/>
      </w:pPr>
      <w:r>
        <w:rPr/>
        <w:t xml:space="preserve">Actualización de agregaciones </w:t>
      </w:r>
    </w:p>
    <w:p>
      <w:pPr>
        <w:pStyle w:val="BodyText"/>
        <w:numPr>
          <w:ilvl w:val="0"/>
          <w:numId w:val="24"/>
        </w:numPr>
        <w:tabs>
          <w:tab w:val="clear" w:pos="709"/>
          <w:tab w:val="left" w:pos="709" w:leader="none"/>
        </w:tabs>
        <w:bidi w:val="0"/>
        <w:ind w:hanging="283" w:start="709"/>
        <w:jc w:val="start"/>
        <w:rPr/>
      </w:pPr>
      <w:r>
        <w:rPr/>
        <w:t xml:space="preserve">Mantenimiento de performance </w:t>
      </w:r>
    </w:p>
    <w:p>
      <w:pPr>
        <w:pStyle w:val="BodyText"/>
        <w:bidi w:val="0"/>
        <w:jc w:val="start"/>
        <w:rPr/>
      </w:pPr>
      <w:r>
        <w:rPr>
          <w:rStyle w:val="Strong"/>
        </w:rPr>
        <w:t>Solución:</w:t>
      </w:r>
      <w:r>
        <w:rPr/>
        <w:t xml:space="preserve"> Sistema que implementa:</w:t>
      </w:r>
    </w:p>
    <w:p>
      <w:pPr>
        <w:pStyle w:val="BodyText"/>
        <w:numPr>
          <w:ilvl w:val="0"/>
          <w:numId w:val="25"/>
        </w:numPr>
        <w:tabs>
          <w:tab w:val="clear" w:pos="709"/>
          <w:tab w:val="left" w:pos="709" w:leader="none"/>
        </w:tabs>
        <w:bidi w:val="0"/>
        <w:spacing w:before="0" w:after="0"/>
        <w:ind w:hanging="283" w:start="709"/>
        <w:jc w:val="start"/>
        <w:rPr/>
      </w:pPr>
      <w:r>
        <w:rPr/>
        <w:t xml:space="preserve">Procesamiento incremental </w:t>
      </w:r>
    </w:p>
    <w:p>
      <w:pPr>
        <w:pStyle w:val="BodyText"/>
        <w:numPr>
          <w:ilvl w:val="0"/>
          <w:numId w:val="25"/>
        </w:numPr>
        <w:tabs>
          <w:tab w:val="clear" w:pos="709"/>
          <w:tab w:val="left" w:pos="709" w:leader="none"/>
        </w:tabs>
        <w:bidi w:val="0"/>
        <w:spacing w:before="0" w:after="0"/>
        <w:ind w:hanging="283" w:start="709"/>
        <w:jc w:val="start"/>
        <w:rPr/>
      </w:pPr>
      <w:r>
        <w:rPr/>
        <w:t xml:space="preserve">Actualización selectiva </w:t>
      </w:r>
    </w:p>
    <w:p>
      <w:pPr>
        <w:pStyle w:val="BodyText"/>
        <w:numPr>
          <w:ilvl w:val="0"/>
          <w:numId w:val="25"/>
        </w:numPr>
        <w:tabs>
          <w:tab w:val="clear" w:pos="709"/>
          <w:tab w:val="left" w:pos="709" w:leader="none"/>
        </w:tabs>
        <w:bidi w:val="0"/>
        <w:ind w:hanging="283" w:start="709"/>
        <w:jc w:val="start"/>
        <w:rPr/>
      </w:pPr>
      <w:r>
        <w:rPr/>
        <w:t xml:space="preserve">Optimización de recursos </w:t>
      </w:r>
    </w:p>
    <w:p>
      <w:pPr>
        <w:pStyle w:val="Heading2"/>
        <w:bidi w:val="0"/>
        <w:jc w:val="start"/>
        <w:rPr/>
      </w:pPr>
      <w:r>
        <w:rPr/>
        <w:t>7. Limitaciones y desafíos de los procesos ETL</w:t>
      </w:r>
    </w:p>
    <w:p>
      <w:pPr>
        <w:pStyle w:val="BodyText"/>
        <w:bidi w:val="0"/>
        <w:jc w:val="start"/>
        <w:rPr/>
      </w:pPr>
      <w:r>
        <w:rPr/>
        <w:t>Comprensión de los retos y limitaciones en implementaciones ETL.</w:t>
      </w:r>
    </w:p>
    <w:p>
      <w:pPr>
        <w:pStyle w:val="Heading3"/>
        <w:bidi w:val="0"/>
        <w:jc w:val="start"/>
        <w:rPr/>
      </w:pPr>
      <w:r>
        <w:rPr/>
        <w:t>Pongamos en Práctica la Teoría</w:t>
      </w:r>
    </w:p>
    <w:p>
      <w:pPr>
        <w:pStyle w:val="Heading2"/>
        <w:bidi w:val="0"/>
        <w:jc w:val="start"/>
        <w:rPr/>
      </w:pPr>
      <w:r>
        <w:rPr/>
        <w:t>Caso de estudio 1</w:t>
      </w:r>
    </w:p>
    <w:p>
      <w:pPr>
        <w:pStyle w:val="BodyText"/>
        <w:bidi w:val="0"/>
        <w:jc w:val="start"/>
        <w:rPr/>
      </w:pPr>
      <w:r>
        <w:rPr>
          <w:rStyle w:val="Strong"/>
        </w:rPr>
        <w:t>Planteamiento:</w:t>
      </w:r>
      <w:r>
        <w:rPr/>
        <w:t xml:space="preserve"> Empresa enfrenta problemas de rendimiento en ETL.</w:t>
      </w:r>
    </w:p>
    <w:p>
      <w:pPr>
        <w:pStyle w:val="BodyText"/>
        <w:bidi w:val="0"/>
        <w:jc w:val="start"/>
        <w:rPr/>
      </w:pPr>
      <w:r>
        <w:rPr>
          <w:rStyle w:val="Strong"/>
        </w:rPr>
        <w:t>Desglose del problema:</w:t>
      </w:r>
    </w:p>
    <w:p>
      <w:pPr>
        <w:pStyle w:val="BodyText"/>
        <w:numPr>
          <w:ilvl w:val="0"/>
          <w:numId w:val="26"/>
        </w:numPr>
        <w:tabs>
          <w:tab w:val="clear" w:pos="709"/>
          <w:tab w:val="left" w:pos="709" w:leader="none"/>
        </w:tabs>
        <w:bidi w:val="0"/>
        <w:spacing w:before="0" w:after="0"/>
        <w:ind w:hanging="283" w:start="709"/>
        <w:jc w:val="start"/>
        <w:rPr/>
      </w:pPr>
      <w:r>
        <w:rPr/>
        <w:t xml:space="preserve">Ventanas de procesamiento limitadas </w:t>
      </w:r>
    </w:p>
    <w:p>
      <w:pPr>
        <w:pStyle w:val="BodyText"/>
        <w:numPr>
          <w:ilvl w:val="0"/>
          <w:numId w:val="26"/>
        </w:numPr>
        <w:tabs>
          <w:tab w:val="clear" w:pos="709"/>
          <w:tab w:val="left" w:pos="709" w:leader="none"/>
        </w:tabs>
        <w:bidi w:val="0"/>
        <w:spacing w:before="0" w:after="0"/>
        <w:ind w:hanging="283" w:start="709"/>
        <w:jc w:val="start"/>
        <w:rPr/>
      </w:pPr>
      <w:r>
        <w:rPr/>
        <w:t xml:space="preserve">Recursos computacionales insuficientes </w:t>
      </w:r>
    </w:p>
    <w:p>
      <w:pPr>
        <w:pStyle w:val="BodyText"/>
        <w:numPr>
          <w:ilvl w:val="0"/>
          <w:numId w:val="26"/>
        </w:numPr>
        <w:tabs>
          <w:tab w:val="clear" w:pos="709"/>
          <w:tab w:val="left" w:pos="709" w:leader="none"/>
        </w:tabs>
        <w:bidi w:val="0"/>
        <w:ind w:hanging="283" w:start="709"/>
        <w:jc w:val="start"/>
        <w:rPr/>
      </w:pPr>
      <w:r>
        <w:rPr/>
        <w:t xml:space="preserve">Dependencias complejas </w:t>
      </w:r>
    </w:p>
    <w:p>
      <w:pPr>
        <w:pStyle w:val="BodyText"/>
        <w:bidi w:val="0"/>
        <w:jc w:val="start"/>
        <w:rPr/>
      </w:pPr>
      <w:r>
        <w:rPr>
          <w:rStyle w:val="Strong"/>
        </w:rPr>
        <w:t>Solución:</w:t>
      </w:r>
      <w:r>
        <w:rPr/>
        <w:t xml:space="preserve"> Estrategias de optimización:</w:t>
      </w:r>
    </w:p>
    <w:p>
      <w:pPr>
        <w:pStyle w:val="BodyText"/>
        <w:numPr>
          <w:ilvl w:val="0"/>
          <w:numId w:val="27"/>
        </w:numPr>
        <w:tabs>
          <w:tab w:val="clear" w:pos="709"/>
          <w:tab w:val="left" w:pos="709" w:leader="none"/>
        </w:tabs>
        <w:bidi w:val="0"/>
        <w:spacing w:before="0" w:after="0"/>
        <w:ind w:hanging="283" w:start="709"/>
        <w:jc w:val="start"/>
        <w:rPr/>
      </w:pPr>
      <w:r>
        <w:rPr/>
        <w:t xml:space="preserve">Paralelización de procesos </w:t>
      </w:r>
    </w:p>
    <w:p>
      <w:pPr>
        <w:pStyle w:val="BodyText"/>
        <w:numPr>
          <w:ilvl w:val="0"/>
          <w:numId w:val="27"/>
        </w:numPr>
        <w:tabs>
          <w:tab w:val="clear" w:pos="709"/>
          <w:tab w:val="left" w:pos="709" w:leader="none"/>
        </w:tabs>
        <w:bidi w:val="0"/>
        <w:spacing w:before="0" w:after="0"/>
        <w:ind w:hanging="283" w:start="709"/>
        <w:jc w:val="start"/>
        <w:rPr/>
      </w:pPr>
      <w:r>
        <w:rPr/>
        <w:t xml:space="preserve">Optimización de recursos </w:t>
      </w:r>
    </w:p>
    <w:p>
      <w:pPr>
        <w:pStyle w:val="BodyText"/>
        <w:numPr>
          <w:ilvl w:val="0"/>
          <w:numId w:val="27"/>
        </w:numPr>
        <w:tabs>
          <w:tab w:val="clear" w:pos="709"/>
          <w:tab w:val="left" w:pos="709" w:leader="none"/>
        </w:tabs>
        <w:bidi w:val="0"/>
        <w:ind w:hanging="283" w:start="709"/>
        <w:jc w:val="start"/>
        <w:rPr/>
      </w:pPr>
      <w:r>
        <w:rPr/>
        <w:t xml:space="preserve">Gestión de dependencias </w:t>
      </w:r>
    </w:p>
    <w:p>
      <w:pPr>
        <w:pStyle w:val="Heading2"/>
        <w:bidi w:val="0"/>
        <w:jc w:val="start"/>
        <w:rPr/>
      </w:pPr>
      <w:r>
        <w:rPr/>
        <w:t>Caso de estudio 2 [Opcional]</w:t>
      </w:r>
    </w:p>
    <w:p>
      <w:pPr>
        <w:pStyle w:val="BodyText"/>
        <w:bidi w:val="0"/>
        <w:jc w:val="start"/>
        <w:rPr/>
      </w:pPr>
      <w:r>
        <w:rPr>
          <w:rStyle w:val="Strong"/>
        </w:rPr>
        <w:t>Planteamiento:</w:t>
      </w:r>
      <w:r>
        <w:rPr/>
        <w:t xml:space="preserve"> Desafíos en la calidad de datos ETL.</w:t>
      </w:r>
    </w:p>
    <w:p>
      <w:pPr>
        <w:pStyle w:val="BodyText"/>
        <w:bidi w:val="0"/>
        <w:jc w:val="start"/>
        <w:rPr/>
      </w:pPr>
      <w:r>
        <w:rPr>
          <w:rStyle w:val="Strong"/>
        </w:rPr>
        <w:t>Desglose del problema:</w:t>
      </w:r>
    </w:p>
    <w:p>
      <w:pPr>
        <w:pStyle w:val="BodyText"/>
        <w:numPr>
          <w:ilvl w:val="0"/>
          <w:numId w:val="28"/>
        </w:numPr>
        <w:tabs>
          <w:tab w:val="clear" w:pos="709"/>
          <w:tab w:val="left" w:pos="709" w:leader="none"/>
        </w:tabs>
        <w:bidi w:val="0"/>
        <w:spacing w:before="0" w:after="0"/>
        <w:ind w:hanging="283" w:start="709"/>
        <w:jc w:val="start"/>
        <w:rPr/>
      </w:pPr>
      <w:r>
        <w:rPr/>
        <w:t xml:space="preserve">Datos inconsistentes </w:t>
      </w:r>
    </w:p>
    <w:p>
      <w:pPr>
        <w:pStyle w:val="BodyText"/>
        <w:numPr>
          <w:ilvl w:val="0"/>
          <w:numId w:val="28"/>
        </w:numPr>
        <w:tabs>
          <w:tab w:val="clear" w:pos="709"/>
          <w:tab w:val="left" w:pos="709" w:leader="none"/>
        </w:tabs>
        <w:bidi w:val="0"/>
        <w:spacing w:before="0" w:after="0"/>
        <w:ind w:hanging="283" w:start="709"/>
        <w:jc w:val="start"/>
        <w:rPr/>
      </w:pPr>
      <w:r>
        <w:rPr/>
        <w:t xml:space="preserve">Reglas de negocio complejas </w:t>
      </w:r>
    </w:p>
    <w:p>
      <w:pPr>
        <w:pStyle w:val="BodyText"/>
        <w:numPr>
          <w:ilvl w:val="0"/>
          <w:numId w:val="28"/>
        </w:numPr>
        <w:tabs>
          <w:tab w:val="clear" w:pos="709"/>
          <w:tab w:val="left" w:pos="709" w:leader="none"/>
        </w:tabs>
        <w:bidi w:val="0"/>
        <w:ind w:hanging="283" w:start="709"/>
        <w:jc w:val="start"/>
        <w:rPr/>
      </w:pPr>
      <w:r>
        <w:rPr/>
        <w:t xml:space="preserve">Validación manual excesiva </w:t>
      </w:r>
    </w:p>
    <w:p>
      <w:pPr>
        <w:pStyle w:val="BodyText"/>
        <w:bidi w:val="0"/>
        <w:jc w:val="start"/>
        <w:rPr/>
      </w:pPr>
      <w:r>
        <w:rPr>
          <w:rStyle w:val="Strong"/>
        </w:rPr>
        <w:t>Solución:</w:t>
      </w:r>
      <w:r>
        <w:rPr/>
        <w:t xml:space="preserve"> Implementación de:</w:t>
      </w:r>
    </w:p>
    <w:p>
      <w:pPr>
        <w:pStyle w:val="BodyText"/>
        <w:numPr>
          <w:ilvl w:val="0"/>
          <w:numId w:val="29"/>
        </w:numPr>
        <w:tabs>
          <w:tab w:val="clear" w:pos="709"/>
          <w:tab w:val="left" w:pos="709" w:leader="none"/>
        </w:tabs>
        <w:bidi w:val="0"/>
        <w:spacing w:before="0" w:after="0"/>
        <w:ind w:hanging="283" w:start="709"/>
        <w:jc w:val="start"/>
        <w:rPr/>
      </w:pPr>
      <w:r>
        <w:rPr/>
        <w:t xml:space="preserve">Reglas de validación automáticas </w:t>
      </w:r>
    </w:p>
    <w:p>
      <w:pPr>
        <w:pStyle w:val="BodyText"/>
        <w:numPr>
          <w:ilvl w:val="0"/>
          <w:numId w:val="29"/>
        </w:numPr>
        <w:tabs>
          <w:tab w:val="clear" w:pos="709"/>
          <w:tab w:val="left" w:pos="709" w:leader="none"/>
        </w:tabs>
        <w:bidi w:val="0"/>
        <w:spacing w:before="0" w:after="0"/>
        <w:ind w:hanging="283" w:start="709"/>
        <w:jc w:val="start"/>
        <w:rPr/>
      </w:pPr>
      <w:r>
        <w:rPr/>
        <w:t xml:space="preserve">Workflows de corrección </w:t>
      </w:r>
    </w:p>
    <w:p>
      <w:pPr>
        <w:pStyle w:val="BodyText"/>
        <w:numPr>
          <w:ilvl w:val="0"/>
          <w:numId w:val="29"/>
        </w:numPr>
        <w:tabs>
          <w:tab w:val="clear" w:pos="709"/>
          <w:tab w:val="left" w:pos="709" w:leader="none"/>
        </w:tabs>
        <w:bidi w:val="0"/>
        <w:ind w:hanging="283" w:start="709"/>
        <w:jc w:val="start"/>
        <w:rPr/>
      </w:pPr>
      <w:r>
        <w:rPr/>
        <w:t xml:space="preserve">Monitoreo proactivo </w:t>
      </w:r>
    </w:p>
    <w:p>
      <w:pPr>
        <w:pStyle w:val="Heading2"/>
        <w:bidi w:val="0"/>
        <w:jc w:val="start"/>
        <w:rPr/>
      </w:pPr>
      <w:r>
        <w:rPr/>
        <w:t>Conclusión</w:t>
      </w:r>
    </w:p>
    <w:p>
      <w:pPr>
        <w:pStyle w:val="BodyText"/>
        <w:bidi w:val="0"/>
        <w:jc w:val="start"/>
        <w:rPr/>
      </w:pPr>
      <w:r>
        <w:rPr/>
        <w:t>El proceso ETL es fundamental en la construcción de sistemas de inteligencia de negocios efectivos. Su correcta implementación requiere un entendimiento profundo de sus fases, características y desafíos. La capacidad de abordar las limitaciones y optimizar el proceso es crucial para el éxito de cualquier iniciativa de datos empresariales. La integración efectiva con sistemas OLAP y la adaptación a nuevos requisitos tecnológicos son aspectos clave para mantener la relevancia y eficacia de los procesos ETL en el entorno empresarial actual.</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LibreOffice/24.8.2.1$Windows_X86_64 LibreOffice_project/0f794b6e29741098670a3b95d60478a65d05ef13</Application>
  <AppVersion>15.0000</AppVersion>
  <Pages>7</Pages>
  <Words>1085</Words>
  <Characters>6320</Characters>
  <CharactersWithSpaces>7229</CharactersWithSpaces>
  <Paragraphs>176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2024-11-03T12:00:02Z</dcterms:created>
  <dc:creator/>
  <dc:description/>
  <dc:language>en-US</dc:language>
  <cp:lastModifiedBy/>
  <dcterms:modified xsi:type="dcterms:W3CDTF">2024-11-03T12:00:12Z</dcterms:modified>
  <cp:revision>1</cp:revision>
  <dc:subject/>
  <dc:title/>
</cp:coreProperties>
</file>