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f1c232"/>
          <w:sz w:val="96"/>
          <w:szCs w:val="96"/>
        </w:rPr>
      </w:pPr>
      <w:bookmarkStart w:colFirst="0" w:colLast="0" w:name="_heading=h.wbwp2pufz059" w:id="0"/>
      <w:bookmarkEnd w:id="0"/>
      <w:r w:rsidDel="00000000" w:rsidR="00000000" w:rsidRPr="00000000">
        <w:rPr>
          <w:b w:val="0"/>
          <w:color w:val="039be5"/>
          <w:sz w:val="72"/>
          <w:szCs w:val="72"/>
          <w:rtl w:val="0"/>
        </w:rPr>
        <w:t xml:space="preserve">Tarea #1</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rtl w:val="0"/>
        </w:rPr>
        <w:t xml:space="preserve">Amazon EC2</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0"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1</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2</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jqbzdwia6vaa"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b w:val="1"/>
          <w:rtl w:val="0"/>
        </w:rPr>
        <w:t xml:space="preserve">Objetivo:</w:t>
      </w:r>
      <w:r w:rsidDel="00000000" w:rsidR="00000000" w:rsidRPr="00000000">
        <w:rPr>
          <w:rtl w:val="0"/>
        </w:rPr>
        <w:t xml:space="preserve"> Familiarizar al estudiante con la creación y configuración básica de recursos en la nube utilizando Amazon Web Services (AWS), incluyendo la gestión de identidades, control de presupuestos y despliegue de instancias virtuales (EC2).</w:t>
      </w:r>
    </w:p>
    <w:p w:rsidR="00000000" w:rsidDel="00000000" w:rsidP="00000000" w:rsidRDefault="00000000" w:rsidRPr="00000000" w14:paraId="0000000C">
      <w:pPr>
        <w:spacing w:after="240" w:before="240" w:lineRule="auto"/>
        <w:rPr/>
      </w:pPr>
      <w:r w:rsidDel="00000000" w:rsidR="00000000" w:rsidRPr="00000000">
        <w:rPr>
          <w:rtl w:val="0"/>
        </w:rPr>
        <w:t xml:space="preserve">La siguiente actividad permite al estudiante aplicar conceptos fundamentales de Cloud Computing mediante el uso directo de AWS, uno de los proveedores de nube más utilizados en la industria. La creación de una cuenta, un usuario IAM personalizado, un presupuesto y una instancia EC2 cubre tres pilares esenciales del trabajo en la nube:</w:t>
      </w:r>
    </w:p>
    <w:p w:rsidR="00000000" w:rsidDel="00000000" w:rsidP="00000000" w:rsidRDefault="00000000" w:rsidRPr="00000000" w14:paraId="0000000D">
      <w:pPr>
        <w:numPr>
          <w:ilvl w:val="0"/>
          <w:numId w:val="6"/>
        </w:numPr>
        <w:spacing w:after="0" w:afterAutospacing="0" w:before="240" w:lineRule="auto"/>
        <w:ind w:left="720" w:hanging="360"/>
        <w:rPr>
          <w:u w:val="none"/>
        </w:rPr>
      </w:pPr>
      <w:r w:rsidDel="00000000" w:rsidR="00000000" w:rsidRPr="00000000">
        <w:rPr>
          <w:b w:val="1"/>
          <w:rtl w:val="0"/>
        </w:rPr>
        <w:t xml:space="preserve">Gestión de acceso y seguridad (IAM)</w:t>
        <w:br w:type="textWrapping"/>
      </w:r>
      <w:r w:rsidDel="00000000" w:rsidR="00000000" w:rsidRPr="00000000">
        <w:rPr>
          <w:rtl w:val="0"/>
        </w:rPr>
        <w:t xml:space="preserve"> Aprender a crear usuarios IAM para buenas prácticas de seguridad y gestión de permisos, fundamentales en cualquier infraestructura en la nube.</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rPr>
          <w:u w:val="none"/>
        </w:rPr>
      </w:pPr>
      <w:r w:rsidDel="00000000" w:rsidR="00000000" w:rsidRPr="00000000">
        <w:rPr>
          <w:b w:val="1"/>
          <w:rtl w:val="0"/>
        </w:rPr>
        <w:t xml:space="preserve">Monitoreo y control de costos (Presupuestos de AWS)</w:t>
        <w:br w:type="textWrapping"/>
      </w:r>
      <w:r w:rsidDel="00000000" w:rsidR="00000000" w:rsidRPr="00000000">
        <w:rPr>
          <w:rtl w:val="0"/>
        </w:rPr>
        <w:t xml:space="preserve"> Configurar un presupuesto ayuda al estudiante a ser consciente del uso de recursos y evitar cargos innecesarios, una habilidad clave en la administración de entornos cloud.</w:t>
        <w:br w:type="textWrapping"/>
      </w:r>
    </w:p>
    <w:p w:rsidR="00000000" w:rsidDel="00000000" w:rsidP="00000000" w:rsidRDefault="00000000" w:rsidRPr="00000000" w14:paraId="0000000F">
      <w:pPr>
        <w:numPr>
          <w:ilvl w:val="0"/>
          <w:numId w:val="6"/>
        </w:numPr>
        <w:spacing w:after="240" w:before="0" w:beforeAutospacing="0" w:lineRule="auto"/>
        <w:ind w:left="720" w:hanging="360"/>
        <w:rPr>
          <w:u w:val="none"/>
        </w:rPr>
      </w:pPr>
      <w:r w:rsidDel="00000000" w:rsidR="00000000" w:rsidRPr="00000000">
        <w:rPr>
          <w:b w:val="1"/>
          <w:rtl w:val="0"/>
        </w:rPr>
        <w:t xml:space="preserve">Despliegue de servicios (EC2)</w:t>
        <w:br w:type="textWrapping"/>
      </w:r>
      <w:r w:rsidDel="00000000" w:rsidR="00000000" w:rsidRPr="00000000">
        <w:rPr>
          <w:rtl w:val="0"/>
        </w:rPr>
        <w:t xml:space="preserve"> Crear y acceder a una instancia EC2 proporciona experiencia práctica con la computación en la nube, que es la base para muchas aplicaciones modernas.</w:t>
      </w:r>
    </w:p>
    <w:p w:rsidR="00000000" w:rsidDel="00000000" w:rsidP="00000000" w:rsidRDefault="00000000" w:rsidRPr="00000000" w14:paraId="00000010">
      <w:pPr>
        <w:pStyle w:val="Heading3"/>
        <w:keepNext w:val="0"/>
        <w:keepLines w:val="0"/>
        <w:spacing w:after="80" w:before="280" w:lineRule="auto"/>
        <w:rPr>
          <w:b w:val="1"/>
          <w:color w:val="000000"/>
          <w:sz w:val="26"/>
          <w:szCs w:val="26"/>
        </w:rPr>
      </w:pPr>
      <w:bookmarkStart w:colFirst="0" w:colLast="0" w:name="_heading=h.u4zb641bj8p4" w:id="2"/>
      <w:bookmarkEnd w:id="2"/>
      <w:r w:rsidDel="00000000" w:rsidR="00000000" w:rsidRPr="00000000">
        <w:rPr>
          <w:b w:val="1"/>
          <w:color w:val="000000"/>
          <w:sz w:val="26"/>
          <w:szCs w:val="26"/>
          <w:rtl w:val="0"/>
        </w:rPr>
        <w:t xml:space="preserve">Relación con el Curso</w:t>
      </w:r>
    </w:p>
    <w:p w:rsidR="00000000" w:rsidDel="00000000" w:rsidP="00000000" w:rsidRDefault="00000000" w:rsidRPr="00000000" w14:paraId="00000011">
      <w:pPr>
        <w:spacing w:after="240" w:before="240" w:lineRule="auto"/>
        <w:rPr/>
      </w:pPr>
      <w:r w:rsidDel="00000000" w:rsidR="00000000" w:rsidRPr="00000000">
        <w:rPr>
          <w:rtl w:val="0"/>
        </w:rPr>
        <w:t xml:space="preserve">Esta actividad está directamente alineada con los objetivos del curso de Seminario de Sistemas 1, que busca preparar a los estudiantes para diseñar, desplegar y administrar soluciones en la nube. </w:t>
      </w:r>
    </w:p>
    <w:p w:rsidR="00000000" w:rsidDel="00000000" w:rsidP="00000000" w:rsidRDefault="00000000" w:rsidRPr="00000000" w14:paraId="00000012">
      <w:pPr>
        <w:spacing w:after="240" w:before="240" w:lineRule="auto"/>
        <w:rPr/>
      </w:pPr>
      <w:r w:rsidDel="00000000" w:rsidR="00000000" w:rsidRPr="00000000">
        <w:rPr>
          <w:rtl w:val="0"/>
        </w:rPr>
        <w:t xml:space="preserve">Al realizar esta práctica, el estudiante desarrolla habilidades técnicas y operativas que serán necesarias en entornos reales de trabajo, especialmente en roles relacionados con DevOps, administración de sistemas en la nube y arquitectura de soluciones.</w:t>
      </w:r>
    </w:p>
    <w:p w:rsidR="00000000" w:rsidDel="00000000" w:rsidP="00000000" w:rsidRDefault="00000000" w:rsidRPr="00000000" w14:paraId="00000013">
      <w:pPr>
        <w:pStyle w:val="Heading1"/>
        <w:rPr/>
      </w:pPr>
      <w:bookmarkStart w:colFirst="0" w:colLast="0" w:name="_heading=h.6umlk4u0t8uc" w:id="3"/>
      <w:bookmarkEnd w:id="3"/>
      <w:r w:rsidDel="00000000" w:rsidR="00000000" w:rsidRPr="00000000">
        <w:rPr>
          <w:rtl w:val="0"/>
        </w:rPr>
        <w:t xml:space="preserve">Competencia(s)</w:t>
      </w:r>
    </w:p>
    <w:p w:rsidR="00000000" w:rsidDel="00000000" w:rsidP="00000000" w:rsidRDefault="00000000" w:rsidRPr="00000000" w14:paraId="00000014">
      <w:pPr>
        <w:numPr>
          <w:ilvl w:val="0"/>
          <w:numId w:val="5"/>
        </w:numPr>
        <w:spacing w:after="0" w:afterAutospacing="0"/>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15">
      <w:pPr>
        <w:numPr>
          <w:ilvl w:val="0"/>
          <w:numId w:val="5"/>
        </w:numPr>
        <w:spacing w:after="0" w:afterAutospacing="0" w:before="0" w:beforeAutospacing="0"/>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16">
      <w:pPr>
        <w:numPr>
          <w:ilvl w:val="0"/>
          <w:numId w:val="5"/>
        </w:numPr>
        <w:spacing w:before="0" w:beforeAutospacing="0"/>
        <w:ind w:left="720" w:hanging="360"/>
        <w:rPr>
          <w:u w:val="none"/>
        </w:rPr>
      </w:pPr>
      <w:r w:rsidDel="00000000" w:rsidR="00000000" w:rsidRPr="00000000">
        <w:rPr>
          <w:rtl w:val="0"/>
        </w:rPr>
        <w:t xml:space="preserve">Aplica principios básicos de ingeniería a través de conceptos de Cloud Computing para el desarrollo de aplicaciones básicas </w:t>
      </w:r>
    </w:p>
    <w:p w:rsidR="00000000" w:rsidDel="00000000" w:rsidP="00000000" w:rsidRDefault="00000000" w:rsidRPr="00000000" w14:paraId="00000017">
      <w:pPr>
        <w:pStyle w:val="Heading1"/>
        <w:rPr/>
      </w:pPr>
      <w:bookmarkStart w:colFirst="0" w:colLast="0" w:name="_heading=h.6z4jzz3iwycz" w:id="4"/>
      <w:bookmarkEnd w:id="4"/>
      <w:r w:rsidDel="00000000" w:rsidR="00000000" w:rsidRPr="00000000">
        <w:rPr>
          <w:rtl w:val="0"/>
        </w:rPr>
        <w:t xml:space="preserve">Contenido</w:t>
      </w:r>
    </w:p>
    <w:p w:rsidR="00000000" w:rsidDel="00000000" w:rsidP="00000000" w:rsidRDefault="00000000" w:rsidRPr="00000000" w14:paraId="00000018">
      <w:pPr>
        <w:rPr/>
      </w:pPr>
      <w:r w:rsidDel="00000000" w:rsidR="00000000" w:rsidRPr="00000000">
        <w:rPr>
          <w:rtl w:val="0"/>
        </w:rPr>
        <w:t xml:space="preserve">Como primeros pasos para introducirse al despliegue de aplicaciones en la nube, al estudiante se le solicitará lo siguiente:</w:t>
      </w:r>
    </w:p>
    <w:p w:rsidR="00000000" w:rsidDel="00000000" w:rsidP="00000000" w:rsidRDefault="00000000" w:rsidRPr="00000000" w14:paraId="00000019">
      <w:pPr>
        <w:numPr>
          <w:ilvl w:val="0"/>
          <w:numId w:val="3"/>
        </w:numPr>
        <w:spacing w:after="0" w:afterAutospacing="0"/>
        <w:ind w:left="720" w:hanging="360"/>
        <w:rPr>
          <w:u w:val="none"/>
        </w:rPr>
      </w:pPr>
      <w:r w:rsidDel="00000000" w:rsidR="00000000" w:rsidRPr="00000000">
        <w:rPr>
          <w:rtl w:val="0"/>
        </w:rPr>
        <w:t xml:space="preserve">Crear una cuenta raíz de AWS</w:t>
      </w:r>
    </w:p>
    <w:p w:rsidR="00000000" w:rsidDel="00000000" w:rsidP="00000000" w:rsidRDefault="00000000" w:rsidRPr="00000000" w14:paraId="0000001A">
      <w:pPr>
        <w:numPr>
          <w:ilvl w:val="0"/>
          <w:numId w:val="3"/>
        </w:numPr>
        <w:spacing w:after="0" w:afterAutospacing="0" w:before="0" w:beforeAutospacing="0"/>
        <w:ind w:left="720" w:hanging="360"/>
        <w:rPr>
          <w:u w:val="none"/>
        </w:rPr>
      </w:pPr>
      <w:r w:rsidDel="00000000" w:rsidR="00000000" w:rsidRPr="00000000">
        <w:rPr>
          <w:rtl w:val="0"/>
        </w:rPr>
        <w:t xml:space="preserve">Crear un usuario IAM con el nombre “Administrador_carnet” con permisos full access de administrador.</w:t>
      </w:r>
    </w:p>
    <w:p w:rsidR="00000000" w:rsidDel="00000000" w:rsidP="00000000" w:rsidRDefault="00000000" w:rsidRPr="00000000" w14:paraId="0000001B">
      <w:pPr>
        <w:numPr>
          <w:ilvl w:val="0"/>
          <w:numId w:val="3"/>
        </w:numPr>
        <w:spacing w:after="0" w:afterAutospacing="0" w:before="0" w:beforeAutospacing="0"/>
        <w:ind w:left="720" w:hanging="360"/>
        <w:rPr>
          <w:u w:val="none"/>
        </w:rPr>
      </w:pPr>
      <w:r w:rsidDel="00000000" w:rsidR="00000000" w:rsidRPr="00000000">
        <w:rPr>
          <w:rtl w:val="0"/>
        </w:rPr>
        <w:t xml:space="preserve">Crear un presupuesto de costos para la capa gratuita.</w:t>
      </w:r>
    </w:p>
    <w:p w:rsidR="00000000" w:rsidDel="00000000" w:rsidP="00000000" w:rsidRDefault="00000000" w:rsidRPr="00000000" w14:paraId="0000001C">
      <w:pPr>
        <w:numPr>
          <w:ilvl w:val="0"/>
          <w:numId w:val="3"/>
        </w:numPr>
        <w:spacing w:after="0" w:afterAutospacing="0" w:before="0" w:beforeAutospacing="0"/>
        <w:ind w:left="720" w:hanging="360"/>
        <w:rPr>
          <w:u w:val="none"/>
        </w:rPr>
      </w:pPr>
      <w:r w:rsidDel="00000000" w:rsidR="00000000" w:rsidRPr="00000000">
        <w:rPr>
          <w:rtl w:val="0"/>
        </w:rPr>
        <w:t xml:space="preserve">Crear una instancia EC2 con una AMI de ubuntu.</w:t>
      </w:r>
    </w:p>
    <w:p w:rsidR="00000000" w:rsidDel="00000000" w:rsidP="00000000" w:rsidRDefault="00000000" w:rsidRPr="00000000" w14:paraId="0000001D">
      <w:pPr>
        <w:numPr>
          <w:ilvl w:val="0"/>
          <w:numId w:val="3"/>
        </w:numPr>
        <w:spacing w:before="0" w:beforeAutospacing="0"/>
        <w:ind w:left="720" w:hanging="360"/>
        <w:rPr>
          <w:u w:val="none"/>
        </w:rPr>
      </w:pPr>
      <w:r w:rsidDel="00000000" w:rsidR="00000000" w:rsidRPr="00000000">
        <w:rPr>
          <w:rtl w:val="0"/>
        </w:rPr>
        <w:t xml:space="preserve">Documentar todo a través de capturas de pantalla, en el caso de la instancia EC2 deberá tomar capturas de un echo que contenga “Carne-Nombre”</w:t>
      </w:r>
    </w:p>
    <w:p w:rsidR="00000000" w:rsidDel="00000000" w:rsidP="00000000" w:rsidRDefault="00000000" w:rsidRPr="00000000" w14:paraId="0000001E">
      <w:pPr>
        <w:pStyle w:val="Heading1"/>
        <w:rPr/>
      </w:pPr>
      <w:bookmarkStart w:colFirst="0" w:colLast="0" w:name="_heading=h.hnd1tpj7699f" w:id="5"/>
      <w:bookmarkEnd w:id="5"/>
      <w:r w:rsidDel="00000000" w:rsidR="00000000" w:rsidRPr="00000000">
        <w:rPr>
          <w:rtl w:val="0"/>
        </w:rPr>
        <w:t xml:space="preserve">Recursos Adicionales</w:t>
      </w:r>
    </w:p>
    <w:p w:rsidR="00000000" w:rsidDel="00000000" w:rsidP="00000000" w:rsidRDefault="00000000" w:rsidRPr="00000000" w14:paraId="0000001F">
      <w:pPr>
        <w:numPr>
          <w:ilvl w:val="0"/>
          <w:numId w:val="1"/>
        </w:numPr>
        <w:spacing w:after="0" w:afterAutospacing="0" w:before="240" w:lineRule="auto"/>
        <w:ind w:left="720" w:hanging="360"/>
        <w:rPr>
          <w:u w:val="none"/>
        </w:rPr>
      </w:pPr>
      <w:r w:rsidDel="00000000" w:rsidR="00000000" w:rsidRPr="00000000">
        <w:rPr>
          <w:b w:val="1"/>
          <w:rtl w:val="0"/>
        </w:rPr>
        <w:t xml:space="preserve">AWS Documentation: </w:t>
      </w:r>
      <w:hyperlink r:id="rId9">
        <w:r w:rsidDel="00000000" w:rsidR="00000000" w:rsidRPr="00000000">
          <w:rPr>
            <w:color w:val="1155cc"/>
            <w:u w:val="single"/>
            <w:rtl w:val="0"/>
          </w:rPr>
          <w:t xml:space="preserve">https://docs.aws.amazon.com/AWSEC2/latest/UserGuide/EC2_GetStarted.html</w:t>
        </w:r>
      </w:hyperlink>
      <w:r w:rsidDel="00000000" w:rsidR="00000000" w:rsidRPr="00000000">
        <w:rPr>
          <w:rtl w:val="0"/>
        </w:rPr>
      </w:r>
    </w:p>
    <w:p w:rsidR="00000000" w:rsidDel="00000000" w:rsidP="00000000" w:rsidRDefault="00000000" w:rsidRPr="00000000" w14:paraId="00000020">
      <w:pPr>
        <w:numPr>
          <w:ilvl w:val="0"/>
          <w:numId w:val="1"/>
        </w:numPr>
        <w:spacing w:after="240" w:before="0" w:beforeAutospacing="0" w:lineRule="auto"/>
        <w:ind w:left="720" w:hanging="360"/>
        <w:rPr>
          <w:b w:val="1"/>
        </w:rPr>
      </w:pPr>
      <w:r w:rsidDel="00000000" w:rsidR="00000000" w:rsidRPr="00000000">
        <w:rPr>
          <w:b w:val="1"/>
          <w:rtl w:val="0"/>
        </w:rPr>
        <w:t xml:space="preserve">Tutorial de CulturaDevOps:</w:t>
      </w:r>
      <w:hyperlink r:id="rId10">
        <w:r w:rsidDel="00000000" w:rsidR="00000000" w:rsidRPr="00000000">
          <w:rPr>
            <w:color w:val="1155cc"/>
            <w:u w:val="single"/>
            <w:rtl w:val="0"/>
          </w:rPr>
          <w:t xml:space="preserve">http://youtube.com/watch?v=n7J5fTT54nk</w:t>
        </w:r>
      </w:hyperlink>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c8f3y0t4rej1" w:id="6"/>
      <w:bookmarkEnd w:id="6"/>
      <w:r w:rsidDel="00000000" w:rsidR="00000000" w:rsidRPr="00000000">
        <w:rPr>
          <w:rtl w:val="0"/>
        </w:rPr>
        <w:t xml:space="preserve">Forma de entrega</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Realizar la entrega de un PDF con todas las capturas en UEDI con el siguiente formato:</w:t>
      </w:r>
    </w:p>
    <w:p w:rsidR="00000000" w:rsidDel="00000000" w:rsidP="00000000" w:rsidRDefault="00000000" w:rsidRPr="00000000" w14:paraId="00000023">
      <w:pPr>
        <w:pageBreakBefore w:val="0"/>
        <w:numPr>
          <w:ilvl w:val="0"/>
          <w:numId w:val="4"/>
        </w:numPr>
        <w:pBdr>
          <w:top w:space="0" w:sz="0" w:val="nil"/>
          <w:left w:space="0" w:sz="0" w:val="nil"/>
          <w:bottom w:space="0" w:sz="0" w:val="nil"/>
          <w:right w:space="0" w:sz="0" w:val="nil"/>
          <w:between w:space="0" w:sz="0" w:val="nil"/>
        </w:pBdr>
        <w:shd w:fill="auto" w:val="clear"/>
        <w:spacing w:before="200" w:line="300" w:lineRule="auto"/>
        <w:ind w:left="720" w:hanging="360"/>
        <w:rPr>
          <w:color w:val="666666"/>
          <w:u w:val="none"/>
        </w:rPr>
      </w:pPr>
      <w:r w:rsidDel="00000000" w:rsidR="00000000" w:rsidRPr="00000000">
        <w:rPr>
          <w:color w:val="666666"/>
          <w:rtl w:val="0"/>
        </w:rPr>
        <w:t xml:space="preserve">Nombre del Archivo: [Semi1]Tarea1_carnet.pdf</w:t>
      </w:r>
    </w:p>
    <w:p w:rsidR="00000000" w:rsidDel="00000000" w:rsidP="00000000" w:rsidRDefault="00000000" w:rsidRPr="00000000" w14:paraId="00000024">
      <w:pPr>
        <w:pStyle w:val="Heading1"/>
        <w:rPr/>
      </w:pPr>
      <w:bookmarkStart w:colFirst="0" w:colLast="0" w:name="_heading=h.2wcqnr9mkgnh" w:id="7"/>
      <w:bookmarkEnd w:id="7"/>
      <w:r w:rsidDel="00000000" w:rsidR="00000000" w:rsidRPr="00000000">
        <w:rPr>
          <w:rtl w:val="0"/>
        </w:rPr>
        <w:t xml:space="preserve">Fecha de entrega</w:t>
      </w:r>
    </w:p>
    <w:p w:rsidR="00000000" w:rsidDel="00000000" w:rsidP="00000000" w:rsidRDefault="00000000" w:rsidRPr="00000000" w14:paraId="00000025">
      <w:pPr>
        <w:rPr>
          <w:color w:val="666666"/>
        </w:rPr>
      </w:pPr>
      <w:r w:rsidDel="00000000" w:rsidR="00000000" w:rsidRPr="00000000">
        <w:rPr>
          <w:color w:val="666666"/>
          <w:rtl w:val="0"/>
        </w:rPr>
        <w:t xml:space="preserve">Julio xx de 2025</w:t>
      </w:r>
    </w:p>
    <w:p w:rsidR="00000000" w:rsidDel="00000000" w:rsidP="00000000" w:rsidRDefault="00000000" w:rsidRPr="00000000" w14:paraId="00000026">
      <w:pPr>
        <w:pStyle w:val="Heading1"/>
        <w:rPr>
          <w:color w:val="666666"/>
        </w:rPr>
      </w:pPr>
      <w:bookmarkStart w:colFirst="0" w:colLast="0" w:name="_heading=h.1uuuedud7nuu" w:id="8"/>
      <w:bookmarkEnd w:id="8"/>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27">
      <w:pPr>
        <w:spacing w:before="0" w:line="276" w:lineRule="auto"/>
        <w:rPr>
          <w:rFonts w:ascii="Arial" w:cs="Arial" w:eastAsia="Arial" w:hAnsi="Arial"/>
        </w:rPr>
      </w:pPr>
      <w:r w:rsidDel="00000000" w:rsidR="00000000" w:rsidRPr="00000000">
        <w:rPr>
          <w:rtl w:val="0"/>
        </w:rPr>
      </w:r>
    </w:p>
    <w:tbl>
      <w:tblPr>
        <w:tblStyle w:val="Table1"/>
        <w:tblW w:w="10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6300"/>
        <w:gridCol w:w="1500"/>
        <w:tblGridChange w:id="0">
          <w:tblGrid>
            <w:gridCol w:w="2325"/>
            <w:gridCol w:w="6300"/>
            <w:gridCol w:w="150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de cuenta y usuario IAM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evidencia la creación de una cuenta de AWS y un usuario IAM con el nombre correcto [“administrador_carnet”], con captura de pantalla.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presupuesto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correctamente un presupuesto de costos en AWS, con captura que muestre dicho presupuesto.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y acceso a instancia 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lanza una instancia EC2, se accede vía SSH, y se muestra una captura con el </w:t>
            </w:r>
            <w:r w:rsidDel="00000000" w:rsidR="00000000" w:rsidRPr="00000000">
              <w:rPr>
                <w:rtl w:val="0"/>
              </w:rPr>
              <w:t xml:space="preserve">echo que contenga “Carne-Nombre”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Presentación de evidencia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Las capturas están claras, completas, en orden lógico, y presentadas en un solo documento o archivo.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0.7</w:t>
            </w:r>
          </w:p>
        </w:tc>
      </w:tr>
      <w:tr>
        <w:trPr>
          <w:cantSplit w:val="0"/>
          <w:trHeight w:val="77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w:t>
            </w:r>
          </w:p>
        </w:tc>
      </w:tr>
    </w:tbl>
    <w:p w:rsidR="00000000" w:rsidDel="00000000" w:rsidP="00000000" w:rsidRDefault="00000000" w:rsidRPr="00000000" w14:paraId="0000003A">
      <w:pPr>
        <w:spacing w:before="0" w:line="276" w:lineRule="auto"/>
        <w:rPr>
          <w:color w:val="666666"/>
        </w:rPr>
      </w:pPr>
      <w:r w:rsidDel="00000000" w:rsidR="00000000" w:rsidRPr="00000000">
        <w:rPr>
          <w:rtl w:val="0"/>
        </w:rPr>
      </w:r>
    </w:p>
    <w:p w:rsidR="00000000" w:rsidDel="00000000" w:rsidP="00000000" w:rsidRDefault="00000000" w:rsidRPr="00000000" w14:paraId="0000003B">
      <w:pPr>
        <w:pStyle w:val="Heading1"/>
        <w:rPr/>
      </w:pPr>
      <w:bookmarkStart w:colFirst="0" w:colLast="0" w:name="_heading=h.vf8ljfrwvxlq" w:id="9"/>
      <w:bookmarkEnd w:id="9"/>
      <w:r w:rsidDel="00000000" w:rsidR="00000000" w:rsidRPr="00000000">
        <w:rPr>
          <w:rtl w:val="0"/>
        </w:rPr>
        <w:t xml:space="preserve">Valores</w:t>
      </w:r>
    </w:p>
    <w:p w:rsidR="00000000" w:rsidDel="00000000" w:rsidP="00000000" w:rsidRDefault="00000000" w:rsidRPr="00000000" w14:paraId="0000003C">
      <w:pPr>
        <w:rPr/>
      </w:pPr>
      <w:r w:rsidDel="00000000" w:rsidR="00000000" w:rsidRPr="00000000">
        <w:rPr>
          <w:rtl w:val="0"/>
        </w:rPr>
        <w:t xml:space="preserve">Durante el desarrollo de esta tarea se espera que el estudiante demuestre responsabilidad y honestidad, por lo tanto se establecen los siguientes principios:</w:t>
      </w:r>
    </w:p>
    <w:p w:rsidR="00000000" w:rsidDel="00000000" w:rsidP="00000000" w:rsidRDefault="00000000" w:rsidRPr="00000000" w14:paraId="0000003D">
      <w:pPr>
        <w:numPr>
          <w:ilvl w:val="0"/>
          <w:numId w:val="2"/>
        </w:numPr>
        <w:spacing w:after="0" w:afterAutospacing="0"/>
        <w:ind w:left="720" w:hanging="360"/>
        <w:rPr>
          <w:b w:val="1"/>
        </w:rPr>
      </w:pPr>
      <w:r w:rsidDel="00000000" w:rsidR="00000000" w:rsidRPr="00000000">
        <w:rPr>
          <w:b w:val="1"/>
          <w:rtl w:val="0"/>
        </w:rPr>
        <w:t xml:space="preserve">Entregas a tiempo</w:t>
      </w:r>
    </w:p>
    <w:p w:rsidR="00000000" w:rsidDel="00000000" w:rsidP="00000000" w:rsidRDefault="00000000" w:rsidRPr="00000000" w14:paraId="0000003E">
      <w:pPr>
        <w:numPr>
          <w:ilvl w:val="1"/>
          <w:numId w:val="2"/>
        </w:numPr>
        <w:spacing w:after="0" w:afterAutospacing="0" w:before="0" w:beforeAutospacing="0"/>
        <w:ind w:left="1440" w:hanging="360"/>
        <w:rPr/>
      </w:pPr>
      <w:r w:rsidDel="00000000" w:rsidR="00000000" w:rsidRPr="00000000">
        <w:rPr>
          <w:rtl w:val="0"/>
        </w:rPr>
        <w:t xml:space="preserve">Cada estudiante debe hacer entrega de su tarea en la fecha y horario establecido sin atrasos, cualquier entrega fuera del mismo tendrá nota de </w:t>
      </w:r>
      <w:r w:rsidDel="00000000" w:rsidR="00000000" w:rsidRPr="00000000">
        <w:rPr>
          <w:b w:val="1"/>
          <w:rtl w:val="0"/>
        </w:rPr>
        <w:t xml:space="preserve">0</w:t>
      </w:r>
      <w:r w:rsidDel="00000000" w:rsidR="00000000" w:rsidRPr="00000000">
        <w:rPr>
          <w:rtl w:val="0"/>
        </w:rPr>
        <w:t xml:space="preserve">.</w:t>
      </w:r>
    </w:p>
    <w:p w:rsidR="00000000" w:rsidDel="00000000" w:rsidP="00000000" w:rsidRDefault="00000000" w:rsidRPr="00000000" w14:paraId="0000003F">
      <w:pPr>
        <w:numPr>
          <w:ilvl w:val="0"/>
          <w:numId w:val="2"/>
        </w:numPr>
        <w:spacing w:after="0" w:afterAutospacing="0" w:before="0" w:beforeAutospacing="0"/>
        <w:ind w:left="720" w:hanging="360"/>
        <w:rPr>
          <w:b w:val="1"/>
          <w:u w:val="none"/>
        </w:rPr>
      </w:pPr>
      <w:r w:rsidDel="00000000" w:rsidR="00000000" w:rsidRPr="00000000">
        <w:rPr>
          <w:b w:val="1"/>
          <w:rtl w:val="0"/>
        </w:rPr>
        <w:t xml:space="preserve">Prohibición de Copias</w:t>
      </w:r>
    </w:p>
    <w:p w:rsidR="00000000" w:rsidDel="00000000" w:rsidP="00000000" w:rsidRDefault="00000000" w:rsidRPr="00000000" w14:paraId="00000040">
      <w:pPr>
        <w:numPr>
          <w:ilvl w:val="1"/>
          <w:numId w:val="2"/>
        </w:numPr>
        <w:spacing w:before="0" w:beforeAutospacing="0"/>
        <w:ind w:left="1440" w:hanging="360"/>
        <w:rPr/>
      </w:pPr>
      <w:r w:rsidDel="00000000" w:rsidR="00000000" w:rsidRPr="00000000">
        <w:rPr>
          <w:rtl w:val="0"/>
        </w:rPr>
        <w:t xml:space="preserve">Si se detectan copias totales en la realización de la tarea la calificación será de </w:t>
      </w:r>
      <w:r w:rsidDel="00000000" w:rsidR="00000000" w:rsidRPr="00000000">
        <w:rPr>
          <w:b w:val="1"/>
          <w:rtl w:val="0"/>
        </w:rPr>
        <w:t xml:space="preserve">0</w:t>
      </w:r>
      <w:r w:rsidDel="00000000" w:rsidR="00000000" w:rsidRPr="00000000">
        <w:rPr>
          <w:rtl w:val="0"/>
        </w:rPr>
        <w:t xml:space="preserve"> automáticamente.</w:t>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3"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6"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5"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youtube.com/watch?v=n7J5fTT54nk"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AWSEC2/latest/UserGuide/EC2_GetStarted.html"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cWCgN9i8lkcqBXgrjhic2Pj3A==">CgMxLjAyDmgud2J3cDJwdWZ6MDU5Mg5oLmpxYnpkd2lhNnZhYTIOaC51NHpiNjQxYmo4cDQyDmguNnVtbGs0dTB0OHVjMg5oLjZ6NGp6ejNpd3ljejIOaC5obmQxdHBqNzY5OWYyDmguYzhmM3kwdDRyZWoxMg5oLjJ3Y3Fucjlta2duaDIOaC4xdXV1ZWR1ZDdudXUyDmgudmY4bGpmcnd2eGxxOAByITF6LXR1SlZZblZsbXdfQWtSc1pHUzN0VDR6VUwyZ2dHQg==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