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Definición y tipos de impuestos directos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Los impuestos directos son aquellos gravámenes que se aplican de manera directa sobre el ingreso, el patrimonio o la propiedad de los individuos y empresas. Estos impuestos no pueden ser transferidos a otras personas, ya que el obligado tributario es quien paga el impuesto de manera directa. A diferencia de los impuestos indirectos, que se aplican sobre el consumo y pueden ser trasladados al consumidor final, los impuestos directos recaen directamente sobre la capacidad económica del contribuyente.</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Los impuestos directos son una parte fundamental del sistema fiscal de un país, ya que gravan directamente el patrimonio y los ingresos de los individuos y las empresas. A través de estos impuestos, los gobiernos obtienen recursos que se destinan a financiar diversos servicios públicos y programas sociales. Los tipos más comunes de impuestos directos incluyen el </w:t>
      </w:r>
      <w:r w:rsidDel="00000000" w:rsidR="00000000" w:rsidRPr="00000000">
        <w:rPr>
          <w:b w:val="1"/>
          <w:rtl w:val="0"/>
        </w:rPr>
        <w:t xml:space="preserve">impuesto sobre la renta</w:t>
      </w:r>
      <w:r w:rsidDel="00000000" w:rsidR="00000000" w:rsidRPr="00000000">
        <w:rPr>
          <w:rtl w:val="0"/>
        </w:rPr>
        <w:t xml:space="preserve">, el </w:t>
      </w:r>
      <w:r w:rsidDel="00000000" w:rsidR="00000000" w:rsidRPr="00000000">
        <w:rPr>
          <w:b w:val="1"/>
          <w:rtl w:val="0"/>
        </w:rPr>
        <w:t xml:space="preserve">impuesto sobre el patrimonio</w:t>
      </w:r>
      <w:r w:rsidDel="00000000" w:rsidR="00000000" w:rsidRPr="00000000">
        <w:rPr>
          <w:rtl w:val="0"/>
        </w:rPr>
        <w:t xml:space="preserve"> y el </w:t>
      </w:r>
      <w:r w:rsidDel="00000000" w:rsidR="00000000" w:rsidRPr="00000000">
        <w:rPr>
          <w:b w:val="1"/>
          <w:rtl w:val="0"/>
        </w:rPr>
        <w:t xml:space="preserve">impuesto sobre la propiedad</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El objetivo de este tema es proporcionar una comprensión detallada de qué son los impuestos directos, cuáles son sus tipos y cómo se aplican en la práctica, así como su importancia en el financiamiento público y en la distribución de la carga fiscal.</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Los impuestos son una herramienta esencial para la financiación de los servicios públicos, el bienestar social y el funcionamiento del estado. Los impuestos directos, en particular, se aplican de forma directa sobre la capacidad económica del contribuyente. Su estructura y aplicación varían según el país, pero comparten la característica de que el responsable del pago es el individuo o empresa directamente afectada, sin posibilidad de transferir ese costo a otras partes.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Impuesto sobre la Renta</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Impuesto sobre el Patrimonio</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Impuesto sobre la Propiedad</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Desafíos y Efectividad de los Impuestos Directos</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40"/>
          <w:szCs w:val="40"/>
        </w:rPr>
      </w:pPr>
      <w:bookmarkStart w:colFirst="0" w:colLast="0" w:name="_heading=h.gz534b3ckvzu" w:id="2"/>
      <w:bookmarkEnd w:id="2"/>
      <w:r w:rsidDel="00000000" w:rsidR="00000000" w:rsidRPr="00000000">
        <w:rPr>
          <w:sz w:val="40"/>
          <w:szCs w:val="40"/>
          <w:rtl w:val="0"/>
        </w:rPr>
        <w:t xml:space="preserve">Impuesto sobre la Renta</w:t>
      </w:r>
    </w:p>
    <w:p w:rsidR="00000000" w:rsidDel="00000000" w:rsidP="00000000" w:rsidRDefault="00000000" w:rsidRPr="00000000" w14:paraId="0000003A">
      <w:pPr>
        <w:spacing w:after="240" w:before="240" w:lineRule="auto"/>
        <w:rPr/>
      </w:pPr>
      <w:r w:rsidDel="00000000" w:rsidR="00000000" w:rsidRPr="00000000">
        <w:rPr>
          <w:rtl w:val="0"/>
        </w:rPr>
        <w:t xml:space="preserve">El impuesto sobre la renta es uno de los impuestos directos más comunes y se aplica sobre los ingresos de los individuos y empresas. Este tipo de impuesto es progresivo en muchos países, lo que significa que las personas con mayores ingresos pagan una mayor tasa impositiva.</w:t>
      </w:r>
    </w:p>
    <w:p w:rsidR="00000000" w:rsidDel="00000000" w:rsidP="00000000" w:rsidRDefault="00000000" w:rsidRPr="00000000" w14:paraId="0000003B">
      <w:pPr>
        <w:numPr>
          <w:ilvl w:val="0"/>
          <w:numId w:val="1"/>
        </w:numPr>
        <w:spacing w:after="0" w:afterAutospacing="0" w:before="240" w:lineRule="auto"/>
        <w:ind w:left="720" w:hanging="360"/>
        <w:rPr/>
      </w:pPr>
      <w:r w:rsidDel="00000000" w:rsidR="00000000" w:rsidRPr="00000000">
        <w:rPr>
          <w:rtl w:val="0"/>
        </w:rPr>
        <w:t xml:space="preserve">Impuesto sobre la renta personal: Se calcula sobre los ingresos de una persona física, como salarios, rendimientos de inversiones, ingresos por actividades profesionales, etc. La tasa impositiva varía según el nivel de ingresos, siendo más alta para los ingresos más elevados.</w:t>
      </w:r>
    </w:p>
    <w:p w:rsidR="00000000" w:rsidDel="00000000" w:rsidP="00000000" w:rsidRDefault="00000000" w:rsidRPr="00000000" w14:paraId="0000003C">
      <w:pPr>
        <w:numPr>
          <w:ilvl w:val="1"/>
          <w:numId w:val="1"/>
        </w:numPr>
        <w:spacing w:after="240" w:before="0" w:beforeAutospacing="0" w:lineRule="auto"/>
        <w:ind w:left="1440" w:hanging="360"/>
        <w:rPr/>
      </w:pPr>
      <w:r w:rsidDel="00000000" w:rsidR="00000000" w:rsidRPr="00000000">
        <w:rPr>
          <w:rtl w:val="0"/>
        </w:rPr>
        <w:t xml:space="preserve">Ejemplo práctico: En muchos países, el impuesto sobre la renta personal se cobra de forma progresiva, con diferentes tramos de ingresos que tienen diferentes tasas impositivas (por ejemplo, 10% para ingresos bajos, 25% para ingresos medios y 40% para ingresos altos).</w:t>
      </w:r>
    </w:p>
    <w:p w:rsidR="00000000" w:rsidDel="00000000" w:rsidP="00000000" w:rsidRDefault="00000000" w:rsidRPr="00000000" w14:paraId="0000003D">
      <w:pPr>
        <w:spacing w:after="240" w:before="240" w:lineRule="auto"/>
        <w:ind w:left="1440" w:firstLine="0"/>
        <w:rPr/>
      </w:pPr>
      <w:r w:rsidDel="00000000" w:rsidR="00000000" w:rsidRPr="00000000">
        <w:rPr>
          <w:rtl w:val="0"/>
        </w:rPr>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Caso de estudio 1: Impuesto sobre la renta en Estados Unidos</w:t>
      </w:r>
    </w:p>
    <w:p w:rsidR="00000000" w:rsidDel="00000000" w:rsidP="00000000" w:rsidRDefault="00000000" w:rsidRPr="00000000" w14:paraId="00000040">
      <w:pPr>
        <w:numPr>
          <w:ilvl w:val="0"/>
          <w:numId w:val="6"/>
        </w:numPr>
        <w:spacing w:after="0" w:afterAutospacing="0" w:before="240" w:lineRule="auto"/>
        <w:ind w:left="720" w:hanging="360"/>
        <w:rPr/>
      </w:pPr>
      <w:r w:rsidDel="00000000" w:rsidR="00000000" w:rsidRPr="00000000">
        <w:rPr>
          <w:rtl w:val="0"/>
        </w:rPr>
        <w:t xml:space="preserve">Planteamiento: En EE. UU., el sistema de impuesto sobre la renta personal es progresivo, lo que significa que las tasas impositivas aumentan con el nivel de ingresos.</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rtl w:val="0"/>
        </w:rPr>
        <w:t xml:space="preserve">Desglose del problema: Una persona con ingresos bajos paga un porcentaje bajo, mientras que alguien con ingresos elevados paga más.</w:t>
      </w:r>
    </w:p>
    <w:p w:rsidR="00000000" w:rsidDel="00000000" w:rsidP="00000000" w:rsidRDefault="00000000" w:rsidRPr="00000000" w14:paraId="00000042">
      <w:pPr>
        <w:numPr>
          <w:ilvl w:val="0"/>
          <w:numId w:val="6"/>
        </w:numPr>
        <w:spacing w:after="240" w:before="0" w:beforeAutospacing="0" w:lineRule="auto"/>
        <w:ind w:left="720" w:hanging="360"/>
        <w:rPr/>
      </w:pPr>
      <w:r w:rsidDel="00000000" w:rsidR="00000000" w:rsidRPr="00000000">
        <w:rPr>
          <w:rtl w:val="0"/>
        </w:rPr>
        <w:t xml:space="preserve">Solución: El sistema está diseñado para redistribuir la carga fiscal y aliviar la carga de los más pobres, mientras que las personas con mayores ingresos contribuyen proporcionalmente más.</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Caso de estudio 2: Impuesto sobre la renta en las empresas</w:t>
      </w:r>
    </w:p>
    <w:p w:rsidR="00000000" w:rsidDel="00000000" w:rsidP="00000000" w:rsidRDefault="00000000" w:rsidRPr="00000000" w14:paraId="00000044">
      <w:pPr>
        <w:numPr>
          <w:ilvl w:val="0"/>
          <w:numId w:val="7"/>
        </w:numPr>
        <w:spacing w:after="0" w:afterAutospacing="0" w:before="240" w:lineRule="auto"/>
        <w:ind w:left="720" w:hanging="360"/>
        <w:rPr/>
      </w:pPr>
      <w:r w:rsidDel="00000000" w:rsidR="00000000" w:rsidRPr="00000000">
        <w:rPr>
          <w:rtl w:val="0"/>
        </w:rPr>
        <w:t xml:space="preserve">Planteamiento: Las empresas pagan impuestos sobre sus ganancias netas, y la tasa impositiva puede variar según la jurisdicción.</w:t>
      </w:r>
    </w:p>
    <w:p w:rsidR="00000000" w:rsidDel="00000000" w:rsidP="00000000" w:rsidRDefault="00000000" w:rsidRPr="00000000" w14:paraId="00000045">
      <w:pPr>
        <w:numPr>
          <w:ilvl w:val="0"/>
          <w:numId w:val="7"/>
        </w:numPr>
        <w:spacing w:after="0" w:afterAutospacing="0" w:before="0" w:beforeAutospacing="0" w:lineRule="auto"/>
        <w:ind w:left="720" w:hanging="360"/>
        <w:rPr/>
      </w:pPr>
      <w:r w:rsidDel="00000000" w:rsidR="00000000" w:rsidRPr="00000000">
        <w:rPr>
          <w:rtl w:val="0"/>
        </w:rPr>
        <w:t xml:space="preserve">Desglose del problema: Las empresas que obtienen mayores beneficios deben contribuir más al erario público.</w:t>
      </w:r>
    </w:p>
    <w:p w:rsidR="00000000" w:rsidDel="00000000" w:rsidP="00000000" w:rsidRDefault="00000000" w:rsidRPr="00000000" w14:paraId="00000046">
      <w:pPr>
        <w:numPr>
          <w:ilvl w:val="0"/>
          <w:numId w:val="7"/>
        </w:numPr>
        <w:spacing w:after="240" w:before="0" w:beforeAutospacing="0" w:lineRule="auto"/>
        <w:ind w:left="720" w:hanging="360"/>
        <w:rPr/>
      </w:pPr>
      <w:r w:rsidDel="00000000" w:rsidR="00000000" w:rsidRPr="00000000">
        <w:rPr>
          <w:rtl w:val="0"/>
        </w:rPr>
        <w:t xml:space="preserve">Solución: En muchos países, se implementan incentivos fiscales para las empresas que invierten en áreas como la investigación y desarrollo o la creación de empleo.</w:t>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heading=h.7rd3fp1xnf6o" w:id="3"/>
      <w:bookmarkEnd w:id="3"/>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sz w:val="40"/>
          <w:szCs w:val="40"/>
        </w:rPr>
      </w:pPr>
      <w:bookmarkStart w:colFirst="0" w:colLast="0" w:name="_heading=h.fp8apqoijy3f" w:id="4"/>
      <w:bookmarkEnd w:id="4"/>
      <w:r w:rsidDel="00000000" w:rsidR="00000000" w:rsidRPr="00000000">
        <w:rPr>
          <w:sz w:val="40"/>
          <w:szCs w:val="40"/>
          <w:rtl w:val="0"/>
        </w:rPr>
        <w:t xml:space="preserve">Impuesto sobre el Patrimonio</w:t>
      </w:r>
    </w:p>
    <w:p w:rsidR="00000000" w:rsidDel="00000000" w:rsidP="00000000" w:rsidRDefault="00000000" w:rsidRPr="00000000" w14:paraId="00000049">
      <w:pPr>
        <w:spacing w:after="240" w:before="240" w:lineRule="auto"/>
        <w:rPr/>
      </w:pPr>
      <w:r w:rsidDel="00000000" w:rsidR="00000000" w:rsidRPr="00000000">
        <w:rPr>
          <w:rtl w:val="0"/>
        </w:rPr>
        <w:t xml:space="preserve">El impuesto sobre el patrimonio es un tipo de impuesto directo que se aplica a la riqueza neta de una persona o entidad, incluyendo propiedades, inversiones y otros activos. Es común en muchos países, aunque su aplicación puede variar.</w:t>
      </w:r>
    </w:p>
    <w:p w:rsidR="00000000" w:rsidDel="00000000" w:rsidP="00000000" w:rsidRDefault="00000000" w:rsidRPr="00000000" w14:paraId="0000004A">
      <w:pPr>
        <w:numPr>
          <w:ilvl w:val="0"/>
          <w:numId w:val="8"/>
        </w:numPr>
        <w:spacing w:after="0" w:afterAutospacing="0" w:before="240" w:lineRule="auto"/>
        <w:ind w:left="720" w:hanging="360"/>
        <w:rPr/>
      </w:pPr>
      <w:r w:rsidDel="00000000" w:rsidR="00000000" w:rsidRPr="00000000">
        <w:rPr>
          <w:rtl w:val="0"/>
        </w:rPr>
        <w:t xml:space="preserve">Impuesto sobre el patrimonio personal: Se aplica a los bienes y activos personales de los individuos. Esto incluye propiedades inmobiliarias, vehículos, inversiones, entre otros.</w:t>
      </w:r>
    </w:p>
    <w:p w:rsidR="00000000" w:rsidDel="00000000" w:rsidP="00000000" w:rsidRDefault="00000000" w:rsidRPr="00000000" w14:paraId="0000004B">
      <w:pPr>
        <w:numPr>
          <w:ilvl w:val="1"/>
          <w:numId w:val="8"/>
        </w:numPr>
        <w:spacing w:after="0" w:afterAutospacing="0" w:before="0" w:beforeAutospacing="0" w:lineRule="auto"/>
        <w:ind w:left="1440" w:hanging="360"/>
        <w:rPr/>
      </w:pPr>
      <w:r w:rsidDel="00000000" w:rsidR="00000000" w:rsidRPr="00000000">
        <w:rPr>
          <w:rtl w:val="0"/>
        </w:rPr>
        <w:t xml:space="preserve">Ejemplo práctico: Un individuo con una vivienda valuada en 500,000 dólares, un automóvil de 50,000 dólares y ahorros de 100,000 dólares estaría sujeto a un impuesto sobre el patrimonio sobre el valor total de sus activos, menos cualquier deducción o exención aplicable.</w:t>
      </w:r>
    </w:p>
    <w:p w:rsidR="00000000" w:rsidDel="00000000" w:rsidP="00000000" w:rsidRDefault="00000000" w:rsidRPr="00000000" w14:paraId="0000004C">
      <w:pPr>
        <w:numPr>
          <w:ilvl w:val="0"/>
          <w:numId w:val="8"/>
        </w:numPr>
        <w:spacing w:after="0" w:afterAutospacing="0" w:before="0" w:beforeAutospacing="0" w:lineRule="auto"/>
        <w:ind w:left="720" w:hanging="360"/>
        <w:rPr/>
      </w:pPr>
      <w:r w:rsidDel="00000000" w:rsidR="00000000" w:rsidRPr="00000000">
        <w:rPr>
          <w:rtl w:val="0"/>
        </w:rPr>
        <w:t xml:space="preserve">Impuesto sobre el patrimonio empresarial: Este impuesto también se aplica a las empresas sobre el valor de sus activos, como propiedades, maquinaria y equipo.</w:t>
      </w:r>
    </w:p>
    <w:p w:rsidR="00000000" w:rsidDel="00000000" w:rsidP="00000000" w:rsidRDefault="00000000" w:rsidRPr="00000000" w14:paraId="0000004D">
      <w:pPr>
        <w:numPr>
          <w:ilvl w:val="1"/>
          <w:numId w:val="8"/>
        </w:numPr>
        <w:spacing w:after="240" w:before="0" w:beforeAutospacing="0" w:lineRule="auto"/>
        <w:ind w:left="1440" w:hanging="360"/>
        <w:rPr/>
      </w:pPr>
      <w:r w:rsidDel="00000000" w:rsidR="00000000" w:rsidRPr="00000000">
        <w:rPr>
          <w:rtl w:val="0"/>
        </w:rPr>
        <w:t xml:space="preserve">Ejemplo práctico: Una empresa que posee bienes raíces, maquinaria y vehículos puede estar sujeta a un impuesto sobre el patrimonio sobre el valor total de estos activos.</w:t>
      </w:r>
    </w:p>
    <w:p w:rsidR="00000000" w:rsidDel="00000000" w:rsidP="00000000" w:rsidRDefault="00000000" w:rsidRPr="00000000" w14:paraId="0000004E">
      <w:pPr>
        <w:spacing w:after="240" w:before="240" w:lineRule="auto"/>
        <w:ind w:left="1440" w:firstLine="0"/>
        <w:rPr/>
      </w:pPr>
      <w:r w:rsidDel="00000000" w:rsidR="00000000" w:rsidRPr="00000000">
        <w:rPr>
          <w:rtl w:val="0"/>
        </w:rPr>
      </w:r>
    </w:p>
    <w:p w:rsidR="00000000" w:rsidDel="00000000" w:rsidP="00000000" w:rsidRDefault="00000000" w:rsidRPr="00000000" w14:paraId="0000004F">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Caso de estudio 1: Impuesto sobre el patrimonio en Francia</w:t>
      </w:r>
    </w:p>
    <w:p w:rsidR="00000000" w:rsidDel="00000000" w:rsidP="00000000" w:rsidRDefault="00000000" w:rsidRPr="00000000" w14:paraId="00000051">
      <w:pPr>
        <w:numPr>
          <w:ilvl w:val="0"/>
          <w:numId w:val="4"/>
        </w:numPr>
        <w:spacing w:after="0" w:afterAutospacing="0" w:before="240" w:lineRule="auto"/>
        <w:ind w:left="720" w:hanging="360"/>
        <w:rPr/>
      </w:pPr>
      <w:r w:rsidDel="00000000" w:rsidR="00000000" w:rsidRPr="00000000">
        <w:rPr>
          <w:rtl w:val="0"/>
        </w:rPr>
        <w:t xml:space="preserve">Planteamiento: Francia tiene un impuesto sobre el patrimonio, conocido como ISF (Impôt de Solidarité sur la Fortune), que grava la riqueza neta de los individuos.</w:t>
      </w:r>
    </w:p>
    <w:p w:rsidR="00000000" w:rsidDel="00000000" w:rsidP="00000000" w:rsidRDefault="00000000" w:rsidRPr="00000000" w14:paraId="00000052">
      <w:pPr>
        <w:numPr>
          <w:ilvl w:val="0"/>
          <w:numId w:val="4"/>
        </w:numPr>
        <w:spacing w:after="0" w:afterAutospacing="0" w:before="0" w:beforeAutospacing="0" w:lineRule="auto"/>
        <w:ind w:left="720" w:hanging="360"/>
        <w:rPr/>
      </w:pPr>
      <w:r w:rsidDel="00000000" w:rsidR="00000000" w:rsidRPr="00000000">
        <w:rPr>
          <w:rtl w:val="0"/>
        </w:rPr>
        <w:t xml:space="preserve">Desglose del problema: Aquellos con activos superiores a un umbral determinado están obligados a pagar este impuesto.</w:t>
      </w:r>
    </w:p>
    <w:p w:rsidR="00000000" w:rsidDel="00000000" w:rsidP="00000000" w:rsidRDefault="00000000" w:rsidRPr="00000000" w14:paraId="00000053">
      <w:pPr>
        <w:numPr>
          <w:ilvl w:val="0"/>
          <w:numId w:val="4"/>
        </w:numPr>
        <w:spacing w:after="240" w:before="0" w:beforeAutospacing="0" w:lineRule="auto"/>
        <w:ind w:left="720" w:hanging="360"/>
        <w:rPr/>
      </w:pPr>
      <w:r w:rsidDel="00000000" w:rsidR="00000000" w:rsidRPr="00000000">
        <w:rPr>
          <w:rtl w:val="0"/>
        </w:rPr>
        <w:t xml:space="preserve">Solución: El sistema de ISF se aplica a las grandes fortunas, con tasas que aumentan a medida que aumenta el patrimonio neto.</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Caso de estudio 2: Impuesto sobre el patrimonio en España</w:t>
      </w:r>
    </w:p>
    <w:p w:rsidR="00000000" w:rsidDel="00000000" w:rsidP="00000000" w:rsidRDefault="00000000" w:rsidRPr="00000000" w14:paraId="00000055">
      <w:pPr>
        <w:numPr>
          <w:ilvl w:val="0"/>
          <w:numId w:val="10"/>
        </w:numPr>
        <w:spacing w:after="0" w:afterAutospacing="0" w:before="240" w:lineRule="auto"/>
        <w:ind w:left="720" w:hanging="360"/>
        <w:rPr/>
      </w:pPr>
      <w:r w:rsidDel="00000000" w:rsidR="00000000" w:rsidRPr="00000000">
        <w:rPr>
          <w:rtl w:val="0"/>
        </w:rPr>
        <w:t xml:space="preserve">Planteamiento: España también aplica un impuesto sobre el patrimonio que afecta tanto a individuos como a empresas.</w:t>
      </w:r>
    </w:p>
    <w:p w:rsidR="00000000" w:rsidDel="00000000" w:rsidP="00000000" w:rsidRDefault="00000000" w:rsidRPr="00000000" w14:paraId="00000056">
      <w:pPr>
        <w:numPr>
          <w:ilvl w:val="0"/>
          <w:numId w:val="10"/>
        </w:numPr>
        <w:spacing w:after="0" w:afterAutospacing="0" w:before="0" w:beforeAutospacing="0" w:lineRule="auto"/>
        <w:ind w:left="720" w:hanging="360"/>
        <w:rPr/>
      </w:pPr>
      <w:r w:rsidDel="00000000" w:rsidR="00000000" w:rsidRPr="00000000">
        <w:rPr>
          <w:rtl w:val="0"/>
        </w:rPr>
        <w:t xml:space="preserve">Desglose del problema: Los residentes deben declarar todos sus activos, y el impuesto varía según la región autónoma.</w:t>
      </w:r>
    </w:p>
    <w:p w:rsidR="00000000" w:rsidDel="00000000" w:rsidP="00000000" w:rsidRDefault="00000000" w:rsidRPr="00000000" w14:paraId="00000057">
      <w:pPr>
        <w:numPr>
          <w:ilvl w:val="0"/>
          <w:numId w:val="10"/>
        </w:numPr>
        <w:spacing w:after="240" w:before="0" w:beforeAutospacing="0" w:lineRule="auto"/>
        <w:ind w:left="720" w:hanging="360"/>
        <w:rPr/>
      </w:pPr>
      <w:r w:rsidDel="00000000" w:rsidR="00000000" w:rsidRPr="00000000">
        <w:rPr>
          <w:rtl w:val="0"/>
        </w:rPr>
        <w:t xml:space="preserve">Solución: El impuesto se aplica a activos como propiedades inmobiliarias y cuentas bancarias, con exenciones para viviendas de valor moderado.</w:t>
      </w:r>
    </w:p>
    <w:p w:rsidR="00000000" w:rsidDel="00000000" w:rsidP="00000000" w:rsidRDefault="00000000" w:rsidRPr="00000000" w14:paraId="00000058">
      <w:pPr>
        <w:pStyle w:val="Heading2"/>
        <w:keepNext w:val="0"/>
        <w:keepLines w:val="0"/>
        <w:spacing w:after="80" w:lineRule="auto"/>
        <w:rPr>
          <w:sz w:val="34"/>
          <w:szCs w:val="34"/>
        </w:rPr>
      </w:pPr>
      <w:bookmarkStart w:colFirst="0" w:colLast="0" w:name="_heading=h.jjkrtlagjgxq" w:id="5"/>
      <w:bookmarkEnd w:id="5"/>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sz w:val="34"/>
          <w:szCs w:val="34"/>
        </w:rPr>
      </w:pPr>
      <w:bookmarkStart w:colFirst="0" w:colLast="0" w:name="_heading=h.y1wkgfely3uh" w:id="6"/>
      <w:bookmarkEnd w:id="6"/>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sz w:val="34"/>
          <w:szCs w:val="34"/>
        </w:rPr>
      </w:pPr>
      <w:bookmarkStart w:colFirst="0" w:colLast="0" w:name="_heading=h.60cyi9v6qgxv" w:id="7"/>
      <w:bookmarkEnd w:id="7"/>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40"/>
          <w:szCs w:val="40"/>
        </w:rPr>
      </w:pPr>
      <w:bookmarkStart w:colFirst="0" w:colLast="0" w:name="_heading=h.jh95m1txezz9" w:id="8"/>
      <w:bookmarkEnd w:id="8"/>
      <w:r w:rsidDel="00000000" w:rsidR="00000000" w:rsidRPr="00000000">
        <w:rPr>
          <w:sz w:val="40"/>
          <w:szCs w:val="40"/>
          <w:rtl w:val="0"/>
        </w:rPr>
        <w:t xml:space="preserve">Impuesto sobre la Propiedad</w:t>
      </w:r>
    </w:p>
    <w:p w:rsidR="00000000" w:rsidDel="00000000" w:rsidP="00000000" w:rsidRDefault="00000000" w:rsidRPr="00000000" w14:paraId="0000005C">
      <w:pPr>
        <w:spacing w:after="240" w:before="240" w:lineRule="auto"/>
        <w:rPr/>
      </w:pPr>
      <w:r w:rsidDel="00000000" w:rsidR="00000000" w:rsidRPr="00000000">
        <w:rPr>
          <w:rtl w:val="0"/>
        </w:rPr>
        <w:t xml:space="preserve">El impuesto sobre la propiedad es un tributo que grava la propiedad de bienes inmuebles, como viviendas, terrenos y edificios. A menudo se cobra a nivel local o regional y se utiliza para financiar servicios municipales como la educación, la seguridad pública y la infraestructura.</w:t>
      </w:r>
    </w:p>
    <w:p w:rsidR="00000000" w:rsidDel="00000000" w:rsidP="00000000" w:rsidRDefault="00000000" w:rsidRPr="00000000" w14:paraId="0000005D">
      <w:pPr>
        <w:numPr>
          <w:ilvl w:val="0"/>
          <w:numId w:val="3"/>
        </w:numPr>
        <w:spacing w:after="0" w:afterAutospacing="0" w:before="240" w:lineRule="auto"/>
        <w:ind w:left="720" w:hanging="360"/>
        <w:rPr/>
      </w:pPr>
      <w:r w:rsidDel="00000000" w:rsidR="00000000" w:rsidRPr="00000000">
        <w:rPr>
          <w:rtl w:val="0"/>
        </w:rPr>
        <w:t xml:space="preserve">Impuesto sobre la propiedad inmobiliaria: Este impuesto se aplica a los bienes inmuebles de propiedad de los individuos, como casas, departamentos o terrenos.</w:t>
      </w:r>
    </w:p>
    <w:p w:rsidR="00000000" w:rsidDel="00000000" w:rsidP="00000000" w:rsidRDefault="00000000" w:rsidRPr="00000000" w14:paraId="0000005E">
      <w:pPr>
        <w:numPr>
          <w:ilvl w:val="1"/>
          <w:numId w:val="3"/>
        </w:numPr>
        <w:spacing w:after="0" w:afterAutospacing="0" w:before="0" w:beforeAutospacing="0" w:lineRule="auto"/>
        <w:ind w:left="1440" w:hanging="360"/>
        <w:rPr/>
      </w:pPr>
      <w:r w:rsidDel="00000000" w:rsidR="00000000" w:rsidRPr="00000000">
        <w:rPr>
          <w:rtl w:val="0"/>
        </w:rPr>
        <w:t xml:space="preserve">Ejemplo práctico: En muchas ciudades de Estados Unidos, los propietarios de viviendas deben pagar un porcentaje del valor de la propiedad cada año. Si una casa está valorada en 200,000 dólares y la tasa impositiva es del 1.5%, el propietario deberá pagar 3,000 dólares al año.</w:t>
      </w:r>
    </w:p>
    <w:p w:rsidR="00000000" w:rsidDel="00000000" w:rsidP="00000000" w:rsidRDefault="00000000" w:rsidRPr="00000000" w14:paraId="0000005F">
      <w:pPr>
        <w:numPr>
          <w:ilvl w:val="0"/>
          <w:numId w:val="3"/>
        </w:numPr>
        <w:spacing w:after="0" w:afterAutospacing="0" w:before="0" w:beforeAutospacing="0" w:lineRule="auto"/>
        <w:ind w:left="720" w:hanging="360"/>
        <w:rPr/>
      </w:pPr>
      <w:r w:rsidDel="00000000" w:rsidR="00000000" w:rsidRPr="00000000">
        <w:rPr>
          <w:rtl w:val="0"/>
        </w:rPr>
        <w:t xml:space="preserve">Impuesto sobre la propiedad comercial: Este tipo de impuesto se aplica a los bienes inmuebles de propiedad de las empresas, como oficinas, fábricas o terrenos comerciales.</w:t>
      </w:r>
    </w:p>
    <w:p w:rsidR="00000000" w:rsidDel="00000000" w:rsidP="00000000" w:rsidRDefault="00000000" w:rsidRPr="00000000" w14:paraId="00000060">
      <w:pPr>
        <w:numPr>
          <w:ilvl w:val="1"/>
          <w:numId w:val="3"/>
        </w:numPr>
        <w:spacing w:after="240" w:before="0" w:beforeAutospacing="0" w:lineRule="auto"/>
        <w:ind w:left="1440" w:hanging="360"/>
        <w:rPr/>
      </w:pPr>
      <w:r w:rsidDel="00000000" w:rsidR="00000000" w:rsidRPr="00000000">
        <w:rPr>
          <w:rtl w:val="0"/>
        </w:rPr>
        <w:t xml:space="preserve">Ejemplo práctico: Las empresas que poseen propiedades comerciales también deben pagar impuestos sobre el valor de esos activos, lo que puede representar un gasto significativo para los negocios.</w:t>
      </w:r>
    </w:p>
    <w:p w:rsidR="00000000" w:rsidDel="00000000" w:rsidP="00000000" w:rsidRDefault="00000000" w:rsidRPr="00000000" w14:paraId="00000061">
      <w:pPr>
        <w:spacing w:after="240" w:before="240" w:lineRule="auto"/>
        <w:ind w:left="1440" w:firstLine="0"/>
        <w:rPr/>
      </w:pPr>
      <w:r w:rsidDel="00000000" w:rsidR="00000000" w:rsidRPr="00000000">
        <w:rPr>
          <w:rtl w:val="0"/>
        </w:rPr>
      </w:r>
    </w:p>
    <w:p w:rsidR="00000000" w:rsidDel="00000000" w:rsidP="00000000" w:rsidRDefault="00000000" w:rsidRPr="00000000" w14:paraId="00000062">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Caso de estudio 1: Impuesto sobre la propiedad en México</w:t>
      </w:r>
    </w:p>
    <w:p w:rsidR="00000000" w:rsidDel="00000000" w:rsidP="00000000" w:rsidRDefault="00000000" w:rsidRPr="00000000" w14:paraId="00000064">
      <w:pPr>
        <w:numPr>
          <w:ilvl w:val="0"/>
          <w:numId w:val="5"/>
        </w:numPr>
        <w:spacing w:after="0" w:afterAutospacing="0" w:before="240" w:lineRule="auto"/>
        <w:ind w:left="720" w:hanging="360"/>
        <w:rPr/>
      </w:pPr>
      <w:r w:rsidDel="00000000" w:rsidR="00000000" w:rsidRPr="00000000">
        <w:rPr>
          <w:rtl w:val="0"/>
        </w:rPr>
        <w:t xml:space="preserve">Planteamiento: En México, el impuesto sobre la propiedad se cobra a nivel local y se calcula sobre el valor catastral de la propiedad.</w:t>
      </w:r>
    </w:p>
    <w:p w:rsidR="00000000" w:rsidDel="00000000" w:rsidP="00000000" w:rsidRDefault="00000000" w:rsidRPr="00000000" w14:paraId="00000065">
      <w:pPr>
        <w:numPr>
          <w:ilvl w:val="0"/>
          <w:numId w:val="5"/>
        </w:numPr>
        <w:spacing w:after="0" w:afterAutospacing="0" w:before="0" w:beforeAutospacing="0" w:lineRule="auto"/>
        <w:ind w:left="720" w:hanging="360"/>
        <w:rPr/>
      </w:pPr>
      <w:r w:rsidDel="00000000" w:rsidR="00000000" w:rsidRPr="00000000">
        <w:rPr>
          <w:rtl w:val="0"/>
        </w:rPr>
        <w:t xml:space="preserve">Desglose del problema: Los propietarios deben pagar una tasa anual que varía según el valor de la propiedad.</w:t>
      </w:r>
    </w:p>
    <w:p w:rsidR="00000000" w:rsidDel="00000000" w:rsidP="00000000" w:rsidRDefault="00000000" w:rsidRPr="00000000" w14:paraId="00000066">
      <w:pPr>
        <w:numPr>
          <w:ilvl w:val="0"/>
          <w:numId w:val="5"/>
        </w:numPr>
        <w:spacing w:after="240" w:before="0" w:beforeAutospacing="0" w:lineRule="auto"/>
        <w:ind w:left="720" w:hanging="360"/>
        <w:rPr/>
      </w:pPr>
      <w:r w:rsidDel="00000000" w:rsidR="00000000" w:rsidRPr="00000000">
        <w:rPr>
          <w:rtl w:val="0"/>
        </w:rPr>
        <w:t xml:space="preserve">Solución: Los impuestos sobre la propiedad se utilizan para financiar servicios públicos como la limpieza, el alumbrado y la seguridad.</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Caso de estudio 2: Impuesto sobre la propiedad en Reino Unido</w:t>
      </w:r>
    </w:p>
    <w:p w:rsidR="00000000" w:rsidDel="00000000" w:rsidP="00000000" w:rsidRDefault="00000000" w:rsidRPr="00000000" w14:paraId="00000068">
      <w:pPr>
        <w:numPr>
          <w:ilvl w:val="0"/>
          <w:numId w:val="2"/>
        </w:numPr>
        <w:spacing w:after="0" w:afterAutospacing="0" w:before="240" w:lineRule="auto"/>
        <w:ind w:left="720" w:hanging="360"/>
        <w:rPr/>
      </w:pPr>
      <w:r w:rsidDel="00000000" w:rsidR="00000000" w:rsidRPr="00000000">
        <w:rPr>
          <w:rtl w:val="0"/>
        </w:rPr>
        <w:t xml:space="preserve">Planteamiento: En el Reino Unido, existe un impuesto sobre la propiedad conocido como "Council Tax", que es recaudado por los gobiernos locales.</w:t>
      </w:r>
    </w:p>
    <w:p w:rsidR="00000000" w:rsidDel="00000000" w:rsidP="00000000" w:rsidRDefault="00000000" w:rsidRPr="00000000" w14:paraId="00000069">
      <w:pPr>
        <w:numPr>
          <w:ilvl w:val="0"/>
          <w:numId w:val="2"/>
        </w:numPr>
        <w:spacing w:after="0" w:afterAutospacing="0" w:before="0" w:beforeAutospacing="0" w:lineRule="auto"/>
        <w:ind w:left="720" w:hanging="360"/>
        <w:rPr/>
      </w:pPr>
      <w:r w:rsidDel="00000000" w:rsidR="00000000" w:rsidRPr="00000000">
        <w:rPr>
          <w:rtl w:val="0"/>
        </w:rPr>
        <w:t xml:space="preserve">Desglose del problema: El impuesto se calcula en función del valor de la propiedad y se utiliza para financiar servicios como el saneamiento, la educación y la atención médica.</w:t>
      </w:r>
    </w:p>
    <w:p w:rsidR="00000000" w:rsidDel="00000000" w:rsidP="00000000" w:rsidRDefault="00000000" w:rsidRPr="00000000" w14:paraId="0000006A">
      <w:pPr>
        <w:numPr>
          <w:ilvl w:val="0"/>
          <w:numId w:val="2"/>
        </w:numPr>
        <w:spacing w:after="240" w:before="0" w:beforeAutospacing="0" w:lineRule="auto"/>
        <w:ind w:left="720" w:hanging="360"/>
        <w:rPr/>
      </w:pPr>
      <w:r w:rsidDel="00000000" w:rsidR="00000000" w:rsidRPr="00000000">
        <w:rPr>
          <w:rtl w:val="0"/>
        </w:rPr>
        <w:t xml:space="preserve">Solución: El sistema de Council Tax varía según el valor de la propiedad y la región en la que se encuentra.</w:t>
      </w:r>
    </w:p>
    <w:p w:rsidR="00000000" w:rsidDel="00000000" w:rsidP="00000000" w:rsidRDefault="00000000" w:rsidRPr="00000000" w14:paraId="0000006B">
      <w:pPr>
        <w:pStyle w:val="Heading2"/>
        <w:keepNext w:val="0"/>
        <w:keepLines w:val="0"/>
        <w:spacing w:after="80" w:lineRule="auto"/>
        <w:rPr>
          <w:sz w:val="40"/>
          <w:szCs w:val="40"/>
        </w:rPr>
      </w:pPr>
      <w:bookmarkStart w:colFirst="0" w:colLast="0" w:name="_heading=h.m8e6y0fcfpi0" w:id="9"/>
      <w:bookmarkEnd w:id="9"/>
      <w:r w:rsidDel="00000000" w:rsidR="00000000" w:rsidRPr="00000000">
        <w:rPr>
          <w:sz w:val="40"/>
          <w:szCs w:val="40"/>
          <w:rtl w:val="0"/>
        </w:rPr>
        <w:t xml:space="preserve">Desafíos y Efectividad de los Impuestos Directos</w:t>
      </w:r>
    </w:p>
    <w:p w:rsidR="00000000" w:rsidDel="00000000" w:rsidP="00000000" w:rsidRDefault="00000000" w:rsidRPr="00000000" w14:paraId="0000006C">
      <w:pPr>
        <w:spacing w:after="240" w:before="240" w:lineRule="auto"/>
        <w:rPr/>
      </w:pPr>
      <w:r w:rsidDel="00000000" w:rsidR="00000000" w:rsidRPr="00000000">
        <w:rPr>
          <w:rtl w:val="0"/>
        </w:rPr>
        <w:t xml:space="preserve">Aunque los impuestos directos son una fuente importante de ingresos para los gobiernos, su aplicación y efectividad pueden estar sujetas a desafíos, como la evasión fiscal, la complejidad administrativa y la distribución equitativa de la carga fiscal.</w:t>
      </w:r>
    </w:p>
    <w:p w:rsidR="00000000" w:rsidDel="00000000" w:rsidP="00000000" w:rsidRDefault="00000000" w:rsidRPr="00000000" w14:paraId="0000006D">
      <w:pPr>
        <w:numPr>
          <w:ilvl w:val="0"/>
          <w:numId w:val="11"/>
        </w:numPr>
        <w:spacing w:after="0" w:afterAutospacing="0" w:before="240" w:lineRule="auto"/>
        <w:ind w:left="720" w:hanging="360"/>
        <w:rPr/>
      </w:pPr>
      <w:r w:rsidDel="00000000" w:rsidR="00000000" w:rsidRPr="00000000">
        <w:rPr>
          <w:rtl w:val="0"/>
        </w:rPr>
        <w:t xml:space="preserve">Desafíos de la evasión fiscal: La evasión fiscal es uno de los principales problemas en la recaudación de impuestos directos. Los contribuyentes pueden recurrir a prácticas ilegales, como ocultar ingresos o falsificar información, para evitar pagar impuestos.</w:t>
      </w:r>
    </w:p>
    <w:p w:rsidR="00000000" w:rsidDel="00000000" w:rsidP="00000000" w:rsidRDefault="00000000" w:rsidRPr="00000000" w14:paraId="0000006E">
      <w:pPr>
        <w:numPr>
          <w:ilvl w:val="1"/>
          <w:numId w:val="11"/>
        </w:numPr>
        <w:spacing w:after="240" w:before="0" w:beforeAutospacing="0" w:lineRule="auto"/>
        <w:ind w:left="1440" w:hanging="360"/>
        <w:rPr/>
      </w:pPr>
      <w:r w:rsidDel="00000000" w:rsidR="00000000" w:rsidRPr="00000000">
        <w:rPr>
          <w:rtl w:val="0"/>
        </w:rPr>
        <w:t xml:space="preserve">Ejemplo práctico: En algunos países, las grandes corporaciones pueden trasladar sus ganancias a paraísos fiscales, lo que reduce la cantidad de impuestos que pagan.</w:t>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spacing w:after="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Caso de estudio 1: Evasión fiscal en América Latina</w:t>
      </w:r>
    </w:p>
    <w:p w:rsidR="00000000" w:rsidDel="00000000" w:rsidP="00000000" w:rsidRDefault="00000000" w:rsidRPr="00000000" w14:paraId="00000072">
      <w:pPr>
        <w:numPr>
          <w:ilvl w:val="0"/>
          <w:numId w:val="12"/>
        </w:numPr>
        <w:spacing w:after="0" w:afterAutospacing="0" w:before="240" w:lineRule="auto"/>
        <w:ind w:left="720" w:hanging="360"/>
        <w:rPr/>
      </w:pPr>
      <w:r w:rsidDel="00000000" w:rsidR="00000000" w:rsidRPr="00000000">
        <w:rPr>
          <w:rtl w:val="0"/>
        </w:rPr>
        <w:t xml:space="preserve">Planteamiento: En varios países latinoamericanos, la evasión fiscal es un problema importante, especialmente en relación con el impuesto sobre la renta.</w:t>
      </w:r>
    </w:p>
    <w:p w:rsidR="00000000" w:rsidDel="00000000" w:rsidP="00000000" w:rsidRDefault="00000000" w:rsidRPr="00000000" w14:paraId="00000073">
      <w:pPr>
        <w:numPr>
          <w:ilvl w:val="0"/>
          <w:numId w:val="12"/>
        </w:numPr>
        <w:spacing w:after="0" w:afterAutospacing="0" w:before="0" w:beforeAutospacing="0" w:lineRule="auto"/>
        <w:ind w:left="720" w:hanging="360"/>
        <w:rPr/>
      </w:pPr>
      <w:r w:rsidDel="00000000" w:rsidR="00000000" w:rsidRPr="00000000">
        <w:rPr>
          <w:rtl w:val="0"/>
        </w:rPr>
        <w:t xml:space="preserve">Desglose del problema: La falta de transparencia y los altos niveles de informalidad laboral hacen que la recaudación fiscal sea menos eficiente.</w:t>
      </w:r>
    </w:p>
    <w:p w:rsidR="00000000" w:rsidDel="00000000" w:rsidP="00000000" w:rsidRDefault="00000000" w:rsidRPr="00000000" w14:paraId="00000074">
      <w:pPr>
        <w:numPr>
          <w:ilvl w:val="0"/>
          <w:numId w:val="12"/>
        </w:numPr>
        <w:spacing w:after="240" w:before="0" w:beforeAutospacing="0" w:lineRule="auto"/>
        <w:ind w:left="720" w:hanging="360"/>
        <w:rPr/>
      </w:pPr>
      <w:r w:rsidDel="00000000" w:rsidR="00000000" w:rsidRPr="00000000">
        <w:rPr>
          <w:rtl w:val="0"/>
        </w:rPr>
        <w:t xml:space="preserve">Solución: Se han implementado medidas como la digitalización de las declaraciones fiscales y el fortalecimiento de la cooperación internacional para combatir la evasión.</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Caso de estudio 2: Desafíos administrativos en la India</w:t>
      </w:r>
    </w:p>
    <w:p w:rsidR="00000000" w:rsidDel="00000000" w:rsidP="00000000" w:rsidRDefault="00000000" w:rsidRPr="00000000" w14:paraId="00000076">
      <w:pPr>
        <w:numPr>
          <w:ilvl w:val="0"/>
          <w:numId w:val="9"/>
        </w:numPr>
        <w:spacing w:after="0" w:afterAutospacing="0" w:before="240" w:lineRule="auto"/>
        <w:ind w:left="720" w:hanging="360"/>
        <w:rPr/>
      </w:pPr>
      <w:r w:rsidDel="00000000" w:rsidR="00000000" w:rsidRPr="00000000">
        <w:rPr>
          <w:rtl w:val="0"/>
        </w:rPr>
        <w:t xml:space="preserve">Planteamiento: En la India, la administración del impuesto sobre la renta puede ser complicada debido a la diversidad de fuentes de ingresos y a la falta de infraestructura adecuada.</w:t>
      </w:r>
    </w:p>
    <w:p w:rsidR="00000000" w:rsidDel="00000000" w:rsidP="00000000" w:rsidRDefault="00000000" w:rsidRPr="00000000" w14:paraId="00000077">
      <w:pPr>
        <w:numPr>
          <w:ilvl w:val="0"/>
          <w:numId w:val="9"/>
        </w:numPr>
        <w:spacing w:after="0" w:afterAutospacing="0" w:before="0" w:beforeAutospacing="0" w:lineRule="auto"/>
        <w:ind w:left="720" w:hanging="360"/>
        <w:rPr/>
      </w:pPr>
      <w:r w:rsidDel="00000000" w:rsidR="00000000" w:rsidRPr="00000000">
        <w:rPr>
          <w:rtl w:val="0"/>
        </w:rPr>
        <w:t xml:space="preserve">Desglose del problema: La complejidad del sistema fiscal y la falta de educación financiera dificultan la correcta implementación del sistema de impuestos directos.</w:t>
      </w:r>
    </w:p>
    <w:p w:rsidR="00000000" w:rsidDel="00000000" w:rsidP="00000000" w:rsidRDefault="00000000" w:rsidRPr="00000000" w14:paraId="00000078">
      <w:pPr>
        <w:numPr>
          <w:ilvl w:val="0"/>
          <w:numId w:val="9"/>
        </w:numPr>
        <w:spacing w:after="240" w:before="0" w:beforeAutospacing="0" w:lineRule="auto"/>
        <w:ind w:left="720" w:hanging="360"/>
        <w:rPr/>
      </w:pPr>
      <w:r w:rsidDel="00000000" w:rsidR="00000000" w:rsidRPr="00000000">
        <w:rPr>
          <w:rtl w:val="0"/>
        </w:rPr>
        <w:t xml:space="preserve">Solución: Se están implementando reformas para simplificar el proceso y mejorar la capacitación en el ámbito fiscal.</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sz w:val="40"/>
          <w:szCs w:val="40"/>
        </w:rPr>
      </w:pPr>
      <w:r w:rsidDel="00000000" w:rsidR="00000000" w:rsidRPr="00000000">
        <w:rPr>
          <w:rtl w:val="0"/>
        </w:rPr>
      </w:r>
    </w:p>
    <w:p w:rsidR="00000000" w:rsidDel="00000000" w:rsidP="00000000" w:rsidRDefault="00000000" w:rsidRPr="00000000" w14:paraId="0000007F">
      <w:pPr>
        <w:spacing w:after="240" w:before="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80">
      <w:pPr>
        <w:spacing w:after="240" w:before="240" w:lineRule="auto"/>
        <w:rPr/>
      </w:pPr>
      <w:r w:rsidDel="00000000" w:rsidR="00000000" w:rsidRPr="00000000">
        <w:rPr>
          <w:rtl w:val="0"/>
        </w:rPr>
        <w:t xml:space="preserve">Los impuestos directos son fundamentales para el funcionamiento del sistema fiscal y para el financiamiento del estado. El impuesto sobre la renta, el impuesto sobre el patrimonio y el impuesto sobre la propiedad son solo algunos de los impuestos directos más comunes. Sin embargo, su implementación está sujeta a desafíos, como la evasión fiscal y la complejidad administrativa. Es esencial que los gobiernos implementen medidas eficaces para garantizar que estos impuestos sean justos, eficientes y eficaces para financiar el bienestar público.</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t xml:space="preserve">Economía</w:t>
    </w:r>
  </w:p>
  <w:p w:rsidR="00000000" w:rsidDel="00000000" w:rsidP="00000000" w:rsidRDefault="00000000" w:rsidRPr="00000000" w14:paraId="00000086">
    <w:pPr>
      <w:rPr/>
    </w:pPr>
    <w:r w:rsidDel="00000000" w:rsidR="00000000" w:rsidRPr="00000000">
      <w:rPr>
        <w:rtl w:val="0"/>
      </w:rPr>
      <w:t xml:space="preserve">Laboratorio</w:t>
    </w:r>
  </w:p>
  <w:p w:rsidR="00000000" w:rsidDel="00000000" w:rsidP="00000000" w:rsidRDefault="00000000" w:rsidRPr="00000000" w14:paraId="00000087">
    <w:pPr>
      <w:rPr/>
    </w:pPr>
    <w:r w:rsidDel="00000000" w:rsidR="00000000" w:rsidRPr="00000000">
      <w:rPr>
        <w:rtl w:val="0"/>
      </w:rPr>
      <w:t xml:space="preserve">S.1</w:t>
    </w:r>
  </w:p>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WYRA2U+VVK/3gkoYEBYJFqzxA==">CgMxLjAyCGguZ2pkZ3hzMgloLjJldDkycDAyDmguZ3o1MzRiM2Nrdnp1Mg5oLjdyZDNmcDF4bmY2bzIOaC5mcDhhcHFvaWp5M2YyDmguamprcnRsYWdqZ3hxMg5oLnkxd2tnZmVseTN1aDIOaC42MGN5aTl2NnFneHYyDmguamg5NW0xdHhleno5Mg5oLm04ZTZ5MGZjZnBpMDgAciExMU9wZ0JxeUtKUHRIczlJOE50WDVvZVFZRGF6Q2Zqdko=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