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color w:val="0d0d0d"/>
          <w:sz w:val="36"/>
          <w:szCs w:val="36"/>
          <w:highlight w:val="white"/>
        </w:rPr>
      </w:pPr>
      <w:r w:rsidDel="00000000" w:rsidR="00000000" w:rsidRPr="00000000">
        <w:rPr>
          <w:color w:val="0d0d0d"/>
          <w:sz w:val="36"/>
          <w:szCs w:val="36"/>
          <w:highlight w:val="white"/>
          <w:rtl w:val="0"/>
        </w:rPr>
        <w:t xml:space="preserve">Introducción a la Modelación y Simulación</w:t>
      </w:r>
    </w:p>
    <w:p w:rsidR="00000000" w:rsidDel="00000000" w:rsidP="00000000" w:rsidRDefault="00000000" w:rsidRPr="00000000" w14:paraId="00000005">
      <w:pPr>
        <w:ind w:firstLine="720"/>
        <w:rPr>
          <w:color w:val="0d0d0d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7">
      <w:pPr>
        <w:ind w:firstLine="720"/>
        <w:rPr>
          <w:sz w:val="46"/>
          <w:szCs w:val="46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Introducción a la Modelación y Simulación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Comprender el concepto de modelación y simulación, aprendiendo a distinguir sus usos y aplicaciones en el análisis y optimización de sistemas complejos.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Familiarizarse con el software Simio, explorando su funcionalidad como una herramienta clave para la simulación de sistemas, tanto discretos como continuos.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Identificar los componentes generales y su uso en Simio, comprendiendo cómo interactúan elementos como entidades, recursos y procesos en la simulación de escenarios reales.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Manejar la interfaz de Simio de manera eficiente, aprendiendo a utilizar sus herramientas para la creación, visualización y experimentación con modelos de simulación.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Explorar la biblioteca estándar de Simio, entendiendo cómo emplear los objetos predefinidos para la construcción de modelos y personalizar los componentes según las necesidades del sistema.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Desarrollar la capacidad de construir y analizar modelos en Simio, aplicando conocimientos de los componentes generales para la creación de simulaciones funcionales.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ind w:left="720"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Familiarización con los conceptos básicos de modelación y simulación.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es la modelación y simulación?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que es Simio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Componentes generales y uso de Simio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la interfaz de Simio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la libreria estándar de Simio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Componentes generales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1"/>
      </w:sdtPr>
      <w:sdtContent>
        <w:tbl>
          <w:tblPr>
            <w:tblStyle w:val="Table2"/>
            <w:tblW w:w="1107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214"/>
            <w:gridCol w:w="2214"/>
            <w:gridCol w:w="2214"/>
            <w:gridCol w:w="2214"/>
            <w:gridCol w:w="2214"/>
            <w:tblGridChange w:id="0">
              <w:tblGrid>
                <w:gridCol w:w="2214"/>
                <w:gridCol w:w="2214"/>
                <w:gridCol w:w="2214"/>
                <w:gridCol w:w="2214"/>
                <w:gridCol w:w="2214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1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6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1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es la modelación y simulación?</w:t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que es Simio</w:t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Componentes generales y uso de Simio</w:t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la interfaz de Simio</w:t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la libreria estándar de Simio</w:t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Componentes generales</w:t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B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4j6EKdzgcdOQOGrIDLCWByn2A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PcHR5OWhFWlJvbW9kVmlzTXVqdE9BPT0SGFhaYUQ5QitJUW11U2dIRFlZQkVSVXc9PRpACgIxMxI6CjgIAho0ChhONUtxUU5LOE1HS0xoN0cvdHdXVldnPT0SGFhaYUQ5QitJUW11U2dIRFlZQkVSVXc9PRpACgIxNBI6CjgIAho0ChhONUtxUU5LOE1HS0xoN0cvdHdXVldnPT0SGFBrbU5BQmtoT2crYyswR2p6SFpIdFE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PcHR5OWhFWlJvbW9kVmlzTXVqdE9BPT0SGFhaYUQ5QitJUW11U2dIRFlZQkVSVXc9PRpACgIyMxI6CjgIAho0ChhONUtxUU5LOE1HS0xoN0cvdHdXVldnPT0SGFhaYUQ5QitJUW11U2dIRFlZQkVSVXc9PRpACgIyNBI6CjgIAho0ChhONUtxUU5LOE1HS0xoN0cvdHdXVldnPT0SGFBrbU5BQmtoT2crYyswR2p6SFpIdFE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