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DF3A58" w14:textId="77777777" w:rsidR="00E51140" w:rsidRDefault="00000000">
      <w:pPr>
        <w:spacing w:after="58" w:line="259" w:lineRule="auto"/>
        <w:ind w:left="0" w:right="391" w:firstLine="0"/>
      </w:pPr>
      <w:r>
        <w:rPr>
          <w:noProof/>
        </w:rPr>
        <w:drawing>
          <wp:anchor distT="0" distB="0" distL="114300" distR="114300" simplePos="0" relativeHeight="251658240" behindDoc="0" locked="0" layoutInCell="1" allowOverlap="0" wp14:anchorId="5C4D46EE" wp14:editId="1BA6F1EE">
            <wp:simplePos x="0" y="0"/>
            <wp:positionH relativeFrom="column">
              <wp:posOffset>4321683</wp:posOffset>
            </wp:positionH>
            <wp:positionV relativeFrom="paragraph">
              <wp:posOffset>-10103</wp:posOffset>
            </wp:positionV>
            <wp:extent cx="1409700" cy="1409700"/>
            <wp:effectExtent l="0" t="0" r="0" b="0"/>
            <wp:wrapSquare wrapText="bothSides"/>
            <wp:docPr id="383" name="Picture 383"/>
            <wp:cNvGraphicFramePr/>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5"/>
                    <a:stretch>
                      <a:fillRect/>
                    </a:stretch>
                  </pic:blipFill>
                  <pic:spPr>
                    <a:xfrm>
                      <a:off x="0" y="0"/>
                      <a:ext cx="1409700" cy="1409700"/>
                    </a:xfrm>
                    <a:prstGeom prst="rect">
                      <a:avLst/>
                    </a:prstGeom>
                  </pic:spPr>
                </pic:pic>
              </a:graphicData>
            </a:graphic>
          </wp:anchor>
        </w:drawing>
      </w:r>
      <w:r>
        <w:rPr>
          <w:rFonts w:ascii="Times New Roman" w:eastAsia="Times New Roman" w:hAnsi="Times New Roman" w:cs="Times New Roman"/>
          <w:sz w:val="20"/>
        </w:rPr>
        <w:t xml:space="preserve"> </w:t>
      </w:r>
    </w:p>
    <w:p w14:paraId="17CDFD64" w14:textId="77777777" w:rsidR="00E51140" w:rsidRDefault="00000000">
      <w:pPr>
        <w:spacing w:after="0" w:line="259" w:lineRule="auto"/>
        <w:ind w:left="111" w:right="391"/>
        <w:jc w:val="both"/>
      </w:pPr>
      <w:r>
        <w:rPr>
          <w:sz w:val="22"/>
        </w:rPr>
        <w:t xml:space="preserve">Universidad de San Carlos de Guatemala </w:t>
      </w:r>
    </w:p>
    <w:p w14:paraId="547E9A60" w14:textId="77777777" w:rsidR="00E51140" w:rsidRDefault="00000000">
      <w:pPr>
        <w:spacing w:after="0" w:line="259" w:lineRule="auto"/>
        <w:ind w:left="111" w:right="391"/>
        <w:jc w:val="both"/>
      </w:pPr>
      <w:r>
        <w:rPr>
          <w:sz w:val="22"/>
        </w:rPr>
        <w:t xml:space="preserve">Facultad de ingeniería </w:t>
      </w:r>
    </w:p>
    <w:p w14:paraId="17F545CB" w14:textId="77777777" w:rsidR="00E51140" w:rsidRDefault="00000000">
      <w:pPr>
        <w:spacing w:after="0" w:line="259" w:lineRule="auto"/>
        <w:ind w:left="111" w:right="391"/>
        <w:jc w:val="both"/>
      </w:pPr>
      <w:r>
        <w:rPr>
          <w:sz w:val="22"/>
        </w:rPr>
        <w:t xml:space="preserve">Escuela de Ciencias y Sistemas </w:t>
      </w:r>
    </w:p>
    <w:p w14:paraId="37834C52" w14:textId="77777777" w:rsidR="00E51140" w:rsidRDefault="00000000">
      <w:pPr>
        <w:spacing w:after="0" w:line="259" w:lineRule="auto"/>
        <w:ind w:left="111" w:right="391"/>
        <w:jc w:val="both"/>
      </w:pPr>
      <w:r>
        <w:rPr>
          <w:sz w:val="22"/>
        </w:rPr>
        <w:t xml:space="preserve">Seminario de Sistemas 1 </w:t>
      </w:r>
    </w:p>
    <w:p w14:paraId="4313BBE2" w14:textId="761D8714" w:rsidR="00E51140" w:rsidRDefault="00CD3684">
      <w:pPr>
        <w:spacing w:after="0" w:line="259" w:lineRule="auto"/>
        <w:ind w:left="111" w:right="391"/>
        <w:jc w:val="both"/>
      </w:pPr>
      <w:r>
        <w:rPr>
          <w:sz w:val="22"/>
        </w:rPr>
        <w:t>Segundo</w:t>
      </w:r>
      <w:r w:rsidR="00000000">
        <w:rPr>
          <w:sz w:val="22"/>
        </w:rPr>
        <w:t xml:space="preserve"> Semestre 202</w:t>
      </w:r>
      <w:r w:rsidR="00AA7481">
        <w:rPr>
          <w:sz w:val="22"/>
        </w:rPr>
        <w:t>4</w:t>
      </w:r>
    </w:p>
    <w:p w14:paraId="671B9BA0" w14:textId="77777777" w:rsidR="00E51140" w:rsidRDefault="00000000">
      <w:pPr>
        <w:spacing w:after="0" w:line="259" w:lineRule="auto"/>
        <w:ind w:left="111" w:right="391"/>
        <w:jc w:val="both"/>
      </w:pPr>
      <w:r>
        <w:rPr>
          <w:sz w:val="22"/>
        </w:rPr>
        <w:t xml:space="preserve">Ing. Manuel Fernando López Fernández </w:t>
      </w:r>
    </w:p>
    <w:p w14:paraId="292E30C1" w14:textId="44E1F1AF" w:rsidR="00E51140" w:rsidRDefault="00000000">
      <w:pPr>
        <w:spacing w:after="5" w:line="259" w:lineRule="auto"/>
        <w:ind w:left="111" w:right="391"/>
        <w:jc w:val="both"/>
      </w:pPr>
      <w:r>
        <w:rPr>
          <w:sz w:val="22"/>
        </w:rPr>
        <w:t xml:space="preserve">Aux. </w:t>
      </w:r>
      <w:r w:rsidR="00AA7481">
        <w:rPr>
          <w:sz w:val="22"/>
        </w:rPr>
        <w:t xml:space="preserve">Pablo Andrés </w:t>
      </w:r>
      <w:proofErr w:type="spellStart"/>
      <w:r w:rsidR="00AA7481">
        <w:rPr>
          <w:sz w:val="22"/>
        </w:rPr>
        <w:t>Axpuac</w:t>
      </w:r>
      <w:proofErr w:type="spellEnd"/>
      <w:r w:rsidR="00AA7481">
        <w:rPr>
          <w:sz w:val="22"/>
        </w:rPr>
        <w:t xml:space="preserve"> Arévalo</w:t>
      </w:r>
      <w:r>
        <w:rPr>
          <w:sz w:val="22"/>
        </w:rPr>
        <w:t xml:space="preserve"> </w:t>
      </w:r>
    </w:p>
    <w:p w14:paraId="6C11179B" w14:textId="01FD7F71" w:rsidR="00E51140" w:rsidRDefault="00000000">
      <w:pPr>
        <w:spacing w:after="0" w:line="259" w:lineRule="auto"/>
        <w:ind w:left="111" w:right="391"/>
        <w:jc w:val="both"/>
      </w:pPr>
      <w:r>
        <w:rPr>
          <w:sz w:val="22"/>
        </w:rPr>
        <w:t xml:space="preserve">Ing. </w:t>
      </w:r>
      <w:proofErr w:type="spellStart"/>
      <w:r w:rsidR="00CD3684" w:rsidRPr="00CD3684">
        <w:rPr>
          <w:sz w:val="22"/>
        </w:rPr>
        <w:t>Ludwin</w:t>
      </w:r>
      <w:proofErr w:type="spellEnd"/>
      <w:r w:rsidR="00CD3684" w:rsidRPr="00CD3684">
        <w:rPr>
          <w:sz w:val="22"/>
        </w:rPr>
        <w:t xml:space="preserve"> </w:t>
      </w:r>
      <w:proofErr w:type="spellStart"/>
      <w:r w:rsidR="00CD3684" w:rsidRPr="00CD3684">
        <w:rPr>
          <w:sz w:val="22"/>
        </w:rPr>
        <w:t>Feredico</w:t>
      </w:r>
      <w:proofErr w:type="spellEnd"/>
      <w:r w:rsidR="00CD3684" w:rsidRPr="00CD3684">
        <w:rPr>
          <w:sz w:val="22"/>
        </w:rPr>
        <w:t xml:space="preserve"> Altan </w:t>
      </w:r>
      <w:proofErr w:type="spellStart"/>
      <w:r w:rsidR="00CD3684" w:rsidRPr="00CD3684">
        <w:rPr>
          <w:sz w:val="22"/>
        </w:rPr>
        <w:t>Sac</w:t>
      </w:r>
      <w:proofErr w:type="spellEnd"/>
    </w:p>
    <w:p w14:paraId="66C377B0" w14:textId="3F1F8148" w:rsidR="00E51140" w:rsidRDefault="00000000">
      <w:pPr>
        <w:spacing w:after="33" w:line="259" w:lineRule="auto"/>
        <w:ind w:left="10" w:right="391"/>
        <w:jc w:val="both"/>
      </w:pPr>
      <w:r>
        <w:rPr>
          <w:sz w:val="22"/>
        </w:rPr>
        <w:t xml:space="preserve">  Aux. </w:t>
      </w:r>
      <w:r w:rsidR="00AA7481">
        <w:rPr>
          <w:sz w:val="22"/>
        </w:rPr>
        <w:t>Luis Enrique Rivera Najera</w:t>
      </w:r>
      <w:r>
        <w:rPr>
          <w:sz w:val="20"/>
        </w:rPr>
        <w:t xml:space="preserve"> </w:t>
      </w:r>
    </w:p>
    <w:p w14:paraId="73D387CE" w14:textId="77777777" w:rsidR="00E51140" w:rsidRDefault="00000000">
      <w:pPr>
        <w:spacing w:after="490" w:line="259" w:lineRule="auto"/>
        <w:ind w:left="143" w:right="0" w:firstLine="0"/>
        <w:jc w:val="center"/>
      </w:pPr>
      <w:r>
        <w:rPr>
          <w:b/>
          <w:sz w:val="22"/>
          <w:u w:val="single" w:color="000000"/>
        </w:rPr>
        <w:t>Proyecto</w:t>
      </w:r>
      <w:r>
        <w:rPr>
          <w:b/>
          <w:sz w:val="22"/>
        </w:rPr>
        <w:t xml:space="preserve"> </w:t>
      </w:r>
    </w:p>
    <w:p w14:paraId="150DE71E" w14:textId="77777777" w:rsidR="00E51140" w:rsidRDefault="00000000">
      <w:pPr>
        <w:pStyle w:val="Heading1"/>
      </w:pPr>
      <w:r>
        <w:t>AWS CLOUD INNOVATION</w:t>
      </w:r>
      <w:r>
        <w:rPr>
          <w:color w:val="000000"/>
        </w:rPr>
        <w:t xml:space="preserve"> </w:t>
      </w:r>
    </w:p>
    <w:p w14:paraId="51683859" w14:textId="77777777" w:rsidR="00E51140" w:rsidRDefault="00000000">
      <w:pPr>
        <w:pStyle w:val="Heading2"/>
      </w:pPr>
      <w:r>
        <w:t>OBJETIVOS</w:t>
      </w:r>
      <w:r>
        <w:rPr>
          <w:color w:val="000000"/>
        </w:rPr>
        <w:t xml:space="preserve"> </w:t>
      </w:r>
    </w:p>
    <w:p w14:paraId="5C846A0E" w14:textId="77777777" w:rsidR="00EF27C1" w:rsidRPr="00EF27C1" w:rsidRDefault="00000000">
      <w:pPr>
        <w:numPr>
          <w:ilvl w:val="0"/>
          <w:numId w:val="1"/>
        </w:numPr>
        <w:ind w:right="201" w:hanging="358"/>
      </w:pPr>
      <w:r>
        <w:rPr>
          <w:b/>
        </w:rPr>
        <w:t xml:space="preserve">General </w:t>
      </w:r>
    </w:p>
    <w:p w14:paraId="26468EFE" w14:textId="45580353" w:rsidR="00E51140" w:rsidRDefault="00000000" w:rsidP="00EF27C1">
      <w:pPr>
        <w:ind w:left="804" w:right="201" w:firstLine="0"/>
      </w:pPr>
      <w:r>
        <w:t>o</w:t>
      </w:r>
      <w:r>
        <w:rPr>
          <w:rFonts w:ascii="Arial" w:eastAsia="Arial" w:hAnsi="Arial" w:cs="Arial"/>
        </w:rPr>
        <w:t xml:space="preserve"> </w:t>
      </w:r>
      <w:r>
        <w:t xml:space="preserve">Cloud permite la innovación a través del acceso a nuevas tecnologías de forma rápida, segura y fácil. </w:t>
      </w:r>
    </w:p>
    <w:p w14:paraId="659BA7C3" w14:textId="77777777" w:rsidR="00EF27C1" w:rsidRPr="00EF27C1" w:rsidRDefault="00000000">
      <w:pPr>
        <w:numPr>
          <w:ilvl w:val="0"/>
          <w:numId w:val="1"/>
        </w:numPr>
        <w:spacing w:after="145"/>
        <w:ind w:right="201" w:hanging="358"/>
      </w:pPr>
      <w:r>
        <w:rPr>
          <w:b/>
        </w:rPr>
        <w:t xml:space="preserve">Específicos </w:t>
      </w:r>
    </w:p>
    <w:p w14:paraId="084DEC51" w14:textId="77777777" w:rsidR="00EF27C1" w:rsidRDefault="00000000" w:rsidP="00EF27C1">
      <w:pPr>
        <w:spacing w:after="145"/>
        <w:ind w:left="804" w:right="201" w:firstLine="0"/>
      </w:pPr>
      <w:r>
        <w:t>o</w:t>
      </w:r>
      <w:r>
        <w:rPr>
          <w:rFonts w:ascii="Arial" w:eastAsia="Arial" w:hAnsi="Arial" w:cs="Arial"/>
        </w:rPr>
        <w:t xml:space="preserve"> </w:t>
      </w:r>
      <w:r>
        <w:t xml:space="preserve">Aplicar los conocimientos adquiridos tanto de la clase magistral y el laboratorio. </w:t>
      </w:r>
    </w:p>
    <w:p w14:paraId="4668B6CD" w14:textId="3A39B3D6" w:rsidR="00EF27C1" w:rsidRDefault="00000000" w:rsidP="00EF27C1">
      <w:pPr>
        <w:spacing w:after="145"/>
        <w:ind w:left="804" w:right="201" w:firstLine="0"/>
      </w:pPr>
      <w:r>
        <w:t>o</w:t>
      </w:r>
      <w:r>
        <w:rPr>
          <w:rFonts w:ascii="Arial" w:eastAsia="Arial" w:hAnsi="Arial" w:cs="Arial"/>
        </w:rPr>
        <w:t xml:space="preserve"> </w:t>
      </w:r>
      <w:r>
        <w:t>Implementar una arquitectura utilizando servicios en la nube. o</w:t>
      </w:r>
      <w:r>
        <w:rPr>
          <w:rFonts w:ascii="Arial" w:eastAsia="Arial" w:hAnsi="Arial" w:cs="Arial"/>
        </w:rPr>
        <w:t xml:space="preserve"> </w:t>
      </w:r>
      <w:r>
        <w:t xml:space="preserve">Integrar servicios de </w:t>
      </w:r>
      <w:proofErr w:type="gramStart"/>
      <w:r>
        <w:t xml:space="preserve">AWS </w:t>
      </w:r>
      <w:r w:rsidR="00EF27C1">
        <w:t>.</w:t>
      </w:r>
      <w:proofErr w:type="gramEnd"/>
    </w:p>
    <w:p w14:paraId="7BE865E2" w14:textId="306FA70F" w:rsidR="00E51140" w:rsidRDefault="00000000" w:rsidP="00EF27C1">
      <w:pPr>
        <w:spacing w:after="145"/>
        <w:ind w:left="804" w:right="201" w:firstLine="0"/>
      </w:pPr>
      <w:r>
        <w:t>o</w:t>
      </w:r>
      <w:r>
        <w:rPr>
          <w:rFonts w:ascii="Arial" w:eastAsia="Arial" w:hAnsi="Arial" w:cs="Arial"/>
        </w:rPr>
        <w:t xml:space="preserve"> </w:t>
      </w:r>
      <w:r>
        <w:t xml:space="preserve">Aplicar las tecnologías de la nube a un entorno real. </w:t>
      </w:r>
    </w:p>
    <w:p w14:paraId="1D999779" w14:textId="77777777" w:rsidR="00E51140" w:rsidRDefault="00000000">
      <w:pPr>
        <w:pStyle w:val="Heading3"/>
        <w:ind w:left="96"/>
      </w:pPr>
      <w:r>
        <w:t>DESCRIPCIÓN</w:t>
      </w:r>
      <w:r>
        <w:rPr>
          <w:color w:val="000000"/>
          <w:u w:val="none" w:color="000000"/>
        </w:rPr>
        <w:t xml:space="preserve"> </w:t>
      </w:r>
    </w:p>
    <w:p w14:paraId="2854C6EA" w14:textId="77777777" w:rsidR="00E51140" w:rsidRDefault="00000000">
      <w:pPr>
        <w:spacing w:after="151"/>
        <w:ind w:left="111" w:right="5"/>
      </w:pPr>
      <w:r>
        <w:t xml:space="preserve">Amazon Web </w:t>
      </w:r>
      <w:proofErr w:type="spellStart"/>
      <w:r>
        <w:t>Services</w:t>
      </w:r>
      <w:proofErr w:type="spellEnd"/>
      <w:r>
        <w:t xml:space="preserve"> (AWS) es una plataforma de servicios de nube que ofrece potencia de cómputo, almacenamiento de bases de datos, entrega de contenido y otra funcionalidad para ayudar a las empresas a escalar y crecer. </w:t>
      </w:r>
    </w:p>
    <w:p w14:paraId="575FBD32" w14:textId="77777777" w:rsidR="00E51140" w:rsidRDefault="00000000">
      <w:pPr>
        <w:spacing w:after="151"/>
        <w:ind w:left="111" w:right="5"/>
      </w:pPr>
      <w:r>
        <w:t>Actualmente existen diversas formas y situaciones donde se necesita e implementan los servicios de la nube, como estudiantes de Seminario de sistemas 1 y teniendo los conocimientos básicos de diferentes servicios que nos brinda AWS se requiere que defina, desarrolle e implemente un proyecto innovador utilizando los servicios de la nube.</w:t>
      </w:r>
      <w:r>
        <w:rPr>
          <w:b/>
        </w:rPr>
        <w:t xml:space="preserve"> </w:t>
      </w:r>
    </w:p>
    <w:p w14:paraId="0EEA1E3A" w14:textId="77777777" w:rsidR="00E51140" w:rsidRDefault="00000000">
      <w:pPr>
        <w:spacing w:after="184"/>
        <w:ind w:left="111" w:right="5"/>
      </w:pPr>
      <w:r>
        <w:t xml:space="preserve">Como este proyecto queda al criterio de los estudiantes, se evaluarán aspectos como: </w:t>
      </w:r>
    </w:p>
    <w:p w14:paraId="46966299" w14:textId="77777777" w:rsidR="00E51140" w:rsidRDefault="00000000">
      <w:pPr>
        <w:numPr>
          <w:ilvl w:val="0"/>
          <w:numId w:val="2"/>
        </w:numPr>
        <w:ind w:right="5" w:hanging="360"/>
      </w:pPr>
      <w:r>
        <w:rPr>
          <w:b/>
          <w:color w:val="264E12"/>
        </w:rPr>
        <w:t>Innovación:</w:t>
      </w:r>
      <w:r>
        <w:t xml:space="preserve"> que el proyecto que se desarrollará impulse una nueva forma de realizar alguna necesidad, algo que no sea común, que el proyecto impacte, sea único y práctico. </w:t>
      </w:r>
    </w:p>
    <w:p w14:paraId="12516505" w14:textId="77777777" w:rsidR="00E51140" w:rsidRDefault="00000000">
      <w:pPr>
        <w:numPr>
          <w:ilvl w:val="0"/>
          <w:numId w:val="2"/>
        </w:numPr>
        <w:ind w:right="5" w:hanging="360"/>
      </w:pPr>
      <w:r>
        <w:rPr>
          <w:b/>
          <w:color w:val="264E12"/>
        </w:rPr>
        <w:t>Creatividad</w:t>
      </w:r>
      <w:r>
        <w:t xml:space="preserve">: con los servicios en la nube se pueden realizar infinidad de cosas por lo que la creatividad que tenga el estudiante será parte fundamental de su proyecto. </w:t>
      </w:r>
    </w:p>
    <w:p w14:paraId="579D37B3" w14:textId="77777777" w:rsidR="00E51140" w:rsidRDefault="00000000">
      <w:pPr>
        <w:numPr>
          <w:ilvl w:val="0"/>
          <w:numId w:val="2"/>
        </w:numPr>
        <w:spacing w:after="0" w:line="240" w:lineRule="auto"/>
        <w:ind w:right="5" w:hanging="360"/>
      </w:pPr>
      <w:r>
        <w:rPr>
          <w:b/>
          <w:color w:val="264E12"/>
        </w:rPr>
        <w:lastRenderedPageBreak/>
        <w:t>Presentación</w:t>
      </w:r>
      <w:r>
        <w:t xml:space="preserve">: al momento de que el proyecto sea calificado se deberá de presentar no como un proyecto si no como un producto que el estudiante en un futuro quisiera llevar al mercado. </w:t>
      </w:r>
    </w:p>
    <w:p w14:paraId="456EA16C" w14:textId="77777777" w:rsidR="00E51140" w:rsidRDefault="00000000">
      <w:pPr>
        <w:spacing w:after="0" w:line="259" w:lineRule="auto"/>
        <w:ind w:left="461" w:right="0" w:firstLine="0"/>
      </w:pPr>
      <w:r>
        <w:t xml:space="preserve"> </w:t>
      </w:r>
    </w:p>
    <w:p w14:paraId="40338C71" w14:textId="77777777" w:rsidR="00E51140" w:rsidRDefault="00000000">
      <w:pPr>
        <w:spacing w:after="63"/>
        <w:ind w:left="10" w:right="5"/>
      </w:pPr>
      <w:r>
        <w:t xml:space="preserve">De acuerdo con el nivel mostrado en las primeras practicas realizadas, se les recomienda los siguientes proyectos  </w:t>
      </w:r>
    </w:p>
    <w:p w14:paraId="149FAD96" w14:textId="77777777" w:rsidR="00E51140" w:rsidRDefault="00000000">
      <w:pPr>
        <w:numPr>
          <w:ilvl w:val="1"/>
          <w:numId w:val="2"/>
        </w:numPr>
        <w:spacing w:after="64"/>
        <w:ind w:right="5" w:hanging="360"/>
      </w:pPr>
      <w:r>
        <w:t xml:space="preserve">Un servicio clínico, el cual se centra en vista de los médicos quienes podrán llevar realizar un formulario y llevar a cabo su calendario de clientes y de igual forma su despensa de medicina. De igual forma, el medico se podrá comunicar con los laboratorios para solicitar los resultados de algún cliente teniendo en cuenta la confidencialidad del cliente para entrega según el cliente lo acepte para su consulta correspondiente. </w:t>
      </w:r>
    </w:p>
    <w:p w14:paraId="4CD3017F" w14:textId="77777777" w:rsidR="00E51140" w:rsidRDefault="00000000">
      <w:pPr>
        <w:numPr>
          <w:ilvl w:val="1"/>
          <w:numId w:val="2"/>
        </w:numPr>
        <w:spacing w:after="66"/>
        <w:ind w:right="5" w:hanging="360"/>
      </w:pPr>
      <w:r>
        <w:t xml:space="preserve">Servicio de gestión de datos estudiantiles, el cual permite administrar tu horario de estudio, además de contar con diversas herramientas que hacen la vida de un estudiante más fácil, tal como un conversor de documentos de diversos idiomas, o manejo de tareas, actividades y recordatorios, y otras herramientas estudiantiles innovadoras. </w:t>
      </w:r>
    </w:p>
    <w:p w14:paraId="55ED5335" w14:textId="77777777" w:rsidR="00E51140" w:rsidRDefault="00000000">
      <w:pPr>
        <w:numPr>
          <w:ilvl w:val="1"/>
          <w:numId w:val="2"/>
        </w:numPr>
        <w:spacing w:after="63"/>
        <w:ind w:right="5" w:hanging="360"/>
      </w:pPr>
      <w:r>
        <w:t xml:space="preserve">Una </w:t>
      </w:r>
      <w:proofErr w:type="gramStart"/>
      <w:r>
        <w:t>app</w:t>
      </w:r>
      <w:proofErr w:type="gramEnd"/>
      <w:r>
        <w:t xml:space="preserve"> de futbol, donde en la base de datos se tiene información de equipos, jugadores, partidos. Por medio de </w:t>
      </w:r>
      <w:proofErr w:type="spellStart"/>
      <w:r>
        <w:t>Rekognition</w:t>
      </w:r>
      <w:proofErr w:type="spellEnd"/>
      <w:r>
        <w:t xml:space="preserve">, se podrá ir a la base de datos y buscar al jugador/equipo de quien desee las estadísticas, esas estadísticas podrán ser traducidas para que la aplicación se pueda utilizar en diversidad de países. </w:t>
      </w:r>
    </w:p>
    <w:p w14:paraId="0C9DEB94" w14:textId="77777777" w:rsidR="00E51140" w:rsidRDefault="00000000">
      <w:pPr>
        <w:numPr>
          <w:ilvl w:val="1"/>
          <w:numId w:val="2"/>
        </w:numPr>
        <w:spacing w:after="63"/>
        <w:ind w:right="5" w:hanging="360"/>
      </w:pPr>
      <w:r>
        <w:t xml:space="preserve">Una página web que digitaliza las facturas de sus usuarios utilizando </w:t>
      </w:r>
      <w:proofErr w:type="spellStart"/>
      <w:r>
        <w:t>rekognition</w:t>
      </w:r>
      <w:proofErr w:type="spellEnd"/>
      <w:r>
        <w:t xml:space="preserve"> para detectar los parámetros más importantes de una factura y archivarlas por fecha en una base de datos. De esta forma no se necesitará catalogar todas las facturas físicas y los usuarios mantendrán un control de sus gastos. </w:t>
      </w:r>
    </w:p>
    <w:p w14:paraId="21633FA5" w14:textId="77777777" w:rsidR="00E51140" w:rsidRDefault="00000000">
      <w:pPr>
        <w:numPr>
          <w:ilvl w:val="1"/>
          <w:numId w:val="2"/>
        </w:numPr>
        <w:spacing w:after="149"/>
        <w:ind w:right="5" w:hanging="360"/>
      </w:pPr>
      <w:r>
        <w:t xml:space="preserve">Sistema que almacena y analiza el flujo de personas que entran a un centro comercial a lo largo del día con la intención de ayudar al gerente del Centro Comercial en la toma de decisiones. El sistema mostrará gráficas, estadísticas y generará ideas innovadoras dependiendo de la información recopilada. Por ejemplo: Mediante el reconocimiento facial el sistema determina que los viernes a las 2 pm aumenta la cantidad de niños dentro del centro comercial, entonces le sugiere al gerente actividades específicas para los niños en ese horario. </w:t>
      </w:r>
    </w:p>
    <w:p w14:paraId="778D5D3A" w14:textId="77777777" w:rsidR="00E51140" w:rsidRDefault="00000000">
      <w:pPr>
        <w:pStyle w:val="Heading3"/>
        <w:ind w:left="10"/>
      </w:pPr>
      <w:r>
        <w:t>SERVICIOS</w:t>
      </w:r>
      <w:r>
        <w:rPr>
          <w:color w:val="000000"/>
          <w:u w:val="none" w:color="000000"/>
        </w:rPr>
        <w:t xml:space="preserve"> </w:t>
      </w:r>
    </w:p>
    <w:p w14:paraId="053E746F" w14:textId="77777777" w:rsidR="00E51140" w:rsidRDefault="00000000">
      <w:pPr>
        <w:spacing w:after="38" w:line="240" w:lineRule="auto"/>
        <w:ind w:left="86" w:right="40" w:firstLine="0"/>
        <w:jc w:val="both"/>
      </w:pPr>
      <w:r>
        <w:t xml:space="preserve">Ya que el proyecto se basará en utilizar los diferentes servicios de la nube los cuales también se evaluará el uso correcto de los mismos, se tienen algunas restricciones de los servicios que tienen que utilizar en la arquitectura: </w:t>
      </w:r>
    </w:p>
    <w:p w14:paraId="48056B44" w14:textId="77777777" w:rsidR="00E51140" w:rsidRDefault="00000000">
      <w:pPr>
        <w:numPr>
          <w:ilvl w:val="0"/>
          <w:numId w:val="3"/>
        </w:numPr>
        <w:spacing w:after="16" w:line="259" w:lineRule="auto"/>
        <w:ind w:right="5" w:hanging="358"/>
      </w:pPr>
      <w:r>
        <w:rPr>
          <w:b/>
        </w:rPr>
        <w:t xml:space="preserve">Servicios </w:t>
      </w:r>
    </w:p>
    <w:p w14:paraId="12F0D83D" w14:textId="77777777" w:rsidR="00E51140" w:rsidRDefault="00000000">
      <w:pPr>
        <w:ind w:left="1191" w:right="5"/>
      </w:pPr>
      <w:r>
        <w:rPr>
          <w:rFonts w:ascii="Tahoma" w:eastAsia="Tahoma" w:hAnsi="Tahoma" w:cs="Tahoma"/>
        </w:rPr>
        <w:t>○</w:t>
      </w:r>
      <w:r>
        <w:rPr>
          <w:rFonts w:ascii="Arial" w:eastAsia="Arial" w:hAnsi="Arial" w:cs="Arial"/>
        </w:rPr>
        <w:t xml:space="preserve"> </w:t>
      </w:r>
      <w:r>
        <w:t xml:space="preserve">Tiene que utilizar al menos 3 servicios del listado de servicios obligatorios. </w:t>
      </w:r>
    </w:p>
    <w:p w14:paraId="3CA4490B" w14:textId="77777777" w:rsidR="00E51140" w:rsidRDefault="00000000">
      <w:pPr>
        <w:ind w:left="1191" w:right="5"/>
      </w:pPr>
      <w:r>
        <w:rPr>
          <w:rFonts w:ascii="Tahoma" w:eastAsia="Tahoma" w:hAnsi="Tahoma" w:cs="Tahoma"/>
        </w:rPr>
        <w:t>○</w:t>
      </w:r>
      <w:r>
        <w:rPr>
          <w:rFonts w:ascii="Arial" w:eastAsia="Arial" w:hAnsi="Arial" w:cs="Arial"/>
        </w:rPr>
        <w:t xml:space="preserve"> </w:t>
      </w:r>
      <w:r>
        <w:t xml:space="preserve">Tiene que utilizar todos los servicios del listado de servicios básicos. </w:t>
      </w:r>
    </w:p>
    <w:p w14:paraId="0592FD45" w14:textId="77777777" w:rsidR="00E51140" w:rsidRDefault="00000000">
      <w:pPr>
        <w:ind w:left="1191" w:right="5"/>
      </w:pPr>
      <w:r>
        <w:rPr>
          <w:rFonts w:ascii="Tahoma" w:eastAsia="Tahoma" w:hAnsi="Tahoma" w:cs="Tahoma"/>
        </w:rPr>
        <w:t>○</w:t>
      </w:r>
      <w:r>
        <w:rPr>
          <w:rFonts w:ascii="Arial" w:eastAsia="Arial" w:hAnsi="Arial" w:cs="Arial"/>
        </w:rPr>
        <w:t xml:space="preserve"> </w:t>
      </w:r>
      <w:r>
        <w:t xml:space="preserve">Tiene que utilizar al menos 3 servicios del listado de servicios avanzados. </w:t>
      </w:r>
    </w:p>
    <w:p w14:paraId="730B0479" w14:textId="77777777" w:rsidR="00E51140" w:rsidRDefault="00000000">
      <w:pPr>
        <w:spacing w:after="0"/>
        <w:ind w:left="1541" w:right="5" w:hanging="360"/>
      </w:pPr>
      <w:r>
        <w:rPr>
          <w:rFonts w:ascii="Tahoma" w:eastAsia="Tahoma" w:hAnsi="Tahoma" w:cs="Tahoma"/>
        </w:rPr>
        <w:lastRenderedPageBreak/>
        <w:t>○</w:t>
      </w:r>
      <w:r>
        <w:rPr>
          <w:rFonts w:ascii="Arial" w:eastAsia="Arial" w:hAnsi="Arial" w:cs="Arial"/>
        </w:rPr>
        <w:t xml:space="preserve"> </w:t>
      </w:r>
      <w:r>
        <w:t xml:space="preserve">Tiene que utilizar al menos 1 servicio extra propuesto por los estudiantes (Debidamente justificado en el manual técnico). </w:t>
      </w:r>
    </w:p>
    <w:p w14:paraId="060B8747" w14:textId="77777777" w:rsidR="00AA7481" w:rsidRDefault="00AA7481">
      <w:pPr>
        <w:spacing w:after="0"/>
        <w:ind w:left="1541" w:right="5" w:hanging="360"/>
      </w:pPr>
    </w:p>
    <w:p w14:paraId="64F17A33" w14:textId="77777777" w:rsidR="00AA7481" w:rsidRDefault="00AA7481">
      <w:pPr>
        <w:spacing w:after="0"/>
        <w:ind w:left="1541" w:right="5" w:hanging="360"/>
      </w:pPr>
    </w:p>
    <w:p w14:paraId="1015D356" w14:textId="77777777" w:rsidR="00AA7481" w:rsidRDefault="00AA7481">
      <w:pPr>
        <w:spacing w:after="0"/>
        <w:ind w:left="1541" w:right="5" w:hanging="360"/>
      </w:pPr>
    </w:p>
    <w:p w14:paraId="6C92D724" w14:textId="77777777" w:rsidR="00AA7481" w:rsidRDefault="00AA7481">
      <w:pPr>
        <w:spacing w:after="0"/>
        <w:ind w:left="1541" w:right="5" w:hanging="360"/>
      </w:pPr>
    </w:p>
    <w:p w14:paraId="08B78FF2" w14:textId="77777777" w:rsidR="00E51140" w:rsidRDefault="00000000">
      <w:pPr>
        <w:spacing w:after="0" w:line="259" w:lineRule="auto"/>
        <w:ind w:left="0" w:right="0" w:firstLine="0"/>
      </w:pPr>
      <w:r>
        <w:t xml:space="preserve"> </w:t>
      </w:r>
    </w:p>
    <w:p w14:paraId="0519DF4E" w14:textId="77777777" w:rsidR="00E51140" w:rsidRDefault="00000000">
      <w:pPr>
        <w:spacing w:after="168" w:line="259" w:lineRule="auto"/>
        <w:ind w:left="96" w:right="0"/>
      </w:pPr>
      <w:r>
        <w:rPr>
          <w:b/>
          <w:color w:val="264E12"/>
        </w:rPr>
        <w:t>Servicios de AWS Obligatorios:</w:t>
      </w:r>
      <w:r>
        <w:rPr>
          <w:b/>
        </w:rPr>
        <w:t xml:space="preserve"> </w:t>
      </w:r>
    </w:p>
    <w:p w14:paraId="4C986324" w14:textId="77777777" w:rsidR="00E51140" w:rsidRDefault="00000000">
      <w:pPr>
        <w:numPr>
          <w:ilvl w:val="0"/>
          <w:numId w:val="3"/>
        </w:numPr>
        <w:ind w:right="5" w:hanging="358"/>
      </w:pPr>
      <w:proofErr w:type="spellStart"/>
      <w:r>
        <w:t>Cognito</w:t>
      </w:r>
      <w:proofErr w:type="spellEnd"/>
      <w:r>
        <w:rPr>
          <w:rFonts w:ascii="Tahoma" w:eastAsia="Tahoma" w:hAnsi="Tahoma" w:cs="Tahoma"/>
        </w:rPr>
        <w:t xml:space="preserve"> </w:t>
      </w:r>
    </w:p>
    <w:p w14:paraId="0D203193" w14:textId="77777777" w:rsidR="00E51140" w:rsidRDefault="00000000">
      <w:pPr>
        <w:numPr>
          <w:ilvl w:val="0"/>
          <w:numId w:val="3"/>
        </w:numPr>
        <w:ind w:right="5" w:hanging="358"/>
      </w:pPr>
      <w:r>
        <w:t>Funciones Lambda</w:t>
      </w:r>
      <w:r>
        <w:rPr>
          <w:rFonts w:ascii="Tahoma" w:eastAsia="Tahoma" w:hAnsi="Tahoma" w:cs="Tahoma"/>
        </w:rPr>
        <w:t xml:space="preserve"> </w:t>
      </w:r>
    </w:p>
    <w:p w14:paraId="271A918C" w14:textId="77777777" w:rsidR="00E51140" w:rsidRDefault="00000000">
      <w:pPr>
        <w:numPr>
          <w:ilvl w:val="0"/>
          <w:numId w:val="3"/>
        </w:numPr>
        <w:ind w:right="5" w:hanging="358"/>
      </w:pPr>
      <w:r>
        <w:t>API Gateway</w:t>
      </w:r>
      <w:r>
        <w:rPr>
          <w:rFonts w:ascii="Tahoma" w:eastAsia="Tahoma" w:hAnsi="Tahoma" w:cs="Tahoma"/>
        </w:rPr>
        <w:t xml:space="preserve"> </w:t>
      </w:r>
    </w:p>
    <w:p w14:paraId="414E63BA" w14:textId="77777777" w:rsidR="00E51140" w:rsidRDefault="00000000">
      <w:pPr>
        <w:numPr>
          <w:ilvl w:val="0"/>
          <w:numId w:val="3"/>
        </w:numPr>
        <w:spacing w:after="144"/>
        <w:ind w:right="5" w:hanging="358"/>
      </w:pPr>
      <w:r>
        <w:t>Docker</w:t>
      </w:r>
      <w:r>
        <w:rPr>
          <w:rFonts w:ascii="Tahoma" w:eastAsia="Tahoma" w:hAnsi="Tahoma" w:cs="Tahoma"/>
        </w:rPr>
        <w:t xml:space="preserve"> </w:t>
      </w:r>
    </w:p>
    <w:p w14:paraId="7754B56D" w14:textId="77777777" w:rsidR="00E51140" w:rsidRDefault="00000000">
      <w:pPr>
        <w:spacing w:after="168" w:line="259" w:lineRule="auto"/>
        <w:ind w:left="96" w:right="0"/>
      </w:pPr>
      <w:r>
        <w:rPr>
          <w:b/>
          <w:color w:val="264E12"/>
        </w:rPr>
        <w:t>Servicios de AWS Básicos:</w:t>
      </w:r>
      <w:r>
        <w:rPr>
          <w:b/>
        </w:rPr>
        <w:t xml:space="preserve"> </w:t>
      </w:r>
    </w:p>
    <w:p w14:paraId="07C11528" w14:textId="77777777" w:rsidR="00E51140" w:rsidRDefault="00000000">
      <w:pPr>
        <w:numPr>
          <w:ilvl w:val="0"/>
          <w:numId w:val="3"/>
        </w:numPr>
        <w:ind w:right="5" w:hanging="358"/>
      </w:pPr>
      <w:r>
        <w:t>EC2</w:t>
      </w:r>
      <w:r>
        <w:rPr>
          <w:rFonts w:ascii="Tahoma" w:eastAsia="Tahoma" w:hAnsi="Tahoma" w:cs="Tahoma"/>
        </w:rPr>
        <w:t xml:space="preserve"> </w:t>
      </w:r>
    </w:p>
    <w:p w14:paraId="15554B11" w14:textId="77777777" w:rsidR="00E51140" w:rsidRDefault="00000000">
      <w:pPr>
        <w:numPr>
          <w:ilvl w:val="0"/>
          <w:numId w:val="3"/>
        </w:numPr>
        <w:ind w:right="5" w:hanging="358"/>
      </w:pPr>
      <w:r>
        <w:t>Balanceador de Carga</w:t>
      </w:r>
      <w:r>
        <w:rPr>
          <w:rFonts w:ascii="Tahoma" w:eastAsia="Tahoma" w:hAnsi="Tahoma" w:cs="Tahoma"/>
        </w:rPr>
        <w:t xml:space="preserve"> </w:t>
      </w:r>
    </w:p>
    <w:p w14:paraId="042D931C" w14:textId="5854696D" w:rsidR="00E51140" w:rsidRDefault="00000000">
      <w:pPr>
        <w:numPr>
          <w:ilvl w:val="0"/>
          <w:numId w:val="3"/>
        </w:numPr>
        <w:ind w:right="5" w:hanging="358"/>
      </w:pPr>
      <w:r>
        <w:t>RDS</w:t>
      </w:r>
      <w:r>
        <w:rPr>
          <w:rFonts w:ascii="Tahoma" w:eastAsia="Tahoma" w:hAnsi="Tahoma" w:cs="Tahoma"/>
        </w:rPr>
        <w:t xml:space="preserve"> </w:t>
      </w:r>
    </w:p>
    <w:p w14:paraId="63715B08" w14:textId="77777777" w:rsidR="00E51140" w:rsidRDefault="00000000">
      <w:pPr>
        <w:numPr>
          <w:ilvl w:val="0"/>
          <w:numId w:val="3"/>
        </w:numPr>
        <w:ind w:right="5" w:hanging="358"/>
      </w:pPr>
      <w:r>
        <w:t>S3</w:t>
      </w:r>
      <w:r>
        <w:rPr>
          <w:rFonts w:ascii="Tahoma" w:eastAsia="Tahoma" w:hAnsi="Tahoma" w:cs="Tahoma"/>
        </w:rPr>
        <w:t xml:space="preserve"> </w:t>
      </w:r>
    </w:p>
    <w:p w14:paraId="0EBE3526" w14:textId="77777777" w:rsidR="00E51140" w:rsidRDefault="00000000">
      <w:pPr>
        <w:spacing w:after="0" w:line="259" w:lineRule="auto"/>
        <w:ind w:left="0" w:right="0" w:firstLine="0"/>
      </w:pPr>
      <w:r>
        <w:t xml:space="preserve"> </w:t>
      </w:r>
    </w:p>
    <w:p w14:paraId="3209B438" w14:textId="77777777" w:rsidR="00E51140" w:rsidRDefault="00000000">
      <w:pPr>
        <w:spacing w:after="168" w:line="259" w:lineRule="auto"/>
        <w:ind w:left="96" w:right="0"/>
      </w:pPr>
      <w:r>
        <w:rPr>
          <w:b/>
          <w:color w:val="264E12"/>
        </w:rPr>
        <w:t>Servicios de AWS Avanzados:</w:t>
      </w:r>
      <w:r>
        <w:rPr>
          <w:b/>
        </w:rPr>
        <w:t xml:space="preserve"> </w:t>
      </w:r>
    </w:p>
    <w:p w14:paraId="395391C6" w14:textId="77777777" w:rsidR="00E51140" w:rsidRDefault="00000000">
      <w:pPr>
        <w:numPr>
          <w:ilvl w:val="0"/>
          <w:numId w:val="3"/>
        </w:numPr>
        <w:ind w:right="5" w:hanging="358"/>
      </w:pPr>
      <w:proofErr w:type="spellStart"/>
      <w:r>
        <w:t>Rekognition</w:t>
      </w:r>
      <w:proofErr w:type="spellEnd"/>
      <w:r>
        <w:rPr>
          <w:rFonts w:ascii="Tahoma" w:eastAsia="Tahoma" w:hAnsi="Tahoma" w:cs="Tahoma"/>
        </w:rPr>
        <w:t xml:space="preserve"> </w:t>
      </w:r>
    </w:p>
    <w:p w14:paraId="560C3311" w14:textId="77777777" w:rsidR="00E51140" w:rsidRDefault="00000000">
      <w:pPr>
        <w:numPr>
          <w:ilvl w:val="0"/>
          <w:numId w:val="3"/>
        </w:numPr>
        <w:ind w:right="5" w:hanging="358"/>
      </w:pPr>
      <w:proofErr w:type="spellStart"/>
      <w:r>
        <w:t>Translate</w:t>
      </w:r>
      <w:proofErr w:type="spellEnd"/>
      <w:r>
        <w:rPr>
          <w:rFonts w:ascii="Tahoma" w:eastAsia="Tahoma" w:hAnsi="Tahoma" w:cs="Tahoma"/>
        </w:rPr>
        <w:t xml:space="preserve"> </w:t>
      </w:r>
    </w:p>
    <w:p w14:paraId="2D1000B9" w14:textId="77777777" w:rsidR="00E51140" w:rsidRDefault="00000000">
      <w:pPr>
        <w:numPr>
          <w:ilvl w:val="0"/>
          <w:numId w:val="3"/>
        </w:numPr>
        <w:ind w:right="5" w:hanging="358"/>
      </w:pPr>
      <w:r>
        <w:t>Lex</w:t>
      </w:r>
      <w:r>
        <w:rPr>
          <w:rFonts w:ascii="Tahoma" w:eastAsia="Tahoma" w:hAnsi="Tahoma" w:cs="Tahoma"/>
        </w:rPr>
        <w:t xml:space="preserve"> </w:t>
      </w:r>
    </w:p>
    <w:p w14:paraId="59F8821C" w14:textId="77777777" w:rsidR="00E51140" w:rsidRDefault="00000000">
      <w:pPr>
        <w:numPr>
          <w:ilvl w:val="0"/>
          <w:numId w:val="3"/>
        </w:numPr>
        <w:ind w:right="5" w:hanging="358"/>
      </w:pPr>
      <w:proofErr w:type="spellStart"/>
      <w:r>
        <w:t>Polly</w:t>
      </w:r>
      <w:proofErr w:type="spellEnd"/>
      <w:r>
        <w:rPr>
          <w:rFonts w:ascii="Tahoma" w:eastAsia="Tahoma" w:hAnsi="Tahoma" w:cs="Tahoma"/>
        </w:rPr>
        <w:t xml:space="preserve"> </w:t>
      </w:r>
      <w:r>
        <w:br w:type="page"/>
      </w:r>
    </w:p>
    <w:p w14:paraId="2DA46243" w14:textId="77777777" w:rsidR="00E51140" w:rsidRDefault="00000000">
      <w:pPr>
        <w:spacing w:after="140" w:line="259" w:lineRule="auto"/>
        <w:ind w:left="101" w:right="0" w:firstLine="0"/>
      </w:pPr>
      <w:r>
        <w:rPr>
          <w:b/>
          <w:color w:val="002060"/>
          <w:u w:val="single" w:color="002060"/>
        </w:rPr>
        <w:lastRenderedPageBreak/>
        <w:t>DOCUMENTACIÓN</w:t>
      </w:r>
      <w:r>
        <w:rPr>
          <w:b/>
        </w:rPr>
        <w:t xml:space="preserve"> </w:t>
      </w:r>
    </w:p>
    <w:p w14:paraId="165A6202" w14:textId="77777777" w:rsidR="00E51140" w:rsidRDefault="00000000">
      <w:pPr>
        <w:spacing w:after="158" w:line="259" w:lineRule="auto"/>
        <w:ind w:left="111" w:right="391"/>
        <w:jc w:val="both"/>
      </w:pPr>
      <w:r>
        <w:rPr>
          <w:sz w:val="22"/>
        </w:rPr>
        <w:t xml:space="preserve">Dentro de los documentos que se solicitan para justificar su proyecto y el desarrollo de este están los siguientes: </w:t>
      </w:r>
    </w:p>
    <w:p w14:paraId="246EAD03" w14:textId="77777777" w:rsidR="00E51140" w:rsidRDefault="00000000">
      <w:pPr>
        <w:pStyle w:val="Heading4"/>
        <w:ind w:left="96"/>
      </w:pPr>
      <w:r>
        <w:t>Manual Técnico</w:t>
      </w:r>
      <w:r>
        <w:rPr>
          <w:color w:val="000000"/>
        </w:rPr>
        <w:t xml:space="preserve"> </w:t>
      </w:r>
    </w:p>
    <w:p w14:paraId="44F00E1A" w14:textId="77777777" w:rsidR="00E51140" w:rsidRDefault="00000000">
      <w:pPr>
        <w:spacing w:after="191" w:line="259" w:lineRule="auto"/>
        <w:ind w:left="111" w:right="391"/>
        <w:jc w:val="both"/>
      </w:pPr>
      <w:r>
        <w:rPr>
          <w:sz w:val="22"/>
        </w:rPr>
        <w:t xml:space="preserve">Se necesita que se realice un manual técnico que incluya el siguiente contenido: </w:t>
      </w:r>
    </w:p>
    <w:p w14:paraId="4EBC047E" w14:textId="77777777" w:rsidR="00AA7481" w:rsidRPr="00AA7481" w:rsidRDefault="00000000">
      <w:pPr>
        <w:numPr>
          <w:ilvl w:val="0"/>
          <w:numId w:val="4"/>
        </w:numPr>
        <w:spacing w:after="33" w:line="259" w:lineRule="auto"/>
        <w:ind w:right="391" w:hanging="358"/>
        <w:jc w:val="both"/>
      </w:pPr>
      <w:r>
        <w:rPr>
          <w:sz w:val="22"/>
        </w:rPr>
        <w:t>Objetivos de su proyecto</w:t>
      </w:r>
    </w:p>
    <w:p w14:paraId="4859D642" w14:textId="395D636C" w:rsidR="00E51140" w:rsidRDefault="00000000" w:rsidP="00AA7481">
      <w:pPr>
        <w:spacing w:after="33" w:line="259" w:lineRule="auto"/>
        <w:ind w:left="446" w:right="391" w:firstLine="0"/>
        <w:jc w:val="both"/>
      </w:pPr>
      <w:r>
        <w:rPr>
          <w:rFonts w:ascii="Tahoma" w:eastAsia="Tahoma" w:hAnsi="Tahoma" w:cs="Tahoma"/>
          <w:sz w:val="22"/>
        </w:rPr>
        <w:t xml:space="preserve"> ●</w:t>
      </w:r>
      <w:r>
        <w:rPr>
          <w:rFonts w:ascii="Arial" w:eastAsia="Arial" w:hAnsi="Arial" w:cs="Arial"/>
          <w:sz w:val="22"/>
        </w:rPr>
        <w:t xml:space="preserve"> </w:t>
      </w:r>
      <w:r>
        <w:rPr>
          <w:sz w:val="22"/>
        </w:rPr>
        <w:t>Descripción del proyecto</w:t>
      </w:r>
      <w:r>
        <w:rPr>
          <w:rFonts w:ascii="Tahoma" w:eastAsia="Tahoma" w:hAnsi="Tahoma" w:cs="Tahoma"/>
          <w:sz w:val="22"/>
        </w:rPr>
        <w:t xml:space="preserve"> </w:t>
      </w:r>
    </w:p>
    <w:p w14:paraId="397D8183" w14:textId="77777777" w:rsidR="00E51140" w:rsidRDefault="00000000">
      <w:pPr>
        <w:numPr>
          <w:ilvl w:val="0"/>
          <w:numId w:val="4"/>
        </w:numPr>
        <w:spacing w:after="33" w:line="259" w:lineRule="auto"/>
        <w:ind w:right="391" w:hanging="358"/>
        <w:jc w:val="both"/>
      </w:pPr>
      <w:r>
        <w:rPr>
          <w:sz w:val="22"/>
        </w:rPr>
        <w:t>Arquitectura implementada del proyecto</w:t>
      </w:r>
      <w:r>
        <w:rPr>
          <w:rFonts w:ascii="Tahoma" w:eastAsia="Tahoma" w:hAnsi="Tahoma" w:cs="Tahoma"/>
          <w:sz w:val="22"/>
        </w:rPr>
        <w:t xml:space="preserve"> </w:t>
      </w:r>
    </w:p>
    <w:p w14:paraId="1EDE48C5" w14:textId="77777777" w:rsidR="00E51140" w:rsidRDefault="00000000">
      <w:pPr>
        <w:numPr>
          <w:ilvl w:val="0"/>
          <w:numId w:val="4"/>
        </w:numPr>
        <w:spacing w:after="33" w:line="259" w:lineRule="auto"/>
        <w:ind w:right="391" w:hanging="358"/>
        <w:jc w:val="both"/>
      </w:pPr>
      <w:r>
        <w:rPr>
          <w:sz w:val="22"/>
        </w:rPr>
        <w:t>Presupuesto del proyecto</w:t>
      </w:r>
      <w:r>
        <w:rPr>
          <w:rFonts w:ascii="Tahoma" w:eastAsia="Tahoma" w:hAnsi="Tahoma" w:cs="Tahoma"/>
          <w:sz w:val="22"/>
        </w:rPr>
        <w:t xml:space="preserve"> </w:t>
      </w:r>
    </w:p>
    <w:p w14:paraId="509A80A9" w14:textId="77777777" w:rsidR="00E51140" w:rsidRDefault="00000000">
      <w:pPr>
        <w:numPr>
          <w:ilvl w:val="0"/>
          <w:numId w:val="4"/>
        </w:numPr>
        <w:spacing w:after="160" w:line="259" w:lineRule="auto"/>
        <w:ind w:right="391" w:hanging="358"/>
        <w:jc w:val="both"/>
      </w:pPr>
      <w:r>
        <w:rPr>
          <w:sz w:val="22"/>
        </w:rPr>
        <w:t>Breve investigación de los servicios que utilizo.</w:t>
      </w:r>
      <w:r>
        <w:rPr>
          <w:rFonts w:ascii="Tahoma" w:eastAsia="Tahoma" w:hAnsi="Tahoma" w:cs="Tahoma"/>
          <w:sz w:val="22"/>
        </w:rPr>
        <w:t xml:space="preserve"> </w:t>
      </w:r>
    </w:p>
    <w:p w14:paraId="5246BE17" w14:textId="77777777" w:rsidR="00E51140" w:rsidRDefault="00000000">
      <w:pPr>
        <w:pStyle w:val="Heading4"/>
        <w:ind w:left="96"/>
      </w:pPr>
      <w:r>
        <w:t>Manual de Usuario</w:t>
      </w:r>
      <w:r>
        <w:rPr>
          <w:color w:val="000000"/>
        </w:rPr>
        <w:t xml:space="preserve"> </w:t>
      </w:r>
    </w:p>
    <w:p w14:paraId="7EF76B5E" w14:textId="77777777" w:rsidR="00E51140" w:rsidRDefault="00000000">
      <w:pPr>
        <w:spacing w:after="193" w:line="259" w:lineRule="auto"/>
        <w:ind w:left="111" w:right="391"/>
        <w:jc w:val="both"/>
      </w:pPr>
      <w:r>
        <w:rPr>
          <w:sz w:val="22"/>
        </w:rPr>
        <w:t xml:space="preserve">Se necesita que se realice un manual de usuario que incluya el siguiente contenido: </w:t>
      </w:r>
    </w:p>
    <w:p w14:paraId="74DEEE61" w14:textId="77777777" w:rsidR="00E51140" w:rsidRDefault="00000000">
      <w:pPr>
        <w:numPr>
          <w:ilvl w:val="0"/>
          <w:numId w:val="5"/>
        </w:numPr>
        <w:spacing w:after="33" w:line="259" w:lineRule="auto"/>
        <w:ind w:right="391" w:hanging="358"/>
        <w:jc w:val="both"/>
      </w:pPr>
      <w:r>
        <w:rPr>
          <w:sz w:val="22"/>
        </w:rPr>
        <w:t>Objetivos del manual</w:t>
      </w:r>
      <w:r>
        <w:rPr>
          <w:rFonts w:ascii="Tahoma" w:eastAsia="Tahoma" w:hAnsi="Tahoma" w:cs="Tahoma"/>
          <w:sz w:val="22"/>
        </w:rPr>
        <w:t xml:space="preserve"> </w:t>
      </w:r>
    </w:p>
    <w:p w14:paraId="276BFB8C" w14:textId="77777777" w:rsidR="00E51140" w:rsidRDefault="00000000">
      <w:pPr>
        <w:numPr>
          <w:ilvl w:val="0"/>
          <w:numId w:val="5"/>
        </w:numPr>
        <w:spacing w:after="33" w:line="259" w:lineRule="auto"/>
        <w:ind w:right="391" w:hanging="358"/>
        <w:jc w:val="both"/>
      </w:pPr>
      <w:r>
        <w:rPr>
          <w:sz w:val="22"/>
        </w:rPr>
        <w:t>Breve descripción de su aplicación</w:t>
      </w:r>
      <w:r>
        <w:rPr>
          <w:rFonts w:ascii="Tahoma" w:eastAsia="Tahoma" w:hAnsi="Tahoma" w:cs="Tahoma"/>
          <w:sz w:val="22"/>
        </w:rPr>
        <w:t xml:space="preserve"> </w:t>
      </w:r>
    </w:p>
    <w:p w14:paraId="749DEA85" w14:textId="77777777" w:rsidR="00E51140" w:rsidRDefault="00000000">
      <w:pPr>
        <w:numPr>
          <w:ilvl w:val="0"/>
          <w:numId w:val="5"/>
        </w:numPr>
        <w:spacing w:after="0" w:line="259" w:lineRule="auto"/>
        <w:ind w:right="391" w:hanging="358"/>
        <w:jc w:val="both"/>
      </w:pPr>
      <w:r>
        <w:rPr>
          <w:sz w:val="22"/>
        </w:rPr>
        <w:t>Pasos para utilizar la aplicación, con capturas.</w:t>
      </w:r>
      <w:r>
        <w:rPr>
          <w:rFonts w:ascii="Tahoma" w:eastAsia="Tahoma" w:hAnsi="Tahoma" w:cs="Tahoma"/>
          <w:sz w:val="22"/>
        </w:rPr>
        <w:t xml:space="preserve"> </w:t>
      </w:r>
    </w:p>
    <w:p w14:paraId="693AE727" w14:textId="77777777" w:rsidR="00E51140" w:rsidRDefault="00000000">
      <w:pPr>
        <w:spacing w:after="0" w:line="259" w:lineRule="auto"/>
        <w:ind w:left="0" w:right="0" w:firstLine="0"/>
      </w:pPr>
      <w:r>
        <w:t xml:space="preserve"> </w:t>
      </w:r>
    </w:p>
    <w:p w14:paraId="13C2A04F" w14:textId="77777777" w:rsidR="00E51140" w:rsidRDefault="00000000">
      <w:pPr>
        <w:spacing w:after="0" w:line="259" w:lineRule="auto"/>
        <w:ind w:left="0" w:right="0" w:firstLine="0"/>
      </w:pPr>
      <w:r>
        <w:t xml:space="preserve"> </w:t>
      </w:r>
    </w:p>
    <w:p w14:paraId="2C8CA1B6" w14:textId="77777777" w:rsidR="00E51140" w:rsidRDefault="00000000">
      <w:pPr>
        <w:spacing w:after="197" w:line="259" w:lineRule="auto"/>
        <w:ind w:left="0" w:right="0" w:firstLine="0"/>
      </w:pPr>
      <w:r>
        <w:t xml:space="preserve"> </w:t>
      </w:r>
    </w:p>
    <w:p w14:paraId="2A2480A3" w14:textId="77777777" w:rsidR="00E51140" w:rsidRDefault="00000000">
      <w:pPr>
        <w:pStyle w:val="Heading2"/>
        <w:spacing w:after="122"/>
      </w:pPr>
      <w:r>
        <w:rPr>
          <w:color w:val="002060"/>
          <w:sz w:val="26"/>
          <w:u w:val="single" w:color="002060"/>
        </w:rPr>
        <w:t>REGISTRO Y APROBACIÓN DE PROPUESTA</w:t>
      </w:r>
      <w:r>
        <w:rPr>
          <w:color w:val="000000"/>
          <w:sz w:val="26"/>
        </w:rPr>
        <w:t xml:space="preserve"> </w:t>
      </w:r>
    </w:p>
    <w:p w14:paraId="5567A58F" w14:textId="782EBDD7" w:rsidR="00E51140" w:rsidRDefault="00000000">
      <w:pPr>
        <w:spacing w:after="158" w:line="259" w:lineRule="auto"/>
        <w:ind w:left="111" w:right="118"/>
        <w:jc w:val="both"/>
      </w:pPr>
      <w:r>
        <w:rPr>
          <w:sz w:val="22"/>
        </w:rPr>
        <w:t xml:space="preserve">Para asegurarnos de que ninguna propuesta de proyecto sea igual y tener un mejor control de sus proyectos deberán de registrar su propuesta antes del </w:t>
      </w:r>
      <w:r>
        <w:rPr>
          <w:b/>
          <w:sz w:val="22"/>
        </w:rPr>
        <w:t xml:space="preserve">Domingo </w:t>
      </w:r>
      <w:r w:rsidR="00D97838">
        <w:rPr>
          <w:b/>
          <w:sz w:val="22"/>
        </w:rPr>
        <w:t xml:space="preserve">7 </w:t>
      </w:r>
      <w:r>
        <w:rPr>
          <w:b/>
          <w:sz w:val="22"/>
        </w:rPr>
        <w:t>de abril</w:t>
      </w:r>
      <w:r>
        <w:rPr>
          <w:sz w:val="22"/>
        </w:rPr>
        <w:t xml:space="preserve">, en el siguiente </w:t>
      </w:r>
      <w:proofErr w:type="gramStart"/>
      <w:r>
        <w:rPr>
          <w:sz w:val="22"/>
        </w:rPr>
        <w:t>link</w:t>
      </w:r>
      <w:proofErr w:type="gramEnd"/>
      <w:r>
        <w:rPr>
          <w:sz w:val="22"/>
        </w:rPr>
        <w:t xml:space="preserve"> deberán de colocar el título de su proyecto y una breve descripción de que es lo que piensan realizar como propuesta. Así también para que ustedes puedan ver qué proyecto ya está registrado y el suyo no sea similar. </w:t>
      </w:r>
    </w:p>
    <w:p w14:paraId="04474F92" w14:textId="77777777" w:rsidR="00E51140" w:rsidRDefault="00000000">
      <w:pPr>
        <w:spacing w:after="162" w:line="256" w:lineRule="auto"/>
        <w:ind w:left="606" w:right="0"/>
      </w:pPr>
      <w:r>
        <w:rPr>
          <w:b/>
          <w:sz w:val="22"/>
        </w:rPr>
        <w:t xml:space="preserve">Tener en cuenta que la propuesta debe de ser innovadora y creativa a nivel de competencia. </w:t>
      </w:r>
    </w:p>
    <w:p w14:paraId="3EC447BD" w14:textId="77777777" w:rsidR="00E51140" w:rsidRDefault="00000000">
      <w:pPr>
        <w:spacing w:after="156" w:line="259" w:lineRule="auto"/>
        <w:ind w:left="111" w:right="0"/>
        <w:jc w:val="both"/>
      </w:pPr>
      <w:r>
        <w:rPr>
          <w:sz w:val="22"/>
        </w:rPr>
        <w:t xml:space="preserve">Este deberá ser aprobado por los auxiliares los cuales verifican que ningún proyecto sea igual al de otros grupos, que sea creativo y así puedan comenzar con su proyecto. </w:t>
      </w:r>
    </w:p>
    <w:p w14:paraId="0B01043E" w14:textId="77777777" w:rsidR="00E51140" w:rsidRDefault="00000000">
      <w:pPr>
        <w:spacing w:after="162" w:line="256" w:lineRule="auto"/>
        <w:ind w:left="96" w:right="0"/>
      </w:pPr>
      <w:r>
        <w:rPr>
          <w:b/>
          <w:sz w:val="22"/>
        </w:rPr>
        <w:t xml:space="preserve">Links de Registro:  </w:t>
      </w:r>
    </w:p>
    <w:p w14:paraId="410C6530" w14:textId="77777777" w:rsidR="00E51140" w:rsidRDefault="00000000">
      <w:pPr>
        <w:spacing w:after="162" w:line="256" w:lineRule="auto"/>
        <w:ind w:left="96" w:right="0"/>
        <w:rPr>
          <w:b/>
          <w:sz w:val="22"/>
        </w:rPr>
      </w:pPr>
      <w:r>
        <w:rPr>
          <w:b/>
          <w:sz w:val="22"/>
        </w:rPr>
        <w:t xml:space="preserve">Sección A: </w:t>
      </w:r>
    </w:p>
    <w:p w14:paraId="7EE87C8B" w14:textId="4C5FE5F1" w:rsidR="00EF27C1" w:rsidRPr="0010224A" w:rsidRDefault="00000000" w:rsidP="0010224A">
      <w:pPr>
        <w:spacing w:after="3" w:line="256" w:lineRule="auto"/>
        <w:ind w:left="86" w:right="0" w:firstLine="0"/>
        <w:rPr>
          <w:color w:val="156082" w:themeColor="accent1"/>
        </w:rPr>
      </w:pPr>
      <w:hyperlink r:id="rId6" w:history="1">
        <w:r w:rsidR="0010224A" w:rsidRPr="0010224A">
          <w:rPr>
            <w:rStyle w:val="Hyperlink"/>
            <w:color w:val="0070C0"/>
          </w:rPr>
          <w:t>https://ingenieriausacedu-my.sharepoint.com/:x:/g/personal/2907711880101_ingenieria_usac_edu_gt/EW6-k31LriBPvSStF2Q3EyIB1RCW3SsHCkSfihxdYDwStw?e=91Bjca</w:t>
        </w:r>
      </w:hyperlink>
    </w:p>
    <w:p w14:paraId="1681E2EE" w14:textId="52B4D8A8" w:rsidR="00E51140" w:rsidRDefault="00000000">
      <w:pPr>
        <w:spacing w:after="3" w:line="256" w:lineRule="auto"/>
        <w:ind w:left="96" w:right="0"/>
        <w:rPr>
          <w:b/>
          <w:sz w:val="22"/>
        </w:rPr>
      </w:pPr>
      <w:proofErr w:type="spellStart"/>
      <w:r>
        <w:rPr>
          <w:b/>
          <w:sz w:val="22"/>
        </w:rPr>
        <w:t>Seccion</w:t>
      </w:r>
      <w:proofErr w:type="spellEnd"/>
      <w:r>
        <w:rPr>
          <w:b/>
          <w:sz w:val="22"/>
        </w:rPr>
        <w:t xml:space="preserve"> B: </w:t>
      </w:r>
    </w:p>
    <w:p w14:paraId="3B1D8145" w14:textId="5F27A6D9" w:rsidR="003C04A6" w:rsidRPr="003C04A6" w:rsidRDefault="00000000">
      <w:pPr>
        <w:spacing w:after="3" w:line="256" w:lineRule="auto"/>
        <w:ind w:left="96" w:right="0"/>
        <w:rPr>
          <w:color w:val="0070C0"/>
        </w:rPr>
      </w:pPr>
      <w:hyperlink r:id="rId7" w:anchor="gid=1176843718" w:history="1">
        <w:r w:rsidR="00CD3684">
          <w:rPr>
            <w:rStyle w:val="Hyperlink"/>
            <w:color w:val="0070C0"/>
          </w:rPr>
          <w:t>https://docs.google.com/spreadsheets/d/1vXyTO69icVvi7gl9LSN3BCcciJqKunx95fjk6FlYSYg/edit?gid=1176843718#gid=1176843718</w:t>
        </w:r>
      </w:hyperlink>
    </w:p>
    <w:p w14:paraId="594DADDF" w14:textId="77777777" w:rsidR="00E51140" w:rsidRDefault="00000000">
      <w:pPr>
        <w:pStyle w:val="Heading3"/>
        <w:ind w:left="96"/>
      </w:pPr>
      <w:r>
        <w:lastRenderedPageBreak/>
        <w:t>CALIFICACIÓN</w:t>
      </w:r>
      <w:r>
        <w:rPr>
          <w:color w:val="000000"/>
          <w:u w:val="none" w:color="000000"/>
        </w:rPr>
        <w:t xml:space="preserve"> </w:t>
      </w:r>
    </w:p>
    <w:p w14:paraId="141439BA" w14:textId="77777777" w:rsidR="00E51140" w:rsidRDefault="00000000">
      <w:pPr>
        <w:pStyle w:val="Heading4"/>
        <w:ind w:left="96"/>
      </w:pPr>
      <w:r>
        <w:t>Presentación del Proyecto</w:t>
      </w:r>
      <w:r>
        <w:rPr>
          <w:color w:val="000000"/>
        </w:rPr>
        <w:t xml:space="preserve"> </w:t>
      </w:r>
    </w:p>
    <w:p w14:paraId="66F755C2" w14:textId="10D0C44B" w:rsidR="00E51140" w:rsidRDefault="00000000">
      <w:pPr>
        <w:spacing w:after="0" w:line="259" w:lineRule="auto"/>
        <w:ind w:left="111" w:right="391"/>
        <w:jc w:val="both"/>
      </w:pPr>
      <w:r>
        <w:rPr>
          <w:sz w:val="22"/>
        </w:rPr>
        <w:t xml:space="preserve">La calificación del </w:t>
      </w:r>
      <w:r w:rsidR="00CD3684">
        <w:rPr>
          <w:sz w:val="22"/>
        </w:rPr>
        <w:t>proyecto se</w:t>
      </w:r>
      <w:r>
        <w:rPr>
          <w:sz w:val="22"/>
        </w:rPr>
        <w:t xml:space="preserve"> deberá de presentar el proyecto como una idea de innovación </w:t>
      </w:r>
    </w:p>
    <w:p w14:paraId="39A1CE5E" w14:textId="77777777" w:rsidR="00E51140" w:rsidRDefault="00000000">
      <w:pPr>
        <w:spacing w:after="191" w:line="259" w:lineRule="auto"/>
        <w:ind w:left="111" w:right="0"/>
        <w:jc w:val="both"/>
      </w:pPr>
      <w:r>
        <w:rPr>
          <w:sz w:val="22"/>
        </w:rPr>
        <w:t>(</w:t>
      </w:r>
      <w:proofErr w:type="spellStart"/>
      <w:r>
        <w:rPr>
          <w:sz w:val="22"/>
        </w:rPr>
        <w:t>Presentacion</w:t>
      </w:r>
      <w:proofErr w:type="spellEnd"/>
      <w:r>
        <w:rPr>
          <w:sz w:val="22"/>
        </w:rPr>
        <w:t xml:space="preserve"> en </w:t>
      </w:r>
      <w:proofErr w:type="spellStart"/>
      <w:r>
        <w:rPr>
          <w:sz w:val="22"/>
        </w:rPr>
        <w:t>Powerpoint</w:t>
      </w:r>
      <w:proofErr w:type="spellEnd"/>
      <w:r>
        <w:rPr>
          <w:sz w:val="22"/>
        </w:rPr>
        <w:t>/</w:t>
      </w:r>
      <w:proofErr w:type="spellStart"/>
      <w:r>
        <w:rPr>
          <w:sz w:val="22"/>
        </w:rPr>
        <w:t>Canva</w:t>
      </w:r>
      <w:proofErr w:type="spellEnd"/>
      <w:r>
        <w:rPr>
          <w:sz w:val="22"/>
        </w:rPr>
        <w:t xml:space="preserve"> o programa de su elección) a llevar al público en general, tratando de convencer a los auxiliares de apoyar el proyecto mostrando y explicando lo siguiente: </w:t>
      </w:r>
    </w:p>
    <w:p w14:paraId="0F76AC4A" w14:textId="77777777" w:rsidR="00E51140" w:rsidRDefault="00000000">
      <w:pPr>
        <w:numPr>
          <w:ilvl w:val="0"/>
          <w:numId w:val="6"/>
        </w:numPr>
        <w:spacing w:after="33" w:line="259" w:lineRule="auto"/>
        <w:ind w:right="391" w:hanging="358"/>
        <w:jc w:val="both"/>
      </w:pPr>
      <w:r>
        <w:rPr>
          <w:sz w:val="22"/>
        </w:rPr>
        <w:t>Descripción del proyecto</w:t>
      </w:r>
      <w:r>
        <w:rPr>
          <w:rFonts w:ascii="Tahoma" w:eastAsia="Tahoma" w:hAnsi="Tahoma" w:cs="Tahoma"/>
          <w:sz w:val="22"/>
        </w:rPr>
        <w:t xml:space="preserve"> </w:t>
      </w:r>
    </w:p>
    <w:p w14:paraId="4AE60A57" w14:textId="77777777" w:rsidR="00AA7481" w:rsidRPr="00AA7481" w:rsidRDefault="00000000">
      <w:pPr>
        <w:numPr>
          <w:ilvl w:val="0"/>
          <w:numId w:val="6"/>
        </w:numPr>
        <w:spacing w:after="33" w:line="259" w:lineRule="auto"/>
        <w:ind w:right="391" w:hanging="358"/>
        <w:jc w:val="both"/>
      </w:pPr>
      <w:r>
        <w:rPr>
          <w:sz w:val="22"/>
        </w:rPr>
        <w:t>Funcionalidad del proyecto</w:t>
      </w:r>
      <w:r>
        <w:rPr>
          <w:rFonts w:ascii="Tahoma" w:eastAsia="Tahoma" w:hAnsi="Tahoma" w:cs="Tahoma"/>
          <w:sz w:val="22"/>
        </w:rPr>
        <w:t xml:space="preserve"> </w:t>
      </w:r>
    </w:p>
    <w:p w14:paraId="56BC58F1" w14:textId="1E0542F2" w:rsidR="00E51140" w:rsidRDefault="00000000" w:rsidP="00AA7481">
      <w:pPr>
        <w:spacing w:after="33" w:line="259" w:lineRule="auto"/>
        <w:ind w:left="446" w:right="391" w:firstLine="0"/>
        <w:jc w:val="both"/>
      </w:pPr>
      <w:r>
        <w:rPr>
          <w:rFonts w:ascii="Tahoma" w:eastAsia="Tahoma" w:hAnsi="Tahoma" w:cs="Tahoma"/>
          <w:sz w:val="22"/>
        </w:rPr>
        <w:t>●</w:t>
      </w:r>
      <w:r>
        <w:rPr>
          <w:rFonts w:ascii="Arial" w:eastAsia="Arial" w:hAnsi="Arial" w:cs="Arial"/>
          <w:sz w:val="22"/>
        </w:rPr>
        <w:t xml:space="preserve"> </w:t>
      </w:r>
      <w:r>
        <w:rPr>
          <w:sz w:val="22"/>
        </w:rPr>
        <w:t>Los servicios utilizados.</w:t>
      </w:r>
      <w:r>
        <w:rPr>
          <w:rFonts w:ascii="Tahoma" w:eastAsia="Tahoma" w:hAnsi="Tahoma" w:cs="Tahoma"/>
          <w:sz w:val="22"/>
        </w:rPr>
        <w:t xml:space="preserve"> </w:t>
      </w:r>
    </w:p>
    <w:p w14:paraId="12ACE906" w14:textId="77777777" w:rsidR="00E51140" w:rsidRDefault="00000000">
      <w:pPr>
        <w:spacing w:after="33" w:line="259" w:lineRule="auto"/>
        <w:ind w:left="1191" w:right="391"/>
        <w:jc w:val="both"/>
      </w:pPr>
      <w:r>
        <w:rPr>
          <w:rFonts w:ascii="Tahoma" w:eastAsia="Tahoma" w:hAnsi="Tahoma" w:cs="Tahoma"/>
          <w:sz w:val="22"/>
        </w:rPr>
        <w:t>○</w:t>
      </w:r>
      <w:r>
        <w:rPr>
          <w:rFonts w:ascii="Arial" w:eastAsia="Arial" w:hAnsi="Arial" w:cs="Arial"/>
          <w:sz w:val="22"/>
        </w:rPr>
        <w:t xml:space="preserve"> </w:t>
      </w:r>
      <w:r>
        <w:rPr>
          <w:sz w:val="22"/>
        </w:rPr>
        <w:t xml:space="preserve">¿Porque los utilizaron? </w:t>
      </w:r>
    </w:p>
    <w:p w14:paraId="0E744BFF" w14:textId="77777777" w:rsidR="00E51140" w:rsidRDefault="00000000">
      <w:pPr>
        <w:spacing w:after="33" w:line="259" w:lineRule="auto"/>
        <w:ind w:left="1191" w:right="391"/>
        <w:jc w:val="both"/>
      </w:pPr>
      <w:r>
        <w:rPr>
          <w:rFonts w:ascii="Tahoma" w:eastAsia="Tahoma" w:hAnsi="Tahoma" w:cs="Tahoma"/>
          <w:sz w:val="22"/>
        </w:rPr>
        <w:t>○</w:t>
      </w:r>
      <w:r>
        <w:rPr>
          <w:rFonts w:ascii="Arial" w:eastAsia="Arial" w:hAnsi="Arial" w:cs="Arial"/>
          <w:sz w:val="22"/>
        </w:rPr>
        <w:t xml:space="preserve"> </w:t>
      </w:r>
      <w:r>
        <w:rPr>
          <w:sz w:val="22"/>
        </w:rPr>
        <w:t xml:space="preserve">¿Para que los utilizaron? </w:t>
      </w:r>
    </w:p>
    <w:p w14:paraId="1E942DAF" w14:textId="77777777" w:rsidR="00E51140" w:rsidRDefault="00000000">
      <w:pPr>
        <w:spacing w:after="33" w:line="259" w:lineRule="auto"/>
        <w:ind w:left="1191" w:right="391"/>
        <w:jc w:val="both"/>
      </w:pPr>
      <w:r>
        <w:rPr>
          <w:rFonts w:ascii="Tahoma" w:eastAsia="Tahoma" w:hAnsi="Tahoma" w:cs="Tahoma"/>
          <w:sz w:val="22"/>
        </w:rPr>
        <w:t>○</w:t>
      </w:r>
      <w:r>
        <w:rPr>
          <w:rFonts w:ascii="Arial" w:eastAsia="Arial" w:hAnsi="Arial" w:cs="Arial"/>
          <w:sz w:val="22"/>
        </w:rPr>
        <w:t xml:space="preserve"> </w:t>
      </w:r>
      <w:r>
        <w:rPr>
          <w:sz w:val="22"/>
        </w:rPr>
        <w:t xml:space="preserve">¿Cómo funciona? </w:t>
      </w:r>
    </w:p>
    <w:p w14:paraId="35A96752" w14:textId="77777777" w:rsidR="00E51140" w:rsidRDefault="00000000">
      <w:pPr>
        <w:numPr>
          <w:ilvl w:val="0"/>
          <w:numId w:val="6"/>
        </w:numPr>
        <w:spacing w:after="33" w:line="259" w:lineRule="auto"/>
        <w:ind w:right="391" w:hanging="358"/>
        <w:jc w:val="both"/>
      </w:pPr>
      <w:r>
        <w:rPr>
          <w:sz w:val="22"/>
        </w:rPr>
        <w:t>Arquitectura del proyecto.</w:t>
      </w:r>
      <w:r>
        <w:rPr>
          <w:rFonts w:ascii="Tahoma" w:eastAsia="Tahoma" w:hAnsi="Tahoma" w:cs="Tahoma"/>
          <w:sz w:val="22"/>
        </w:rPr>
        <w:t xml:space="preserve"> </w:t>
      </w:r>
    </w:p>
    <w:p w14:paraId="3EED78F9" w14:textId="77777777" w:rsidR="00E51140" w:rsidRDefault="00000000">
      <w:pPr>
        <w:numPr>
          <w:ilvl w:val="0"/>
          <w:numId w:val="6"/>
        </w:numPr>
        <w:spacing w:after="0" w:line="259" w:lineRule="auto"/>
        <w:ind w:right="391" w:hanging="358"/>
        <w:jc w:val="both"/>
      </w:pPr>
      <w:r>
        <w:rPr>
          <w:sz w:val="22"/>
        </w:rPr>
        <w:t>Presupuesto del proyecto.</w:t>
      </w:r>
      <w:r>
        <w:rPr>
          <w:rFonts w:ascii="Tahoma" w:eastAsia="Tahoma" w:hAnsi="Tahoma" w:cs="Tahoma"/>
          <w:sz w:val="22"/>
        </w:rPr>
        <w:t xml:space="preserve"> </w:t>
      </w:r>
    </w:p>
    <w:p w14:paraId="3746CD89" w14:textId="77777777" w:rsidR="00E51140" w:rsidRDefault="00000000">
      <w:pPr>
        <w:spacing w:after="38" w:line="259" w:lineRule="auto"/>
        <w:ind w:left="0" w:right="0" w:firstLine="0"/>
      </w:pPr>
      <w:r>
        <w:rPr>
          <w:sz w:val="22"/>
        </w:rPr>
        <w:t xml:space="preserve"> </w:t>
      </w:r>
    </w:p>
    <w:p w14:paraId="3247DBE2" w14:textId="77777777" w:rsidR="00E51140" w:rsidRDefault="00000000">
      <w:pPr>
        <w:spacing w:after="0" w:line="259" w:lineRule="auto"/>
        <w:ind w:left="0" w:right="0" w:firstLine="0"/>
      </w:pPr>
      <w:r>
        <w:rPr>
          <w:sz w:val="27"/>
        </w:rPr>
        <w:t xml:space="preserve"> </w:t>
      </w:r>
    </w:p>
    <w:p w14:paraId="09CB4226" w14:textId="77777777" w:rsidR="00E51140" w:rsidRDefault="00000000">
      <w:pPr>
        <w:spacing w:after="194" w:line="259" w:lineRule="auto"/>
        <w:ind w:left="101" w:right="0" w:firstLine="0"/>
      </w:pPr>
      <w:r>
        <w:rPr>
          <w:b/>
          <w:color w:val="FF0000"/>
          <w:sz w:val="22"/>
        </w:rPr>
        <w:t>CONSIDERACIONES</w:t>
      </w:r>
      <w:r>
        <w:rPr>
          <w:sz w:val="22"/>
        </w:rPr>
        <w:t xml:space="preserve">: </w:t>
      </w:r>
    </w:p>
    <w:p w14:paraId="55B56580" w14:textId="77777777" w:rsidR="00E51140" w:rsidRDefault="00000000">
      <w:pPr>
        <w:numPr>
          <w:ilvl w:val="0"/>
          <w:numId w:val="6"/>
        </w:numPr>
        <w:spacing w:after="33" w:line="259" w:lineRule="auto"/>
        <w:ind w:right="391" w:hanging="358"/>
        <w:jc w:val="both"/>
      </w:pPr>
      <w:r>
        <w:rPr>
          <w:sz w:val="22"/>
        </w:rPr>
        <w:t xml:space="preserve">Repositorio en </w:t>
      </w:r>
      <w:proofErr w:type="spellStart"/>
      <w:r>
        <w:rPr>
          <w:sz w:val="22"/>
        </w:rPr>
        <w:t>github</w:t>
      </w:r>
      <w:proofErr w:type="spellEnd"/>
      <w:r>
        <w:rPr>
          <w:sz w:val="22"/>
        </w:rPr>
        <w:t xml:space="preserve"> en modo privado y documentado (Manuales pueden ser en cualquier formato).</w:t>
      </w:r>
      <w:r>
        <w:rPr>
          <w:rFonts w:ascii="Tahoma" w:eastAsia="Tahoma" w:hAnsi="Tahoma" w:cs="Tahoma"/>
          <w:sz w:val="22"/>
        </w:rPr>
        <w:t xml:space="preserve"> </w:t>
      </w:r>
    </w:p>
    <w:p w14:paraId="2B03B418" w14:textId="1462D8FD" w:rsidR="00E51140" w:rsidRDefault="00000000">
      <w:pPr>
        <w:numPr>
          <w:ilvl w:val="0"/>
          <w:numId w:val="6"/>
        </w:numPr>
        <w:spacing w:after="59" w:line="256" w:lineRule="auto"/>
        <w:ind w:right="391" w:hanging="358"/>
        <w:jc w:val="both"/>
      </w:pPr>
      <w:r>
        <w:rPr>
          <w:sz w:val="22"/>
        </w:rPr>
        <w:t xml:space="preserve">Nombre del repositorio </w:t>
      </w:r>
      <w:r>
        <w:rPr>
          <w:b/>
          <w:sz w:val="22"/>
        </w:rPr>
        <w:t>SEMI1_</w:t>
      </w:r>
      <w:r w:rsidR="00CD3684">
        <w:rPr>
          <w:b/>
          <w:sz w:val="22"/>
        </w:rPr>
        <w:t>2</w:t>
      </w:r>
      <w:r>
        <w:rPr>
          <w:b/>
          <w:sz w:val="22"/>
        </w:rPr>
        <w:t>S202</w:t>
      </w:r>
      <w:r w:rsidR="00AA7481">
        <w:rPr>
          <w:b/>
          <w:sz w:val="22"/>
        </w:rPr>
        <w:t>4</w:t>
      </w:r>
      <w:r>
        <w:rPr>
          <w:b/>
          <w:sz w:val="22"/>
        </w:rPr>
        <w:t>_PROYECTO</w:t>
      </w:r>
      <w:r w:rsidR="008B31E4">
        <w:rPr>
          <w:b/>
          <w:sz w:val="22"/>
        </w:rPr>
        <w:t>_SECCION</w:t>
      </w:r>
      <w:r>
        <w:rPr>
          <w:b/>
          <w:sz w:val="22"/>
        </w:rPr>
        <w:t>_#</w:t>
      </w:r>
      <w:r>
        <w:rPr>
          <w:rFonts w:ascii="Tahoma" w:eastAsia="Tahoma" w:hAnsi="Tahoma" w:cs="Tahoma"/>
          <w:b/>
          <w:sz w:val="22"/>
        </w:rPr>
        <w:t xml:space="preserve"> </w:t>
      </w:r>
      <w:r>
        <w:rPr>
          <w:rFonts w:ascii="Courier New" w:eastAsia="Courier New" w:hAnsi="Courier New" w:cs="Courier New"/>
          <w:b/>
          <w:sz w:val="22"/>
        </w:rPr>
        <w:t xml:space="preserve">o </w:t>
      </w:r>
      <w:r>
        <w:rPr>
          <w:b/>
          <w:sz w:val="22"/>
        </w:rPr>
        <w:t xml:space="preserve"># es el número de grupo que se les asignó. </w:t>
      </w:r>
    </w:p>
    <w:p w14:paraId="27EB82F5" w14:textId="77777777" w:rsidR="00AA7481" w:rsidRPr="00AA7481" w:rsidRDefault="00000000">
      <w:pPr>
        <w:numPr>
          <w:ilvl w:val="0"/>
          <w:numId w:val="6"/>
        </w:numPr>
        <w:spacing w:after="33" w:line="259" w:lineRule="auto"/>
        <w:ind w:right="391" w:hanging="358"/>
        <w:jc w:val="both"/>
      </w:pPr>
      <w:r>
        <w:rPr>
          <w:sz w:val="22"/>
        </w:rPr>
        <w:t xml:space="preserve">Agregar como colaborador en el repositorio al usuario dependiendo la </w:t>
      </w:r>
      <w:proofErr w:type="spellStart"/>
      <w:r>
        <w:rPr>
          <w:sz w:val="22"/>
        </w:rPr>
        <w:t>seccion</w:t>
      </w:r>
      <w:proofErr w:type="spellEnd"/>
      <w:r>
        <w:rPr>
          <w:sz w:val="22"/>
        </w:rPr>
        <w:t xml:space="preserve"> </w:t>
      </w:r>
      <w:r>
        <w:rPr>
          <w:rFonts w:ascii="Tahoma" w:eastAsia="Tahoma" w:hAnsi="Tahoma" w:cs="Tahoma"/>
          <w:sz w:val="22"/>
        </w:rPr>
        <w:t xml:space="preserve"> </w:t>
      </w:r>
    </w:p>
    <w:p w14:paraId="59FD4E9A" w14:textId="552A7CFF" w:rsidR="00AA7481" w:rsidRPr="00AA7481" w:rsidRDefault="00AA7481" w:rsidP="00AA7481">
      <w:pPr>
        <w:numPr>
          <w:ilvl w:val="1"/>
          <w:numId w:val="6"/>
        </w:numPr>
        <w:spacing w:after="33" w:line="259" w:lineRule="auto"/>
        <w:ind w:right="391" w:hanging="358"/>
        <w:jc w:val="both"/>
        <w:rPr>
          <w:b/>
          <w:bCs/>
        </w:rPr>
      </w:pPr>
      <w:r>
        <w:rPr>
          <w:b/>
          <w:bCs/>
          <w:sz w:val="22"/>
        </w:rPr>
        <w:t>a</w:t>
      </w:r>
      <w:r w:rsidRPr="00AA7481">
        <w:rPr>
          <w:b/>
          <w:bCs/>
          <w:sz w:val="22"/>
        </w:rPr>
        <w:t xml:space="preserve">ndres-a2206 – Sección A </w:t>
      </w:r>
    </w:p>
    <w:p w14:paraId="4820D954" w14:textId="2B919454" w:rsidR="00E51140" w:rsidRPr="00AA7481" w:rsidRDefault="00AA7481" w:rsidP="00AA7481">
      <w:pPr>
        <w:numPr>
          <w:ilvl w:val="1"/>
          <w:numId w:val="6"/>
        </w:numPr>
        <w:spacing w:after="33" w:line="259" w:lineRule="auto"/>
        <w:ind w:right="391" w:hanging="358"/>
        <w:jc w:val="both"/>
        <w:rPr>
          <w:b/>
          <w:bCs/>
        </w:rPr>
      </w:pPr>
      <w:r w:rsidRPr="00AA7481">
        <w:rPr>
          <w:b/>
          <w:bCs/>
          <w:sz w:val="22"/>
        </w:rPr>
        <w:t xml:space="preserve">LuisRivera2016 – Sección B </w:t>
      </w:r>
    </w:p>
    <w:p w14:paraId="2F3E58D6" w14:textId="77777777" w:rsidR="00E51140" w:rsidRDefault="00000000">
      <w:pPr>
        <w:numPr>
          <w:ilvl w:val="0"/>
          <w:numId w:val="6"/>
        </w:numPr>
        <w:spacing w:after="33" w:line="259" w:lineRule="auto"/>
        <w:ind w:right="391" w:hanging="358"/>
        <w:jc w:val="both"/>
      </w:pPr>
      <w:r>
        <w:rPr>
          <w:sz w:val="22"/>
        </w:rPr>
        <w:t>El proyecto debe ser en grupo</w:t>
      </w:r>
      <w:r>
        <w:rPr>
          <w:rFonts w:ascii="Tahoma" w:eastAsia="Tahoma" w:hAnsi="Tahoma" w:cs="Tahoma"/>
          <w:sz w:val="22"/>
        </w:rPr>
        <w:t xml:space="preserve"> </w:t>
      </w:r>
    </w:p>
    <w:p w14:paraId="05E2E41C" w14:textId="77777777" w:rsidR="00E51140" w:rsidRDefault="00000000">
      <w:pPr>
        <w:numPr>
          <w:ilvl w:val="0"/>
          <w:numId w:val="6"/>
        </w:numPr>
        <w:spacing w:after="41" w:line="256" w:lineRule="auto"/>
        <w:ind w:right="391" w:hanging="358"/>
        <w:jc w:val="both"/>
      </w:pPr>
      <w:r>
        <w:rPr>
          <w:b/>
          <w:sz w:val="22"/>
        </w:rPr>
        <w:t>Usar los respectivos usuarios de IAM con sus respectivas políticas de acuerdo con el servicio que se está utilizando.</w:t>
      </w:r>
      <w:r>
        <w:rPr>
          <w:rFonts w:ascii="Tahoma" w:eastAsia="Tahoma" w:hAnsi="Tahoma" w:cs="Tahoma"/>
          <w:b/>
          <w:sz w:val="22"/>
        </w:rPr>
        <w:t xml:space="preserve"> </w:t>
      </w:r>
    </w:p>
    <w:p w14:paraId="6C55BBE5" w14:textId="77777777" w:rsidR="00E51140" w:rsidRDefault="00000000">
      <w:pPr>
        <w:numPr>
          <w:ilvl w:val="0"/>
          <w:numId w:val="6"/>
        </w:numPr>
        <w:spacing w:after="33" w:line="259" w:lineRule="auto"/>
        <w:ind w:right="391" w:hanging="358"/>
        <w:jc w:val="both"/>
      </w:pPr>
      <w:r>
        <w:rPr>
          <w:sz w:val="22"/>
        </w:rPr>
        <w:t xml:space="preserve">Cualquier copia total o parcial será reportada a la escuela y se obtendrá una nota de </w:t>
      </w:r>
      <w:proofErr w:type="gramStart"/>
      <w:r>
        <w:rPr>
          <w:sz w:val="22"/>
        </w:rPr>
        <w:t>0 .</w:t>
      </w:r>
      <w:proofErr w:type="gramEnd"/>
      <w:r>
        <w:rPr>
          <w:rFonts w:ascii="Tahoma" w:eastAsia="Tahoma" w:hAnsi="Tahoma" w:cs="Tahoma"/>
          <w:sz w:val="22"/>
        </w:rPr>
        <w:t xml:space="preserve"> </w:t>
      </w:r>
    </w:p>
    <w:p w14:paraId="30162319" w14:textId="394C320D" w:rsidR="00E51140" w:rsidRDefault="00000000">
      <w:pPr>
        <w:numPr>
          <w:ilvl w:val="0"/>
          <w:numId w:val="6"/>
        </w:numPr>
        <w:spacing w:after="33" w:line="259" w:lineRule="auto"/>
        <w:ind w:right="391" w:hanging="358"/>
        <w:jc w:val="both"/>
      </w:pPr>
      <w:r>
        <w:rPr>
          <w:sz w:val="22"/>
        </w:rPr>
        <w:t>Fecha de entrega: 2</w:t>
      </w:r>
      <w:r w:rsidR="00CD3684">
        <w:rPr>
          <w:sz w:val="22"/>
        </w:rPr>
        <w:t>0</w:t>
      </w:r>
      <w:r>
        <w:rPr>
          <w:sz w:val="22"/>
        </w:rPr>
        <w:t>/</w:t>
      </w:r>
      <w:r w:rsidR="00CD3684">
        <w:rPr>
          <w:sz w:val="22"/>
        </w:rPr>
        <w:t>10</w:t>
      </w:r>
      <w:r>
        <w:rPr>
          <w:sz w:val="22"/>
        </w:rPr>
        <w:t>/202</w:t>
      </w:r>
      <w:r w:rsidR="00AA7481">
        <w:rPr>
          <w:sz w:val="22"/>
        </w:rPr>
        <w:t>4</w:t>
      </w:r>
      <w:r>
        <w:rPr>
          <w:sz w:val="22"/>
        </w:rPr>
        <w:t xml:space="preserve"> a las 23:59 por </w:t>
      </w:r>
      <w:proofErr w:type="spellStart"/>
      <w:r>
        <w:rPr>
          <w:b/>
          <w:sz w:val="22"/>
        </w:rPr>
        <w:t>Uedi</w:t>
      </w:r>
      <w:proofErr w:type="spellEnd"/>
      <w:r>
        <w:rPr>
          <w:rFonts w:ascii="Tahoma" w:eastAsia="Tahoma" w:hAnsi="Tahoma" w:cs="Tahoma"/>
          <w:b/>
          <w:sz w:val="22"/>
        </w:rPr>
        <w:t xml:space="preserve"> </w:t>
      </w:r>
    </w:p>
    <w:sectPr w:rsidR="00E51140">
      <w:pgSz w:w="12240" w:h="15840"/>
      <w:pgMar w:top="1457" w:right="1484" w:bottom="678" w:left="133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12D43"/>
    <w:multiLevelType w:val="hybridMultilevel"/>
    <w:tmpl w:val="1AE2BBDA"/>
    <w:lvl w:ilvl="0" w:tplc="52E2FC26">
      <w:start w:val="1"/>
      <w:numFmt w:val="bullet"/>
      <w:lvlText w:val="●"/>
      <w:lvlJc w:val="left"/>
      <w:pPr>
        <w:ind w:left="80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CE3A40D0">
      <w:start w:val="1"/>
      <w:numFmt w:val="bullet"/>
      <w:lvlText w:val="o"/>
      <w:lvlJc w:val="left"/>
      <w:pPr>
        <w:ind w:left="15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C1E04D5A">
      <w:start w:val="1"/>
      <w:numFmt w:val="bullet"/>
      <w:lvlText w:val="▪"/>
      <w:lvlJc w:val="left"/>
      <w:pPr>
        <w:ind w:left="22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002E2A6C">
      <w:start w:val="1"/>
      <w:numFmt w:val="bullet"/>
      <w:lvlText w:val="•"/>
      <w:lvlJc w:val="left"/>
      <w:pPr>
        <w:ind w:left="29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DA10157E">
      <w:start w:val="1"/>
      <w:numFmt w:val="bullet"/>
      <w:lvlText w:val="o"/>
      <w:lvlJc w:val="left"/>
      <w:pPr>
        <w:ind w:left="37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F5BCCE54">
      <w:start w:val="1"/>
      <w:numFmt w:val="bullet"/>
      <w:lvlText w:val="▪"/>
      <w:lvlJc w:val="left"/>
      <w:pPr>
        <w:ind w:left="44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FEF6F012">
      <w:start w:val="1"/>
      <w:numFmt w:val="bullet"/>
      <w:lvlText w:val="•"/>
      <w:lvlJc w:val="left"/>
      <w:pPr>
        <w:ind w:left="51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6250F8D8">
      <w:start w:val="1"/>
      <w:numFmt w:val="bullet"/>
      <w:lvlText w:val="o"/>
      <w:lvlJc w:val="left"/>
      <w:pPr>
        <w:ind w:left="58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F8DE212E">
      <w:start w:val="1"/>
      <w:numFmt w:val="bullet"/>
      <w:lvlText w:val="▪"/>
      <w:lvlJc w:val="left"/>
      <w:pPr>
        <w:ind w:left="65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C35F93"/>
    <w:multiLevelType w:val="hybridMultilevel"/>
    <w:tmpl w:val="B9E62830"/>
    <w:lvl w:ilvl="0" w:tplc="390CF8BC">
      <w:start w:val="1"/>
      <w:numFmt w:val="bullet"/>
      <w:lvlText w:val="●"/>
      <w:lvlJc w:val="left"/>
      <w:pPr>
        <w:ind w:left="80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D10C3A16">
      <w:start w:val="1"/>
      <w:numFmt w:val="bullet"/>
      <w:lvlText w:val="o"/>
      <w:lvlJc w:val="left"/>
      <w:pPr>
        <w:ind w:left="15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BDF29354">
      <w:start w:val="1"/>
      <w:numFmt w:val="bullet"/>
      <w:lvlText w:val="▪"/>
      <w:lvlJc w:val="left"/>
      <w:pPr>
        <w:ind w:left="22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8480AFA4">
      <w:start w:val="1"/>
      <w:numFmt w:val="bullet"/>
      <w:lvlText w:val="•"/>
      <w:lvlJc w:val="left"/>
      <w:pPr>
        <w:ind w:left="29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C06EC300">
      <w:start w:val="1"/>
      <w:numFmt w:val="bullet"/>
      <w:lvlText w:val="o"/>
      <w:lvlJc w:val="left"/>
      <w:pPr>
        <w:ind w:left="37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52D4EA26">
      <w:start w:val="1"/>
      <w:numFmt w:val="bullet"/>
      <w:lvlText w:val="▪"/>
      <w:lvlJc w:val="left"/>
      <w:pPr>
        <w:ind w:left="44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6838B344">
      <w:start w:val="1"/>
      <w:numFmt w:val="bullet"/>
      <w:lvlText w:val="•"/>
      <w:lvlJc w:val="left"/>
      <w:pPr>
        <w:ind w:left="51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BCAA6896">
      <w:start w:val="1"/>
      <w:numFmt w:val="bullet"/>
      <w:lvlText w:val="o"/>
      <w:lvlJc w:val="left"/>
      <w:pPr>
        <w:ind w:left="58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A6429A9C">
      <w:start w:val="1"/>
      <w:numFmt w:val="bullet"/>
      <w:lvlText w:val="▪"/>
      <w:lvlJc w:val="left"/>
      <w:pPr>
        <w:ind w:left="65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23F50F4"/>
    <w:multiLevelType w:val="hybridMultilevel"/>
    <w:tmpl w:val="EBA6CCC2"/>
    <w:lvl w:ilvl="0" w:tplc="E20A3460">
      <w:start w:val="1"/>
      <w:numFmt w:val="bullet"/>
      <w:lvlText w:val="●"/>
      <w:lvlJc w:val="left"/>
      <w:pPr>
        <w:ind w:left="80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A3E8B62">
      <w:start w:val="1"/>
      <w:numFmt w:val="bullet"/>
      <w:lvlText w:val="o"/>
      <w:lvlJc w:val="left"/>
      <w:pPr>
        <w:ind w:left="154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5F60B5C">
      <w:start w:val="1"/>
      <w:numFmt w:val="bullet"/>
      <w:lvlText w:val="▪"/>
      <w:lvlJc w:val="left"/>
      <w:pPr>
        <w:ind w:left="22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8C69F4A">
      <w:start w:val="1"/>
      <w:numFmt w:val="bullet"/>
      <w:lvlText w:val="•"/>
      <w:lvlJc w:val="left"/>
      <w:pPr>
        <w:ind w:left="29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E80A76E">
      <w:start w:val="1"/>
      <w:numFmt w:val="bullet"/>
      <w:lvlText w:val="o"/>
      <w:lvlJc w:val="left"/>
      <w:pPr>
        <w:ind w:left="370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D372368C">
      <w:start w:val="1"/>
      <w:numFmt w:val="bullet"/>
      <w:lvlText w:val="▪"/>
      <w:lvlJc w:val="left"/>
      <w:pPr>
        <w:ind w:left="442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B188634">
      <w:start w:val="1"/>
      <w:numFmt w:val="bullet"/>
      <w:lvlText w:val="•"/>
      <w:lvlJc w:val="left"/>
      <w:pPr>
        <w:ind w:left="514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0A4A9D8">
      <w:start w:val="1"/>
      <w:numFmt w:val="bullet"/>
      <w:lvlText w:val="o"/>
      <w:lvlJc w:val="left"/>
      <w:pPr>
        <w:ind w:left="58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88C7FFA">
      <w:start w:val="1"/>
      <w:numFmt w:val="bullet"/>
      <w:lvlText w:val="▪"/>
      <w:lvlJc w:val="left"/>
      <w:pPr>
        <w:ind w:left="65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DF63FAF"/>
    <w:multiLevelType w:val="hybridMultilevel"/>
    <w:tmpl w:val="B96CE1E0"/>
    <w:lvl w:ilvl="0" w:tplc="D368F150">
      <w:start w:val="1"/>
      <w:numFmt w:val="bullet"/>
      <w:lvlText w:val="●"/>
      <w:lvlJc w:val="left"/>
      <w:pPr>
        <w:ind w:left="804"/>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C900ADA">
      <w:start w:val="1"/>
      <w:numFmt w:val="bullet"/>
      <w:lvlText w:val="o"/>
      <w:lvlJc w:val="left"/>
      <w:pPr>
        <w:ind w:left="154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1122D6C">
      <w:start w:val="1"/>
      <w:numFmt w:val="bullet"/>
      <w:lvlText w:val="▪"/>
      <w:lvlJc w:val="left"/>
      <w:pPr>
        <w:ind w:left="22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980C768">
      <w:start w:val="1"/>
      <w:numFmt w:val="bullet"/>
      <w:lvlText w:val="•"/>
      <w:lvlJc w:val="left"/>
      <w:pPr>
        <w:ind w:left="29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B360BEC">
      <w:start w:val="1"/>
      <w:numFmt w:val="bullet"/>
      <w:lvlText w:val="o"/>
      <w:lvlJc w:val="left"/>
      <w:pPr>
        <w:ind w:left="370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A5B0DE3A">
      <w:start w:val="1"/>
      <w:numFmt w:val="bullet"/>
      <w:lvlText w:val="▪"/>
      <w:lvlJc w:val="left"/>
      <w:pPr>
        <w:ind w:left="442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F92B5FE">
      <w:start w:val="1"/>
      <w:numFmt w:val="bullet"/>
      <w:lvlText w:val="•"/>
      <w:lvlJc w:val="left"/>
      <w:pPr>
        <w:ind w:left="514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708D252">
      <w:start w:val="1"/>
      <w:numFmt w:val="bullet"/>
      <w:lvlText w:val="o"/>
      <w:lvlJc w:val="left"/>
      <w:pPr>
        <w:ind w:left="586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B503FA4">
      <w:start w:val="1"/>
      <w:numFmt w:val="bullet"/>
      <w:lvlText w:val="▪"/>
      <w:lvlJc w:val="left"/>
      <w:pPr>
        <w:ind w:left="65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57A5838"/>
    <w:multiLevelType w:val="hybridMultilevel"/>
    <w:tmpl w:val="6BBCAA12"/>
    <w:lvl w:ilvl="0" w:tplc="F0D6D988">
      <w:start w:val="1"/>
      <w:numFmt w:val="bullet"/>
      <w:lvlText w:val="●"/>
      <w:lvlJc w:val="left"/>
      <w:pPr>
        <w:ind w:left="804"/>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1" w:tplc="E70A316A">
      <w:start w:val="1"/>
      <w:numFmt w:val="bullet"/>
      <w:lvlText w:val="o"/>
      <w:lvlJc w:val="left"/>
      <w:pPr>
        <w:ind w:left="15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2" w:tplc="26A87970">
      <w:start w:val="1"/>
      <w:numFmt w:val="bullet"/>
      <w:lvlText w:val="▪"/>
      <w:lvlJc w:val="left"/>
      <w:pPr>
        <w:ind w:left="22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3" w:tplc="5B4CE7D2">
      <w:start w:val="1"/>
      <w:numFmt w:val="bullet"/>
      <w:lvlText w:val="•"/>
      <w:lvlJc w:val="left"/>
      <w:pPr>
        <w:ind w:left="29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4" w:tplc="F7D66480">
      <w:start w:val="1"/>
      <w:numFmt w:val="bullet"/>
      <w:lvlText w:val="o"/>
      <w:lvlJc w:val="left"/>
      <w:pPr>
        <w:ind w:left="370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5" w:tplc="20DA9A58">
      <w:start w:val="1"/>
      <w:numFmt w:val="bullet"/>
      <w:lvlText w:val="▪"/>
      <w:lvlJc w:val="left"/>
      <w:pPr>
        <w:ind w:left="442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6" w:tplc="9AA63E0A">
      <w:start w:val="1"/>
      <w:numFmt w:val="bullet"/>
      <w:lvlText w:val="•"/>
      <w:lvlJc w:val="left"/>
      <w:pPr>
        <w:ind w:left="514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7" w:tplc="734A7632">
      <w:start w:val="1"/>
      <w:numFmt w:val="bullet"/>
      <w:lvlText w:val="o"/>
      <w:lvlJc w:val="left"/>
      <w:pPr>
        <w:ind w:left="586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lvl w:ilvl="8" w:tplc="D388A0E4">
      <w:start w:val="1"/>
      <w:numFmt w:val="bullet"/>
      <w:lvlText w:val="▪"/>
      <w:lvlJc w:val="left"/>
      <w:pPr>
        <w:ind w:left="6581"/>
      </w:pPr>
      <w:rPr>
        <w:rFonts w:ascii="Tahoma" w:eastAsia="Tahoma" w:hAnsi="Tahoma" w:cs="Tahom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C4364FD"/>
    <w:multiLevelType w:val="hybridMultilevel"/>
    <w:tmpl w:val="2FE4BF42"/>
    <w:lvl w:ilvl="0" w:tplc="C778F11A">
      <w:start w:val="1"/>
      <w:numFmt w:val="decimal"/>
      <w:lvlText w:val="%1."/>
      <w:lvlJc w:val="left"/>
      <w:pPr>
        <w:ind w:left="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EC42E8">
      <w:start w:val="1"/>
      <w:numFmt w:val="bullet"/>
      <w:lvlText w:val="•"/>
      <w:lvlJc w:val="left"/>
      <w:pPr>
        <w:ind w:left="15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7509D48">
      <w:start w:val="1"/>
      <w:numFmt w:val="bullet"/>
      <w:lvlText w:val="▪"/>
      <w:lvlJc w:val="left"/>
      <w:pPr>
        <w:ind w:left="2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E0323E">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9C164C">
      <w:start w:val="1"/>
      <w:numFmt w:val="bullet"/>
      <w:lvlText w:val="o"/>
      <w:lvlJc w:val="left"/>
      <w:pPr>
        <w:ind w:left="3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907258">
      <w:start w:val="1"/>
      <w:numFmt w:val="bullet"/>
      <w:lvlText w:val="▪"/>
      <w:lvlJc w:val="left"/>
      <w:pPr>
        <w:ind w:left="4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0E556C">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0C28E2">
      <w:start w:val="1"/>
      <w:numFmt w:val="bullet"/>
      <w:lvlText w:val="o"/>
      <w:lvlJc w:val="left"/>
      <w:pPr>
        <w:ind w:left="5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AC0C76">
      <w:start w:val="1"/>
      <w:numFmt w:val="bullet"/>
      <w:lvlText w:val="▪"/>
      <w:lvlJc w:val="left"/>
      <w:pPr>
        <w:ind w:left="6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089614848">
    <w:abstractNumId w:val="3"/>
  </w:num>
  <w:num w:numId="2" w16cid:durableId="1144084640">
    <w:abstractNumId w:val="5"/>
  </w:num>
  <w:num w:numId="3" w16cid:durableId="1095132264">
    <w:abstractNumId w:val="2"/>
  </w:num>
  <w:num w:numId="4" w16cid:durableId="445393171">
    <w:abstractNumId w:val="1"/>
  </w:num>
  <w:num w:numId="5" w16cid:durableId="326833586">
    <w:abstractNumId w:val="0"/>
  </w:num>
  <w:num w:numId="6" w16cid:durableId="834579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140"/>
    <w:rsid w:val="0010224A"/>
    <w:rsid w:val="003C04A6"/>
    <w:rsid w:val="00661EE0"/>
    <w:rsid w:val="008B31E4"/>
    <w:rsid w:val="00AA7481"/>
    <w:rsid w:val="00CD3684"/>
    <w:rsid w:val="00D97838"/>
    <w:rsid w:val="00E51140"/>
    <w:rsid w:val="00EF27C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58E18"/>
  <w15:docId w15:val="{9AC6E0F9-B38D-400F-92EE-21E587A05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 w:line="250" w:lineRule="auto"/>
      <w:ind w:left="471" w:right="271"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54" w:hanging="10"/>
      <w:jc w:val="center"/>
      <w:outlineLvl w:val="0"/>
    </w:pPr>
    <w:rPr>
      <w:rFonts w:ascii="Calibri" w:eastAsia="Calibri" w:hAnsi="Calibri" w:cs="Calibri"/>
      <w:b/>
      <w:color w:val="5B9AD5"/>
      <w:sz w:val="56"/>
    </w:rPr>
  </w:style>
  <w:style w:type="paragraph" w:styleId="Heading2">
    <w:name w:val="heading 2"/>
    <w:next w:val="Normal"/>
    <w:link w:val="Heading2Char"/>
    <w:uiPriority w:val="9"/>
    <w:unhideWhenUsed/>
    <w:qFormat/>
    <w:pPr>
      <w:keepNext/>
      <w:keepLines/>
      <w:spacing w:after="194" w:line="259" w:lineRule="auto"/>
      <w:ind w:left="101"/>
      <w:outlineLvl w:val="1"/>
    </w:pPr>
    <w:rPr>
      <w:rFonts w:ascii="Calibri" w:eastAsia="Calibri" w:hAnsi="Calibri" w:cs="Calibri"/>
      <w:b/>
      <w:color w:val="073762"/>
    </w:rPr>
  </w:style>
  <w:style w:type="paragraph" w:styleId="Heading3">
    <w:name w:val="heading 3"/>
    <w:next w:val="Normal"/>
    <w:link w:val="Heading3Char"/>
    <w:uiPriority w:val="9"/>
    <w:unhideWhenUsed/>
    <w:qFormat/>
    <w:pPr>
      <w:keepNext/>
      <w:keepLines/>
      <w:spacing w:after="137" w:line="259" w:lineRule="auto"/>
      <w:ind w:left="111" w:hanging="10"/>
      <w:outlineLvl w:val="2"/>
    </w:pPr>
    <w:rPr>
      <w:rFonts w:ascii="Calibri" w:eastAsia="Calibri" w:hAnsi="Calibri" w:cs="Calibri"/>
      <w:b/>
      <w:color w:val="073762"/>
      <w:u w:val="single" w:color="073762"/>
    </w:rPr>
  </w:style>
  <w:style w:type="paragraph" w:styleId="Heading4">
    <w:name w:val="heading 4"/>
    <w:next w:val="Normal"/>
    <w:link w:val="Heading4Char"/>
    <w:uiPriority w:val="9"/>
    <w:unhideWhenUsed/>
    <w:qFormat/>
    <w:pPr>
      <w:keepNext/>
      <w:keepLines/>
      <w:spacing w:after="158" w:line="259" w:lineRule="auto"/>
      <w:ind w:left="111" w:hanging="10"/>
      <w:outlineLvl w:val="3"/>
    </w:pPr>
    <w:rPr>
      <w:rFonts w:ascii="Calibri" w:eastAsia="Calibri" w:hAnsi="Calibri" w:cs="Calibri"/>
      <w:b/>
      <w:color w:val="00206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2060"/>
      <w:sz w:val="22"/>
    </w:rPr>
  </w:style>
  <w:style w:type="character" w:customStyle="1" w:styleId="Heading2Char">
    <w:name w:val="Heading 2 Char"/>
    <w:link w:val="Heading2"/>
    <w:rPr>
      <w:rFonts w:ascii="Calibri" w:eastAsia="Calibri" w:hAnsi="Calibri" w:cs="Calibri"/>
      <w:b/>
      <w:color w:val="073762"/>
      <w:sz w:val="24"/>
    </w:rPr>
  </w:style>
  <w:style w:type="character" w:customStyle="1" w:styleId="Heading3Char">
    <w:name w:val="Heading 3 Char"/>
    <w:link w:val="Heading3"/>
    <w:rPr>
      <w:rFonts w:ascii="Calibri" w:eastAsia="Calibri" w:hAnsi="Calibri" w:cs="Calibri"/>
      <w:b/>
      <w:color w:val="073762"/>
      <w:sz w:val="24"/>
      <w:u w:val="single" w:color="073762"/>
    </w:rPr>
  </w:style>
  <w:style w:type="character" w:customStyle="1" w:styleId="Heading1Char">
    <w:name w:val="Heading 1 Char"/>
    <w:link w:val="Heading1"/>
    <w:rPr>
      <w:rFonts w:ascii="Calibri" w:eastAsia="Calibri" w:hAnsi="Calibri" w:cs="Calibri"/>
      <w:b/>
      <w:color w:val="5B9AD5"/>
      <w:sz w:val="56"/>
    </w:rPr>
  </w:style>
  <w:style w:type="character" w:styleId="Hyperlink">
    <w:name w:val="Hyperlink"/>
    <w:basedOn w:val="DefaultParagraphFont"/>
    <w:uiPriority w:val="99"/>
    <w:unhideWhenUsed/>
    <w:rsid w:val="003C04A6"/>
    <w:rPr>
      <w:color w:val="467886" w:themeColor="hyperlink"/>
      <w:u w:val="single"/>
    </w:rPr>
  </w:style>
  <w:style w:type="character" w:styleId="UnresolvedMention">
    <w:name w:val="Unresolved Mention"/>
    <w:basedOn w:val="DefaultParagraphFont"/>
    <w:uiPriority w:val="99"/>
    <w:semiHidden/>
    <w:unhideWhenUsed/>
    <w:rsid w:val="003C04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spreadsheets/d/1vXyTO69icVvi7gl9LSN3BCcciJqKunx95fjk6FlYSYg/edit?gid=11768437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genieriausacedu-my.sharepoint.com/:x:/g/personal/2907711880101_ingenieria_usac_edu_gt/EW6-k31LriBPvSStF2Q3EyIB1RCW3SsHCkSfihxdYDwStw?e=91Bjca"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1216</Words>
  <Characters>6694</Characters>
  <Application>Microsoft Office Word</Application>
  <DocSecurity>0</DocSecurity>
  <Lines>55</Lines>
  <Paragraphs>15</Paragraphs>
  <ScaleCrop>false</ScaleCrop>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Rivera Najera</dc:creator>
  <cp:keywords/>
  <cp:lastModifiedBy>Luis Enrique Rivera Najera</cp:lastModifiedBy>
  <cp:revision>8</cp:revision>
  <dcterms:created xsi:type="dcterms:W3CDTF">2024-03-19T00:06:00Z</dcterms:created>
  <dcterms:modified xsi:type="dcterms:W3CDTF">2024-09-20T01:35:00Z</dcterms:modified>
</cp:coreProperties>
</file>