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9.0 -->
  <w:background w:color="ffffff">
    <v:background id="_x0000_s1025" filled="t"/>
  </w:background>
  <w:body>
    <w:p w:rsidR="006F0CE0" w:rsidRPr="005F597F" w14:paraId="317C379B" w14:textId="77777777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:rsidR="006F0CE0" w:rsidRPr="005F597F" w14:paraId="056DFC32" w14:textId="77777777">
      <w:pPr>
        <w:ind w:left="720" w:firstLine="720"/>
        <w:rPr>
          <w:sz w:val="32"/>
          <w:szCs w:val="32"/>
        </w:rPr>
      </w:pPr>
      <w:r w:rsidRPr="005F597F">
        <w:rPr>
          <w:sz w:val="32"/>
          <w:szCs w:val="32"/>
        </w:rPr>
        <w:t>1 de 14</w:t>
      </w:r>
    </w:p>
    <w:p w:rsidR="006F0CE0" w:rsidRPr="005F597F" w14:paraId="6770B732" w14:textId="77777777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:rsidR="006F0CE0" w:rsidRPr="005F597F" w14:paraId="6A30D95F" w14:textId="791EFC41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5F597F">
        <w:rPr>
          <w:bCs/>
          <w:sz w:val="32"/>
          <w:szCs w:val="32"/>
        </w:rPr>
        <w:t>Fundamentos de Cloud Computing y Plataformas de Nube</w:t>
      </w:r>
    </w:p>
    <w:p w:rsidR="006F0CE0" w:rsidRPr="005F597F" w14:paraId="6F0FF40A" w14:textId="77777777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:rsidR="006F0CE0" w:rsidRPr="005F597F" w:rsidP="005F597F" w14:paraId="52121E5D" w14:textId="203320E0">
      <w:pPr>
        <w:ind w:firstLine="720"/>
        <w:rPr>
          <w:bCs/>
          <w:sz w:val="32"/>
          <w:szCs w:val="32"/>
        </w:rPr>
      </w:pPr>
      <w:r w:rsidRPr="005F597F">
        <w:rPr>
          <w:bCs/>
          <w:sz w:val="32"/>
          <w:szCs w:val="32"/>
        </w:rPr>
        <w:t>Introducción a Cloud Computing.</w:t>
      </w:r>
    </w:p>
    <w:p w:rsidR="006F0CE0" w:rsidRPr="005F597F" w14:paraId="1C23C402" w14:textId="77777777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:rsidR="005F597F" w:rsidRPr="005F597F" w:rsidP="005F597F" w14:paraId="26A0F861" w14:textId="459C8C93">
      <w:pPr>
        <w:spacing w:line="240" w:lineRule="auto"/>
        <w:ind w:left="720"/>
        <w:rPr>
          <w:bCs/>
          <w:sz w:val="32"/>
          <w:szCs w:val="32"/>
        </w:rPr>
      </w:pPr>
      <w:r w:rsidRPr="005F597F">
        <w:rPr>
          <w:bCs/>
          <w:sz w:val="32"/>
          <w:szCs w:val="32"/>
        </w:rPr>
        <w:t>Entender</w:t>
      </w:r>
      <w:r w:rsidRPr="005F597F">
        <w:rPr>
          <w:bCs/>
          <w:sz w:val="32"/>
          <w:szCs w:val="32"/>
        </w:rPr>
        <w:t xml:space="preserve"> los principios de la computación en la nube, incluyendo los modelos de servicio como IaaS, PaaS y SaaS, y los beneficios de usar servicios en la nube.</w:t>
      </w:r>
    </w:p>
    <w:p w:rsidR="006F0CE0" w:rsidRPr="005F597F" w14:paraId="19B313C3" w14:textId="77777777">
      <w:pPr>
        <w:rPr>
          <w:b/>
          <w:sz w:val="32"/>
          <w:szCs w:val="32"/>
        </w:rPr>
      </w:pPr>
    </w:p>
    <w:p w:rsidR="006F0CE0" w:rsidRPr="005F597F" w14:paraId="0609E0E2" w14:textId="77777777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:rsidR="005F597F" w:rsidRPr="005F597F" w:rsidP="005F597F" w14:paraId="7A46DE93" w14:textId="77777777">
      <w:pPr>
        <w:spacing w:line="240" w:lineRule="auto"/>
        <w:ind w:left="720"/>
        <w:rPr>
          <w:rFonts w:eastAsia="Times New Roman"/>
          <w:color w:val="000000"/>
          <w:sz w:val="32"/>
          <w:szCs w:val="32"/>
          <w:lang w:val="es-GT"/>
        </w:rPr>
      </w:pPr>
      <w:r w:rsidRPr="005F597F">
        <w:rPr>
          <w:bCs/>
          <w:sz w:val="32"/>
          <w:szCs w:val="32"/>
        </w:rPr>
        <w:t>Comprender los conceptos fundamentales de la computación en la nube</w:t>
      </w:r>
    </w:p>
    <w:p w:rsidR="006F0CE0" w:rsidRPr="005F597F" w14:paraId="4404E4B1" w14:textId="77777777">
      <w:pPr>
        <w:rPr>
          <w:b/>
          <w:sz w:val="32"/>
          <w:szCs w:val="32"/>
          <w:lang w:val="es-GT"/>
        </w:rPr>
      </w:pPr>
    </w:p>
    <w:p w:rsidR="006F0CE0" w:rsidRPr="005F597F" w14:paraId="0AC622AF" w14:textId="77777777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:rsidR="006F0CE0" w14:paraId="6E2D58E1" w14:textId="77777777">
      <w:pPr>
        <w:rPr>
          <w:b/>
        </w:rPr>
      </w:pPr>
    </w:p>
    <w:p w:rsidR="006F0CE0" w14:paraId="5CB7B09D" w14:textId="77777777">
      <w:pPr>
        <w:rPr>
          <w:b/>
        </w:rPr>
      </w:pPr>
    </w:p>
    <w:p w:rsidR="006F0CE0" w14:paraId="7745DC0D" w14:textId="227D8CE8">
      <w:r w:rsidRPr="005F597F">
        <w:drawing>
          <wp:inline distT="0" distB="0" distL="0" distR="0">
            <wp:extent cx="7412990" cy="1510665"/>
            <wp:effectExtent l="0" t="0" r="0" b="0"/>
            <wp:docPr id="1949116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16845" name="Picture 1" descr="A screenshot of a computer&#10;&#10;Description automatically generated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97F" w14:paraId="4B6B7B5C" w14:textId="77777777"/>
    <w:p w:rsidR="005F597F" w14:paraId="1E4BCB44" w14:textId="77777777"/>
    <w:p w:rsidR="005F597F" w14:paraId="3199DCBF" w14:textId="77777777"/>
    <w:p w:rsidR="005F597F" w14:paraId="4D5C1EFE" w14:textId="77777777"/>
    <w:p w:rsidR="005F597F" w14:paraId="2EB423F7" w14:textId="77777777"/>
    <w:p w:rsidR="005F597F" w14:paraId="2685D70B" w14:textId="77777777"/>
    <w:p w:rsidR="005F597F" w14:paraId="0D35DFC3" w14:textId="77777777"/>
    <w:p w:rsidR="005F597F" w14:paraId="3BA9214D" w14:textId="77777777"/>
    <w:p w:rsidR="005F597F" w14:paraId="64832D03" w14:textId="77777777"/>
    <w:p w:rsidR="005F597F" w14:paraId="3F0E66ED" w14:textId="77777777"/>
    <w:p w:rsidR="005F597F" w14:paraId="663572FB" w14:textId="77777777"/>
    <w:sectPr>
      <w:headerReference w:type="default" r:id="rId6"/>
      <w:footerReference w:type="default" r:id="rId7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F0CE0" w14:paraId="4E6072F3" w14:textId="77777777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/>
    </w:tblPr>
    <w:tblGrid>
      <w:gridCol w:w="5837"/>
      <w:gridCol w:w="5837"/>
    </w:tblGrid>
    <w:tr w14:paraId="24DA72EA" w14:textId="77777777">
      <w:tblPrEx>
        <w:tblW w:w="11674" w:type="dxa"/>
        <w:jc w:val="right"/>
        <w:tblLayout w:type="fixed"/>
        <w:tblLook w:val="0600"/>
      </w:tblPrEx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6F0CE0" w14:paraId="6526AB0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6F0CE0" w14:paraId="177CABE0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rFonts w:ascii="Arial" w:eastAsia="Arial" w:hAnsi="Arial" w:cs="Arial"/>
              <w:sz w:val="22"/>
              <w:szCs w:val="22"/>
              <w:lang w:val="" w:eastAsia="es-GT" w:bidi="ar-SA"/>
            </w:rPr>
            <w:t>14</w:t>
          </w:r>
          <w:r>
            <w:fldChar w:fldCharType="end"/>
          </w:r>
        </w:p>
      </w:tc>
    </w:tr>
  </w:tbl>
  <w:p w:rsidR="006F0CE0" w14:paraId="6B7739DF" w14:textId="77777777">
    <w:pPr>
      <w:jc w:val="righ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F0CE0" w14:paraId="624E50BD" w14:textId="3D9AFEC1">
    <w:pPr>
      <w:jc w:val="right"/>
      <w:rPr>
        <w:color w:val="0000FF"/>
      </w:rPr>
    </w:pPr>
    <w:r>
      <w:rPr>
        <w:color w:val="0000FF"/>
      </w:rPr>
      <w:t>Seminario de Sistemas 1</w:t>
    </w:r>
    <w:r w:rsidR="00000000">
      <w:rPr>
        <w:color w:val="0000FF"/>
      </w:rPr>
      <w:br/>
      <w:t>Laboratorio</w:t>
    </w:r>
  </w:p>
  <w:p w:rsidR="006F0CE0" w14:paraId="717C41A1" w14:textId="77777777">
    <w:pPr>
      <w:jc w:val="right"/>
      <w:rPr>
        <w:color w:val="0000FF"/>
      </w:rPr>
    </w:pPr>
    <w:r>
      <w:rPr>
        <w:color w:val="0000FF"/>
      </w:rPr>
      <w:t>S.1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1951C6"/>
    <w:rsid w:val="001B002B"/>
    <w:rsid w:val="0022180E"/>
    <w:rsid w:val="004211F0"/>
    <w:rsid w:val="0044402C"/>
    <w:rsid w:val="0047098C"/>
    <w:rsid w:val="00485602"/>
    <w:rsid w:val="00545175"/>
    <w:rsid w:val="005F597F"/>
    <w:rsid w:val="00640F6E"/>
    <w:rsid w:val="006C0BEE"/>
    <w:rsid w:val="006E3D65"/>
    <w:rsid w:val="006F0CE0"/>
    <w:rsid w:val="007928E1"/>
    <w:rsid w:val="00796CE8"/>
    <w:rsid w:val="007A0AD8"/>
    <w:rsid w:val="008501C1"/>
    <w:rsid w:val="00962B2F"/>
    <w:rsid w:val="009A597F"/>
    <w:rsid w:val="00B01809"/>
    <w:rsid w:val="00B21C7A"/>
    <w:rsid w:val="00B5301F"/>
    <w:rsid w:val="00B5619B"/>
    <w:rsid w:val="00CC53DF"/>
    <w:rsid w:val="00FB484F"/>
  </w:rsids>
  <m:mathPr>
    <m:mathFont m:val="Cambria Math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9E1D9CD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815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27</cp:revision>
  <dcterms:created xsi:type="dcterms:W3CDTF">2024-10-18T04:26:00Z</dcterms:created>
  <dcterms:modified xsi:type="dcterms:W3CDTF">2024-10-18T05:01:00Z</dcterms:modified>
</cp:coreProperties>
</file>