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Cuestionario sobre Medidas y Agregaciones en Cubos OLAP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Instrucciones:</w:t>
      </w:r>
    </w:p>
    <w:p>
      <w:pPr>
        <w:pStyle w:val="BodyText"/>
        <w:bidi w:val="0"/>
        <w:ind w:hanging="0" w:start="0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Responde a cada pregunta seleccionando la opción correcta o proporcionando una respuesta breve. Este cuestionario está diseñado para completarse en aproximadamente 5 minutos.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Preguntas: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Definición de Medidas: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¿Qué son las medidas en un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Datos que representan dimensiones.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Valores numéricos que se analizan y resumen.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Estructuras que organizan los datos.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Funciones de Agregación: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¿Cuál es la función de agregación más común utilizada en cubos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Promedio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Suma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Contar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Grupos de Medida: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¿Qué representa un grupo de medida en un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Un conjunto de dimensiones.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Un conjunto de medidas derivadas de una tabla de hechos.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Un tipo de consulta.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Agregaciones: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¿Qué son las agregaciones en el contexto de un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Datos no procesados.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Conjuntos de datos previamente resumidos para mejorar el rendimiento.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Consultas directas a la base de datos.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Diseño de Agregaciones: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¿Cuál es uno de los objetivos principales al diseñar agregaciones en un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Aumentar el tamaño del cubo.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Mejorar la velocidad de respuesta a las consultas.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Reducir el número de medidas.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Ejemplo de Medida: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Proporciona un ejemplo de una medida que podría encontrarse en un cubo OLAP.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Impacto del Diseño de Agregaciones: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¿Cómo puede afectar el diseño inadecuado de agregaciones al rendimiento del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Mejora la velocidad.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Puede ralentizar las consultas y aumentar el uso del almacenamiento.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No tiene impacto.</w:t>
      </w:r>
    </w:p>
    <w:p>
      <w:pPr>
        <w:pStyle w:val="BodyText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Uso del Asistente para Diseñar Agregaciones:</w:t>
      </w:r>
    </w:p>
    <w:p>
      <w:pPr>
        <w:pStyle w:val="BodyText"/>
        <w:numPr>
          <w:ilvl w:val="1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¿Qué hace el Asistente para diseñar agregaciones en un cubo OLAP?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a) Crea automáticamente todas las posibles agregaciones.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spacing w:before="0" w:after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b) Ayuda a equilibrar el rendimiento y los requisitos de almacenamiento.</w:t>
      </w:r>
    </w:p>
    <w:p>
      <w:pPr>
        <w:pStyle w:val="BodyText"/>
        <w:numPr>
          <w:ilvl w:val="2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2127" w:leader="none"/>
        </w:tabs>
        <w:bidi w:val="0"/>
        <w:ind w:hanging="283" w:start="2127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c) Elimina las medidas innecesarias.</w:t>
      </w:r>
    </w:p>
    <w:p>
      <w:pPr>
        <w:pStyle w:val="Heading2"/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bidi w:val="0"/>
        <w:ind w:hanging="0" w:start="0" w:end="0"/>
        <w:jc w:val="start"/>
        <w:rPr/>
      </w:pPr>
      <w:r>
        <w:rPr/>
        <w:t>Respuestas (para revisión):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Ejemplo: TotalVentas (suma total de ventas realizadas).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BodyText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hanging="283" w:start="709" w:end="0"/>
        <w:jc w:val="start"/>
        <w:rPr>
          <w:bdr w:val="single" w:sz="2" w:space="1" w:color="E5E7EB"/>
        </w:rPr>
      </w:pPr>
      <w:r>
        <w:rPr>
          <w:bdr w:val="single" w:sz="2" w:space="1" w:color="E5E7EB"/>
        </w:rPr>
        <w:t>b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LibreOffice/24.8.2.1$Windows_X86_64 LibreOffice_project/0f794b6e29741098670a3b95d60478a65d05ef13</Application>
  <AppVersion>15.0000</AppVersion>
  <Pages>2</Pages>
  <Words>345</Words>
  <Characters>1663</Characters>
  <CharactersWithSpaces>1913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2024-11-03T11:32:18Z</dcterms:created>
  <dc:creator/>
  <dc:description/>
  <dc:language>en-US</dc:language>
  <cp:lastModifiedBy/>
  <dcterms:modified xsi:type="dcterms:W3CDTF">2024-11-03T11:32:29Z</dcterms:modified>
  <cp:revision>1</cp:revision>
  <dc:subject/>
  <dc:title/>
</cp:coreProperties>
</file>