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7CA935F" w:rsidR="009930E9" w:rsidRDefault="00000000">
      <w:proofErr w:type="gramStart"/>
      <w:r>
        <w:t>Link</w:t>
      </w:r>
      <w:proofErr w:type="gramEnd"/>
      <w:r>
        <w:t xml:space="preserve"> del video en </w:t>
      </w:r>
      <w:proofErr w:type="spellStart"/>
      <w:r>
        <w:t>youtube</w:t>
      </w:r>
      <w:proofErr w:type="spellEnd"/>
      <w:r>
        <w:t>:</w:t>
      </w:r>
      <w:r w:rsidR="004C595E">
        <w:t xml:space="preserve"> </w:t>
      </w:r>
      <w:hyperlink r:id="rId5" w:history="1">
        <w:r w:rsidR="004C595E" w:rsidRPr="004C595E">
          <w:rPr>
            <w:rStyle w:val="Hipervnculo"/>
          </w:rPr>
          <w:t>https://youtu.be/ti9ob8g9OUw?si=Te26tT</w:t>
        </w:r>
        <w:r w:rsidR="004C595E" w:rsidRPr="004C595E">
          <w:rPr>
            <w:rStyle w:val="Hipervnculo"/>
          </w:rPr>
          <w:t>C</w:t>
        </w:r>
        <w:r w:rsidR="004C595E" w:rsidRPr="004C595E">
          <w:rPr>
            <w:rStyle w:val="Hipervnculo"/>
          </w:rPr>
          <w:t>4N1y9Mx2P</w:t>
        </w:r>
      </w:hyperlink>
    </w:p>
    <w:p w14:paraId="00000002" w14:textId="5D2C72D6" w:rsidR="009930E9" w:rsidRDefault="004C595E">
      <w:r>
        <w:t xml:space="preserve"> </w:t>
      </w:r>
    </w:p>
    <w:sectPr w:rsidR="009930E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30E9"/>
    <w:rsid w:val="0021462D"/>
    <w:rsid w:val="004C595E"/>
    <w:rsid w:val="00993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8677224"/>
  <w15:docId w15:val="{97E1BC24-A151-4E93-85BB-89EFB8491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4C595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C595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4C595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youtu.be/ti9ob8g9OUw?si=Te26tTC4N1y9Mx2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TOv8WVyVKLVcd08FjnQSyi41I+Q==">CgMxLjA4AHIhMUlxcnZmRlNobnF2bmYyb0ZKaUx3R2IwazVxV1VBdmZJ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Yonathan Hernández</cp:lastModifiedBy>
  <cp:revision>3</cp:revision>
  <dcterms:created xsi:type="dcterms:W3CDTF">2024-11-03T20:52:00Z</dcterms:created>
  <dcterms:modified xsi:type="dcterms:W3CDTF">2025-05-21T17:34:00Z</dcterms:modified>
</cp:coreProperties>
</file>