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2wam7nx7c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698rpcbu8wtj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26cvb0zbqd11" w:id="2"/>
      <w:bookmarkEnd w:id="2"/>
      <w:r w:rsidDel="00000000" w:rsidR="00000000" w:rsidRPr="00000000">
        <w:rPr>
          <w:rtl w:val="0"/>
        </w:rPr>
        <w:t xml:space="preserve">Integración y despliegue continuo</w:t>
        <w:br w:type="textWrapping"/>
        <w:t xml:space="preserve">(CI/CD)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3.75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4529634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nypduskq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nngofudd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aveml0f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hq244hap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shsmeg78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phxtvuey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l87l8934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cfiz95cz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fn72x58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323q9ndx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4n8x4rkv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xttmw8l5w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fdtxkuom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w6jve0w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lagpbomi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p06fjjs7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izneob8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dass2rtu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6hnypduskq6b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2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6ynngofuddg5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 profesional en DevOps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estudiante deberá implementar procesos automatizados de integración y despliegue continuo, asegurando calidad del software, control de versiones y entregas confiables en entornos simulados empresariales.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d8ymf0xxq2o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wsaveml0fll9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elaboración de esta práctica usted adquirirá las siguientes competencias: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General:</w:t>
      </w:r>
      <w:r w:rsidDel="00000000" w:rsidR="00000000" w:rsidRPr="00000000">
        <w:rPr>
          <w:rtl w:val="0"/>
        </w:rPr>
        <w:t xml:space="preserve"> Aplicar prácticas modernas de integración y despliegue continuo para mejorar la calidad y velocidad de entrega del software.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Específica:</w:t>
      </w:r>
      <w:r w:rsidDel="00000000" w:rsidR="00000000" w:rsidRPr="00000000">
        <w:rPr>
          <w:rtl w:val="0"/>
        </w:rPr>
        <w:t xml:space="preserve"> Diseñar e implementar pipelines CI/CD para sistemas basados en microservicios utilizando herramientas de automatización y contenedores.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m1hq244hapb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de problemas de integración:</w:t>
      </w:r>
      <w:r w:rsidDel="00000000" w:rsidR="00000000" w:rsidRPr="00000000">
        <w:rPr>
          <w:rtl w:val="0"/>
        </w:rPr>
        <w:t xml:space="preserve"> Identificar y solucionar cuellos de botella en el proceso de construcción y entrega de software.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Adaptabilidad:</w:t>
      </w:r>
      <w:r w:rsidDel="00000000" w:rsidR="00000000" w:rsidRPr="00000000">
        <w:rPr>
          <w:rtl w:val="0"/>
        </w:rPr>
        <w:t xml:space="preserve"> Capacidad para integrar múltiples herramientas (Git, Docker, K8s, GitHub Actions) en un solo flujo automatizado.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Técnica Efectiva:</w:t>
      </w:r>
      <w:r w:rsidDel="00000000" w:rsidR="00000000" w:rsidRPr="00000000">
        <w:rPr>
          <w:rtl w:val="0"/>
        </w:rPr>
        <w:t xml:space="preserve"> Documentar claramente la arquitectura del flujo automatizado a través de diagramas y reportes para facilitar su comprensión a terceros.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d5shsmeg789x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0"/>
        <w:numPr>
          <w:ilvl w:val="1"/>
          <w:numId w:val="2"/>
        </w:numPr>
        <w:ind w:left="1440" w:hanging="360"/>
        <w:rPr>
          <w:color w:val="bf9000"/>
          <w:sz w:val="28"/>
          <w:szCs w:val="28"/>
        </w:rPr>
      </w:pPr>
      <w:bookmarkStart w:colFirst="0" w:colLast="0" w:name="_m3phxtvuey7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correctamente un pipeline CI/CD automatizado para un ecosistema de microservicios.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al menos 4 etapas del pipeline: build, test, dockerización y despliegue.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Utilizando GitHub Actions, Docker y repositorios en la nube.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Fortalecer habilidades DevOps y preparación para entornos empresariales reales.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Antes del x de Julio de 2026 a las 23:59 hrs, entregando el repositorio vía UEDI.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pol87l8934rh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ind w:left="0" w:firstLine="0"/>
        <w:rPr/>
      </w:pPr>
      <w:bookmarkStart w:colFirst="0" w:colLast="0" w:name="_yjcfiz95czg8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haber desarrollado una arquitectura basada en microservicios, se requiere automatizar el proceso de integración, pruebas y despliegue del sistema.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modernas requieren pipelines CI/CD que permitan: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cambios automáticamente.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imágenes Docker.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Desplegar servicios sin intervención manual intensiva.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implementar un pipeline que permita simular este flujo empresarial y garantizar una entrega continua y confiable.</w:t>
      </w:r>
    </w:p>
    <w:p w:rsidR="00000000" w:rsidDel="00000000" w:rsidP="00000000" w:rsidRDefault="00000000" w:rsidRPr="00000000" w14:paraId="0000006D">
      <w:pPr>
        <w:pStyle w:val="Heading2"/>
        <w:spacing w:after="240" w:before="240" w:line="276" w:lineRule="auto"/>
        <w:ind w:left="0" w:firstLine="0"/>
        <w:rPr/>
      </w:pPr>
      <w:bookmarkStart w:colFirst="0" w:colLast="0" w:name="_t0fn72x58ali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estudiante deberá cumplir con las siguientes actividades dentro del flujo de integración: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CI configurado en GitHub Actions.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build del proyecto.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Ejecución de pruebas automáticas.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Construcción automática de imágenes Docker.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de imágenes a DockerHub o GitHub Container Registry.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automático usando k8s.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del sistema de microservicios de la práctica anterior.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estudiante deberá utilizar o integrar las siguientes herramientas y tecnologías: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GitHub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YAML pipelines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del sistema de microservicios previo (Prácticas 5 y 6)</w:t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1o323q9ndx0n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1.1044118400605"/>
        <w:gridCol w:w="6524.407399183563"/>
        <w:tblGridChange w:id="0">
          <w:tblGrid>
            <w:gridCol w:w="2501.1044118400605"/>
            <w:gridCol w:w="6524.4073991835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Contener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/P7</w:t>
            </w:r>
            <w:r w:rsidDel="00000000" w:rsidR="00000000" w:rsidRPr="00000000">
              <w:rPr>
                <w:rtl w:val="0"/>
              </w:rPr>
              <w:t xml:space="preserve"> con los archivos necesarios para la práctica.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Archivo(s) YAML funcional(es) del pipeline de CI/CD.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de ejecución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Capturas del pipeline exitoso desde la interfaz de Actions.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Imágenes 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Publicadas correctamente en un registry público (DockerHub/GHCR).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 detallada del flujo CI/CD configurado.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del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visual del flujo automatizado con todas sus fases.</w:t>
            </w:r>
          </w:p>
        </w:tc>
      </w:tr>
    </w:tbl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2"/>
        </w:numPr>
        <w:spacing w:after="120" w:afterAutospacing="0"/>
        <w:ind w:left="720" w:hanging="360"/>
        <w:rPr/>
      </w:pPr>
      <w:bookmarkStart w:colFirst="0" w:colLast="0" w:name="_7d4n8x4rkvuo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Documentación oficial GitHub 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Documentación oficial 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DevOps generales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best practices</w:t>
      </w:r>
    </w:p>
    <w:p w:rsidR="00000000" w:rsidDel="00000000" w:rsidP="00000000" w:rsidRDefault="00000000" w:rsidRPr="00000000" w14:paraId="00000093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280" w:line="276" w:lineRule="auto"/>
        <w:ind w:left="720" w:right="0" w:hanging="360"/>
        <w:jc w:val="left"/>
        <w:rPr/>
      </w:pPr>
      <w:bookmarkStart w:colFirst="0" w:colLast="0" w:name="_l5xttmw8l5w0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Plataforma/Versionamiento: GitHub, GitHub Actions.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Contenedores: Docker Desktop, DockerHub.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Orquestación: K8s (Kubernetes).</w:t>
      </w:r>
    </w:p>
    <w:p w:rsidR="00000000" w:rsidDel="00000000" w:rsidP="00000000" w:rsidRDefault="00000000" w:rsidRPr="00000000" w14:paraId="00000097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1rfdtxkuomoh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8b6w6jve0wq9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v0lagpbomi1l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7.9122537797793"/>
        <w:gridCol w:w="5007.765339236749"/>
        <w:gridCol w:w="1489.8342180070945"/>
        <w:tblGridChange w:id="0">
          <w:tblGrid>
            <w:gridCol w:w="2527.9122537797793"/>
            <w:gridCol w:w="5007.765339236749"/>
            <w:gridCol w:w="1489.83421800709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 5 y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Contar con el desarrollo de la práctica 5 y 6 previamente calificado.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Dockerización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pipeline realiza correctamente el build y push de imágenes.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ejecución principal en GitHub Actions finaliza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Entregada de manera clara y completa.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gqp06fjjs7ec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7.081331287263"/>
        <w:gridCol w:w="2412.5702498050364"/>
        <w:gridCol w:w="1835.8602299313227"/>
        <w:tblGridChange w:id="0">
          <w:tblGrid>
            <w:gridCol w:w="4777.081331287263"/>
            <w:gridCol w:w="2412.5702498050364"/>
            <w:gridCol w:w="1835.86022993132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 (Base 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 (40%)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 (60%)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automático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(Escalable a 3.75 pts)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before="280" w:lineRule="auto"/>
        <w:rPr/>
      </w:pPr>
      <w:bookmarkStart w:colFirst="0" w:colLast="0" w:name="_qbizneob8jpq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550"/>
        <w:gridCol w:w="1500"/>
        <w:gridCol w:w="2895"/>
        <w:gridCol w:w="2985"/>
        <w:gridCol w:w="1905"/>
        <w:tblGridChange w:id="0">
          <w:tblGrid>
            <w:gridCol w:w="1500"/>
            <w:gridCol w:w="2550"/>
            <w:gridCol w:w="1500"/>
            <w:gridCol w:w="2895"/>
            <w:gridCol w:w="2985"/>
            <w:gridCol w:w="19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Satisfactorio (100% - 61%)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Necesita mejorar (60% - 0%)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 detalladamente y con claridad el flujo implementado.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vaga, genérica o incompleta sobre el CI/CD.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pipeline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visual claro que muestra las 4 fases solicitadas y sus interacciones.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confuso o ausente.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 de repositorio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correcto de la carpeta /P7 y workflows en .github/workflows.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Directorios desordenados.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teóricas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 e interioriza conceptos clave sobre CI/CD y DevOps de forma concisa.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Respuestas copiadas o sin análisis de la situación.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Pipeline CI/CD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pipeline realiza las etapas de build y test exitosamente ante nuevos commits/PR.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workflow falla en ejecución o faltan etapas.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Automatización Docker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 empaquetar y hacer push automático al Registry configurado.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Falla la construcción de la imagen o el taggeo/push.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 automático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correctamente los cambios en el clúster (K8s) vía automatización.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despliegue manual o la acción de deploy falla.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adecuado de tags, branches o releases que disparen correctamente las acciones.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Disparadores mal configurados o descontrol de versiones.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  <w:t xml:space="preserve">Software Avanzado</w:t>
    </w:r>
  </w:p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2E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ocs.github.com/es/ac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