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Software de Sistema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6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Moises Conde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9824743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rtl w:val="0"/>
            </w:rPr>
            <w:t xml:space="preserve"> Concepto y Clasificación del software del Sistema</w:t>
          </w: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color w:val="000000"/>
              <w:u w:val="none"/>
              <w:rtl w:val="0"/>
            </w:rPr>
            <w:t xml:space="preserve">Software de Sistema aplicado a la administración de recursos</w:t>
          </w: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jc w:val="both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Analiza la arquitectura y organización de una computadora mediante el estudio de sus componentes de hardware para comprender el funcionamiento integral de un sistema.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Concepto y Clasificación del Software de Sistema</w:t>
      </w:r>
    </w:p>
    <w:p w:rsidR="00000000" w:rsidDel="00000000" w:rsidP="00000000" w:rsidRDefault="00000000" w:rsidRPr="00000000" w14:paraId="0000002B">
      <w:pPr>
        <w:pStyle w:val="Heading2"/>
        <w:jc w:val="both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Comprender qué es el software de sistema, su clasificación y su función dentro del ecosistema informático.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jc w:val="both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El software de sistema es el conjunto de programas diseñados para gestionar y coordinar el hardware de un sistema informático. Es fundamental para que cualquier aplicación funcione correctamente, ya que proporciona la interfaz entre el hardware y el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both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El software de sistema se clasifica principalmente en: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1. Sistemas Operativos: gestionan los recursos del hardware y brindan servicios a otras aplicaciones (ej. Windows, Linux, macOS).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2. Controladores de Dispositivos: permiten la comunicación entre el sistema y el hardware específico (impresoras, tarjetas gráficas).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3. BIOS/UEFI: software de bajo nivel que inicializa el hardware al arrancar el sistema.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4. Herramientas de Sistema: utilitarios que permiten el monitoreo y mantenimiento del sistema, como antivirus, desfragmentadores.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5. Hipervisores o máquinas virtuales: permiten ejecutar múltiples sistemas operativos sobre una misma máquina física.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>
          <w:color w:val="0b5394"/>
        </w:rPr>
      </w:pPr>
      <w:bookmarkStart w:colFirst="0" w:colLast="0" w:name="_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A">
      <w:pPr>
        <w:pStyle w:val="Heading3"/>
        <w:jc w:val="both"/>
        <w:rPr>
          <w:color w:val="bf9000"/>
        </w:rPr>
      </w:pPr>
      <w:bookmarkStart w:colFirst="0" w:colLast="0" w:name="_xve4squfge4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Analiza el uso del sistema operativo Linux en servidores de una institución educativa. Evalúa cómo este permite la gestión de usuarios, asignación de permisos, control de procesos y administración de recursos de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jc w:val="both"/>
        <w:rPr>
          <w:color w:val="bf9000"/>
        </w:rPr>
      </w:pPr>
      <w:bookmarkStart w:colFirst="0" w:colLast="0" w:name="_t0p16br8emd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Compara el rendimiento del hipervisor VMware frente a VirtualBox en la virtualización de sistemas operativos para entornos de prueba. Establece ventajas y desventajas de cada uno en cuanto a uso de recursos, compatibilidad y estabilidad.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bookmarkStart w:colFirst="0" w:colLast="0" w:name="_yqmuazli2yt3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/>
      </w:pPr>
      <w:r w:rsidDel="00000000" w:rsidR="00000000" w:rsidRPr="00000000">
        <w:rPr>
          <w:rtl w:val="0"/>
        </w:rPr>
        <w:t xml:space="preserve">El software de sistema es esencial para el funcionamiento de cualquier sistema computacional. Su correcta selección e implementación impacta directamente en la eficiencia, seguridad y estabilidad del entorno tecnológico.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lzr2si3oshbv" w:id="13"/>
      <w:bookmarkEnd w:id="13"/>
      <w:r w:rsidDel="00000000" w:rsidR="00000000" w:rsidRPr="00000000">
        <w:rPr>
          <w:rtl w:val="0"/>
        </w:rPr>
        <w:t xml:space="preserve">Software de Sistema aplicado a la administración de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jc w:val="both"/>
        <w:rPr/>
      </w:pPr>
      <w:bookmarkStart w:colFirst="0" w:colLast="0" w:name="_zgtm4u4cmg1h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Aplicar el conocimiento del software de sistema en contextos reales de administración tecnológica.</w:t>
      </w:r>
    </w:p>
    <w:p w:rsidR="00000000" w:rsidDel="00000000" w:rsidP="00000000" w:rsidRDefault="00000000" w:rsidRPr="00000000" w14:paraId="00000044">
      <w:pPr>
        <w:pStyle w:val="Heading2"/>
        <w:jc w:val="both"/>
        <w:rPr/>
      </w:pPr>
      <w:bookmarkStart w:colFirst="0" w:colLast="0" w:name="_d5os5d2rbr17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Los sistemas operativos modernos ofrecen herramientas específicas para la gestión de recursos como memoria, CPU, dispositivos de almacenamiento y redes. Estas funciones permiten a los administradores de sistemas garantizar el funcionamiento óptimo y seguro del equipo.</w:t>
      </w:r>
    </w:p>
    <w:p w:rsidR="00000000" w:rsidDel="00000000" w:rsidP="00000000" w:rsidRDefault="00000000" w:rsidRPr="00000000" w14:paraId="00000046">
      <w:pPr>
        <w:pStyle w:val="Heading2"/>
        <w:jc w:val="both"/>
        <w:rPr/>
      </w:pPr>
      <w:bookmarkStart w:colFirst="0" w:colLast="0" w:name="_ntu7rtfs1xqa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Funciones clave:</w:t>
        <w:br w:type="textWrapping"/>
        <w:t xml:space="preserve"> • Gestión de procesos y memoria.</w:t>
        <w:br w:type="textWrapping"/>
        <w:t xml:space="preserve"> • Control de entrada/salida.</w:t>
        <w:br w:type="textWrapping"/>
        <w:t xml:space="preserve"> • Acceso y permisos de usuario.</w:t>
        <w:br w:type="textWrapping"/>
        <w:t xml:space="preserve"> • Manejo de archivos.</w:t>
        <w:br w:type="textWrapping"/>
        <w:t xml:space="preserve"> • Seguridad y actualizaciones del sistema.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jc w:val="both"/>
        <w:rPr/>
      </w:pPr>
      <w:bookmarkStart w:colFirst="0" w:colLast="0" w:name="_n751nf6sw60q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A">
      <w:pPr>
        <w:pStyle w:val="Heading3"/>
        <w:jc w:val="both"/>
        <w:rPr/>
      </w:pPr>
      <w:bookmarkStart w:colFirst="0" w:colLast="0" w:name="_wq4j7ms1iz4j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Uso de Task Manager y Monitor del sistema para diagnosticar cuellos de botella en el rendimiento de una estación de trabajo.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jc w:val="both"/>
        <w:rPr/>
      </w:pPr>
      <w:bookmarkStart w:colFirst="0" w:colLast="0" w:name="_mobnpvufzfj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Configuración de usuarios y grupos en un servidor Linux para administrar accesos diferenciados a recursos compartidos.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jc w:val="both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20"/>
      <w:bookmarkEnd w:id="20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Comprender y manejar el software de sistema es fundamental para cualquier profesional en informática. Su dominio permite optimizar recursos, prevenir fallas y garantizar entornos estables y eficientes.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jc w:val="both"/>
        <w:rPr/>
      </w:pPr>
      <w:bookmarkStart w:colFirst="0" w:colLast="0" w:name="_z4elditt87no" w:id="21"/>
      <w:bookmarkEnd w:id="2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• Silberschatz, A., Galvin, P. B., &amp; Gagne, G. (2020). Operating System Concepts.</w:t>
        <w:br w:type="textWrapping"/>
        <w:t xml:space="preserve"> • Tanenbaum, A. S., &amp; Bos, H. (2015). Modern Operating Systems.</w:t>
        <w:br w:type="textWrapping"/>
        <w:t xml:space="preserve"> • ArchWiki, Gentoo Wiki, Ubuntu Documentation.</w:t>
      </w:r>
    </w:p>
    <w:p w:rsidR="00000000" w:rsidDel="00000000" w:rsidP="00000000" w:rsidRDefault="00000000" w:rsidRPr="00000000" w14:paraId="00000054">
      <w:pPr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