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12 de 14</w:t>
      </w:r>
    </w:p>
    <w:p w:rsidR="00000000" w:rsidDel="00000000" w:rsidP="00000000" w:rsidRDefault="00000000" w:rsidRPr="00000000" w14:paraId="00000003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programación en Visual Basic aplicada a Excel permite automatizar tareas y manipular datos, facilitando la interacción con bases de datos para mejorar la eficiencia en el análisis y gestión de información.</w:t>
      </w:r>
    </w:p>
    <w:p w:rsidR="00000000" w:rsidDel="00000000" w:rsidP="00000000" w:rsidRDefault="00000000" w:rsidRPr="00000000" w14:paraId="00000005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Visual Basic para aplicaciones (VBA) en Excel y cómo establecer conexiones con bases de datos para realizar operaciones de lectura y escritura.</w:t>
      </w:r>
    </w:p>
    <w:p w:rsidR="00000000" w:rsidDel="00000000" w:rsidP="00000000" w:rsidRDefault="00000000" w:rsidRPr="00000000" w14:paraId="00000007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Comprender el uso de Visual Basic en Excel y su aplicación en la automatización de tareas.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Aprender a establecer una conexión entre Visual Basic y una base de datos.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Ejecutar consultas de datos desde Excel a través de Visual Basic.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un ejemplo práctico que demuestre la conexión y manipulación de datos desde una base de datos utilizando Visual Basic en Excel.</w:t>
      </w:r>
    </w:p>
    <w:p w:rsidR="00000000" w:rsidDel="00000000" w:rsidP="00000000" w:rsidRDefault="00000000" w:rsidRPr="00000000" w14:paraId="0000000C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Dotar a los estudiantes de las habilidades necesarias para utilizar Visual Basic en Excel, permitiéndoles interactuar con bases de datos y automatizar procesos, mejorando así su capacidad para gestionar y analizar información de manera efectiva.</w:t>
      </w:r>
    </w:p>
    <w:p w:rsidR="00000000" w:rsidDel="00000000" w:rsidP="00000000" w:rsidRDefault="00000000" w:rsidRPr="00000000" w14:paraId="0000000E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Cronograma</w:t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 Basic en Excel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Conexión con la base de 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práctico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A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Programación de computadoras 1</w:t>
      <w:br w:type="textWrapping"/>
      <w:t xml:space="preserve">Laboratorio</w:t>
    </w:r>
  </w:p>
  <w:p w:rsidR="00000000" w:rsidDel="00000000" w:rsidP="00000000" w:rsidRDefault="00000000" w:rsidRPr="00000000" w14:paraId="0000005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051F05"/>
    <w:pPr>
      <w:tabs>
        <w:tab w:val="center" w:pos="4513"/>
        <w:tab w:val="right" w:pos="9026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51F05"/>
  </w:style>
  <w:style w:type="paragraph" w:styleId="Piedepgina">
    <w:name w:val="footer"/>
    <w:basedOn w:val="Normal"/>
    <w:link w:val="PiedepginaCar"/>
    <w:uiPriority w:val="99"/>
    <w:unhideWhenUsed w:val="1"/>
    <w:rsid w:val="00051F05"/>
    <w:pPr>
      <w:tabs>
        <w:tab w:val="center" w:pos="4513"/>
        <w:tab w:val="right" w:pos="9026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51F05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WLtT9KzyEqGUPccqpeqHu2TDw==">CgMxLjA4AHIhMTBGMG1xSHdlZVR1aThITzJrLWdLYV8ya1JMOUR0Qk9j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2024-10-16T05:11:00Z</dcterms:created>
</cp:coreProperties>
</file>