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Lista simplemente enlazada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9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Luis Enrique Garcia Gutierrez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4lqp25cx7kth" w:id="1"/>
      <w:bookmarkEnd w:id="1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13277832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lqp25cx7kth">
            <w:r w:rsidDel="00000000" w:rsidR="00000000" w:rsidRPr="00000000">
              <w:rPr>
                <w:b w:val="1"/>
                <w:bCs w:val="1"/>
                <w:rtl w:val="0"/>
              </w:rPr>
              <w:t xml:space="preserve">Índice</w:t>
            </w:r>
          </w:hyperlink>
          <w:hyperlink w:anchor="_4lqp25cx7kth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vawxjoi07i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 simplemente enlazada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qu29amgtbxx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bqwaf6ymqeb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uuiqtxgt9u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fkmvrvdyh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Inserción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sqc2vel31r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Eliminación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i9hu2a69rz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Búsqueda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j249xa64hf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jtt03xnb5kvk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jc w:val="both"/>
        <w:rPr/>
      </w:pPr>
      <w:bookmarkStart w:colFirst="0" w:colLast="0" w:name="_k1d1swi451i0" w:id="4"/>
      <w:bookmarkEnd w:id="4"/>
      <w:r w:rsidDel="00000000" w:rsidR="00000000" w:rsidRPr="00000000">
        <w:rPr>
          <w:rtl w:val="0"/>
        </w:rPr>
        <w:t xml:space="preserve">Competencia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Analiza el comportamiento de algoritmos sobre distintas estructuras de datos utilizando técnicas de análisis de casos y notración O grande para seleccionar solucioens ótimas  </w:t>
      </w:r>
    </w:p>
    <w:p w:rsidR="00000000" w:rsidDel="00000000" w:rsidP="00000000" w:rsidRDefault="00000000" w:rsidRPr="00000000" w14:paraId="0000002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bookmarkStart w:colFirst="0" w:colLast="0" w:name="_ovawxjoi07ia" w:id="5"/>
      <w:bookmarkEnd w:id="5"/>
      <w:r w:rsidDel="00000000" w:rsidR="00000000" w:rsidRPr="00000000">
        <w:rPr>
          <w:rtl w:val="0"/>
        </w:rPr>
        <w:t xml:space="preserve">Lista simplemente enlazada</w:t>
      </w:r>
    </w:p>
    <w:p w:rsidR="00000000" w:rsidDel="00000000" w:rsidP="00000000" w:rsidRDefault="00000000" w:rsidRPr="00000000" w14:paraId="00000022">
      <w:pPr>
        <w:pStyle w:val="Heading2"/>
        <w:jc w:val="both"/>
        <w:rPr>
          <w:color w:val="bf9000"/>
        </w:rPr>
      </w:pPr>
      <w:bookmarkStart w:colFirst="0" w:colLast="0" w:name="_1qu29amgtbxx" w:id="6"/>
      <w:bookmarkEnd w:id="6"/>
      <w:r w:rsidDel="00000000" w:rsidR="00000000" w:rsidRPr="00000000">
        <w:rPr>
          <w:color w:val="bf9000"/>
          <w:rtl w:val="0"/>
        </w:rPr>
        <w:t xml:space="preserve">Obj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bf9000"/>
          <w:rtl w:val="0"/>
        </w:rPr>
        <w:t xml:space="preserve">tivo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Definir que es una lista simplemente enlazada y explicar sus características.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jc w:val="both"/>
        <w:rPr>
          <w:color w:val="bf9000"/>
        </w:rPr>
      </w:pPr>
      <w:bookmarkStart w:colFirst="0" w:colLast="0" w:name="_obqwaf6ymqeb" w:id="7"/>
      <w:bookmarkEnd w:id="7"/>
      <w:r w:rsidDel="00000000" w:rsidR="00000000" w:rsidRPr="00000000">
        <w:rPr>
          <w:color w:val="bf9000"/>
          <w:rtl w:val="0"/>
        </w:rPr>
        <w:t xml:space="preserve">Introducción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Las listas simplemente enlazadas son estructuras dinámicas ampliamente utilizadas en programación. Están compuestas por nodos que se conectan de manera secuencial a través de punteros, formando una cadena de elementos en la memoria.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jc w:val="both"/>
        <w:rPr>
          <w:color w:val="bf9000"/>
        </w:rPr>
      </w:pPr>
      <w:bookmarkStart w:colFirst="0" w:colLast="0" w:name="_wquuiqtxgt9u" w:id="8"/>
      <w:bookmarkEnd w:id="8"/>
      <w:r w:rsidDel="00000000" w:rsidR="00000000" w:rsidRPr="00000000">
        <w:rPr>
          <w:color w:val="bf9000"/>
          <w:rtl w:val="0"/>
        </w:rPr>
        <w:t xml:space="preserve">Contenido</w:t>
      </w:r>
    </w:p>
    <w:p w:rsidR="00000000" w:rsidDel="00000000" w:rsidP="00000000" w:rsidRDefault="00000000" w:rsidRPr="00000000" w14:paraId="00000027">
      <w:pPr>
        <w:spacing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Una lista simplemente enlazada es una colección lineal de nodos, donde cada nodo contiene: 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before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Dato: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valor almacenado en el nodo.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before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Puntero al siguiente nodo:</w:t>
      </w:r>
      <w:r w:rsidDel="00000000" w:rsidR="00000000" w:rsidRPr="00000000">
        <w:rPr>
          <w:rFonts w:ascii="Arial" w:cs="Arial" w:eastAsia="Arial" w:hAnsi="Arial"/>
          <w:rtl w:val="0"/>
        </w:rPr>
        <w:t xml:space="preserve"> Una referencia al nodo que sigue en la secuencia. </w:t>
      </w:r>
    </w:p>
    <w:p w:rsidR="00000000" w:rsidDel="00000000" w:rsidP="00000000" w:rsidRDefault="00000000" w:rsidRPr="00000000" w14:paraId="0000002A">
      <w:pPr>
        <w:spacing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primer nodo en una lista se denomina cabeza, y el último nodo apunta a un valor nulo, lo que indica el final de la lista. A diferencia de un arreglo, la lista simplemente enlazada no necesita un tamaño fijo; puede crecer o reducirse de acuerdo con las necesidades del programa.</w:t>
      </w:r>
    </w:p>
    <w:p w:rsidR="00000000" w:rsidDel="00000000" w:rsidP="00000000" w:rsidRDefault="00000000" w:rsidRPr="00000000" w14:paraId="0000002C">
      <w:pPr>
        <w:spacing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Las listas simplemente enlazadas tienen varias aplicaciones, como la implementación de pilas y colas, y son útiles en situaciones en las que se necesita gestionar datos de manera dinámica, optimizando el uso de la memoria.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0" w:line="276" w:lineRule="auto"/>
        <w:jc w:val="both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16637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0" w:line="276" w:lineRule="auto"/>
        <w:ind w:lef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Operaciones básicas en una lista simplemente enlazada</w:t>
      </w:r>
    </w:p>
    <w:p w:rsidR="00000000" w:rsidDel="00000000" w:rsidP="00000000" w:rsidRDefault="00000000" w:rsidRPr="00000000" w14:paraId="00000030">
      <w:pPr>
        <w:spacing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operaciones más comunes en una lista simplemente enlazada son: </w:t>
      </w:r>
    </w:p>
    <w:p w:rsidR="00000000" w:rsidDel="00000000" w:rsidP="00000000" w:rsidRDefault="00000000" w:rsidRPr="00000000" w14:paraId="00000032">
      <w:pPr>
        <w:pStyle w:val="Heading3"/>
        <w:spacing w:after="80" w:before="320" w:line="276" w:lineRule="auto"/>
        <w:jc w:val="both"/>
        <w:rPr>
          <w:rFonts w:ascii="Arial" w:cs="Arial" w:eastAsia="Arial" w:hAnsi="Arial"/>
          <w:color w:val="434343"/>
          <w:sz w:val="28"/>
          <w:szCs w:val="28"/>
        </w:rPr>
      </w:pPr>
      <w:bookmarkStart w:colFirst="0" w:colLast="0" w:name="_xfkmvrvdyh8" w:id="9"/>
      <w:bookmarkEnd w:id="9"/>
      <w:r w:rsidDel="00000000" w:rsidR="00000000" w:rsidRPr="00000000">
        <w:rPr>
          <w:rFonts w:ascii="Arial" w:cs="Arial" w:eastAsia="Arial" w:hAnsi="Arial"/>
          <w:color w:val="434343"/>
          <w:sz w:val="28"/>
          <w:szCs w:val="28"/>
          <w:rtl w:val="0"/>
        </w:rPr>
        <w:t xml:space="preserve">2.1 Inserción </w:t>
      </w:r>
    </w:p>
    <w:p w:rsidR="00000000" w:rsidDel="00000000" w:rsidP="00000000" w:rsidRDefault="00000000" w:rsidRPr="00000000" w14:paraId="00000033">
      <w:pPr>
        <w:spacing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Existen varios tipos de inserción en una lista simplemente enlazada: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before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Inserción al inicio: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crea un nuevo nodo y se coloca como el primer nodo de la lista. Su puntero al siguiente nodo se ajusta para que apunte al nodo que era la cabeza, y la cabeza de la lista se actualiza para apuntar al nuevo nodo. 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before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Inserción al final: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nuevo nodo se coloca al final de la lista. El puntero al nodo siguiente del nodo que era el último se ajusta para apuntar al nuevo nodo, y el nuevo nodo apunta a un valor nulo. 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before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Inserción en una posición específica: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nodo se inserta en una posición específica. Para esto, se recorre la lista hasta la posición deseada, y se ajustan los punteros de los nodos circundantes para integrar el nuevo nodo en la lista. </w:t>
      </w:r>
    </w:p>
    <w:p w:rsidR="00000000" w:rsidDel="00000000" w:rsidP="00000000" w:rsidRDefault="00000000" w:rsidRPr="00000000" w14:paraId="00000037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810000" cy="10953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after="80" w:before="320" w:line="276" w:lineRule="auto"/>
        <w:jc w:val="both"/>
        <w:rPr>
          <w:rFonts w:ascii="Arial" w:cs="Arial" w:eastAsia="Arial" w:hAnsi="Arial"/>
          <w:color w:val="434343"/>
          <w:sz w:val="28"/>
          <w:szCs w:val="28"/>
        </w:rPr>
      </w:pPr>
      <w:bookmarkStart w:colFirst="0" w:colLast="0" w:name="_jsqc2vel31r6" w:id="10"/>
      <w:bookmarkEnd w:id="10"/>
      <w:r w:rsidDel="00000000" w:rsidR="00000000" w:rsidRPr="00000000">
        <w:rPr>
          <w:rFonts w:ascii="Arial" w:cs="Arial" w:eastAsia="Arial" w:hAnsi="Arial"/>
          <w:color w:val="434343"/>
          <w:sz w:val="28"/>
          <w:szCs w:val="28"/>
          <w:rtl w:val="0"/>
        </w:rPr>
        <w:t xml:space="preserve">2.2. Eliminación </w:t>
      </w:r>
    </w:p>
    <w:p w:rsidR="00000000" w:rsidDel="00000000" w:rsidP="00000000" w:rsidRDefault="00000000" w:rsidRPr="00000000" w14:paraId="00000039">
      <w:pPr>
        <w:spacing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eliminación de un nodo en una lista simplemente enlazada puede ocurrir en: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before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Inicio de la lista: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nodo cabeza se elimina, y la cabeza de la lista se actualiza para apuntar al segundo nodo.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before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Final de la lista: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recorre la lista hasta encontrar el penúltimo nodo, que se convierte en el último y apunta a un valor nulo.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before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Posición específica: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localiza la posición deseada, y se ajustan los punteros de los nodos anterior y siguiente para quitar el nodo seleccionado de la secuencia. </w:t>
      </w:r>
    </w:p>
    <w:p w:rsidR="00000000" w:rsidDel="00000000" w:rsidP="00000000" w:rsidRDefault="00000000" w:rsidRPr="00000000" w14:paraId="0000003D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505075" cy="12382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80" w:before="320" w:line="276" w:lineRule="auto"/>
        <w:jc w:val="both"/>
        <w:rPr>
          <w:rFonts w:ascii="Arial" w:cs="Arial" w:eastAsia="Arial" w:hAnsi="Arial"/>
          <w:color w:val="434343"/>
          <w:sz w:val="28"/>
          <w:szCs w:val="28"/>
        </w:rPr>
      </w:pPr>
      <w:bookmarkStart w:colFirst="0" w:colLast="0" w:name="_di9hu2a69rzm" w:id="11"/>
      <w:bookmarkEnd w:id="11"/>
      <w:r w:rsidDel="00000000" w:rsidR="00000000" w:rsidRPr="00000000">
        <w:rPr>
          <w:rFonts w:ascii="Arial" w:cs="Arial" w:eastAsia="Arial" w:hAnsi="Arial"/>
          <w:color w:val="434343"/>
          <w:sz w:val="28"/>
          <w:szCs w:val="28"/>
          <w:rtl w:val="0"/>
        </w:rPr>
        <w:t xml:space="preserve">2.3. Búsqueda</w:t>
      </w:r>
    </w:p>
    <w:p w:rsidR="00000000" w:rsidDel="00000000" w:rsidP="00000000" w:rsidRDefault="00000000" w:rsidRPr="00000000" w14:paraId="0000003F">
      <w:pPr>
        <w:spacing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La búsqueda consiste en recorrer la lista para encontrar un nodo que contenga un valor específico. Si el valor se encuentra, se retorna la posición o el nodo correspondiente; en caso contrario, se indica que el valor no está presente en la lista.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jc w:val="both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12"/>
      <w:bookmarkEnd w:id="12"/>
      <w:r w:rsidDel="00000000" w:rsidR="00000000" w:rsidRPr="00000000">
        <w:rPr>
          <w:rtl w:val="0"/>
        </w:rPr>
        <w:t xml:space="preserve">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Las listas simplemente enlazadas son estructuras fundamentales en programación que proporcionan flexibilidad para gestionar datos de manera dinámica. A través de operaciones básicas como inserción, eliminación y búsqueda, las listas simplemente enlazadas permiten añadir o remover elementos sin reorganizar toda la estructura. Si bien tienen algunas limitaciones, como el acceso secuencial, su uso es beneficioso en aplicaciones donde las operaciones de inserción y eliminación son frecuentes. Al comprender cómo funcionan estas operaciones, los estudiantes pueden desarrollar habilidades esenciales para manipular datos y optimizar el uso de la memoria en el desarrollo de software avanzado.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Estructuras de datos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1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8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7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7.png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