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i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0"/>
          <w:szCs w:val="20"/>
          <w:u w:val="none"/>
          <w:shd w:fill="auto" w:val="clear"/>
          <w:vertAlign w:val="baseline"/>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635</wp:posOffset>
            </wp:positionV>
            <wp:extent cx="1210310" cy="533400"/>
            <wp:effectExtent b="0" l="0" r="0" t="0"/>
            <wp:wrapNone/>
            <wp:docPr id="12" name="image1.jpg"/>
            <a:graphic>
              <a:graphicData uri="http://schemas.openxmlformats.org/drawingml/2006/picture">
                <pic:pic>
                  <pic:nvPicPr>
                    <pic:cNvPr id="0" name="image1.jpg"/>
                    <pic:cNvPicPr preferRelativeResize="0"/>
                  </pic:nvPicPr>
                  <pic:blipFill>
                    <a:blip r:embed="rId7"/>
                    <a:srcRect b="0" l="0" r="60641"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UNIVERSIDAD DE SAN CARLOS DE GUATEMALA FACULTAD DE INGENIERÍA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143"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8970.0" w:type="dxa"/>
        <w:jc w:val="left"/>
        <w:tblInd w:w="100.0" w:type="dxa"/>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03" w:line="180" w:lineRule="auto"/>
              <w:ind w:left="50" w:right="0" w:firstLine="0"/>
              <w:jc w:val="center"/>
              <w:rPr>
                <w:rFonts w:ascii="Libre Franklin" w:cs="Libre Franklin" w:eastAsia="Libre Franklin" w:hAnsi="Libre Franklin"/>
                <w:b w:val="1"/>
                <w:i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6"/>
                <w:szCs w:val="26"/>
                <w:u w:val="none"/>
                <w:shd w:fill="auto" w:val="clear"/>
                <w:vertAlign w:val="baseline"/>
                <w:rtl w:val="0"/>
              </w:rPr>
              <w:t xml:space="preserve">Manejo en Implementación de Archivos</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235.0" w:type="dxa"/>
        <w:jc w:val="left"/>
        <w:tblInd w:w="45.0" w:type="dxa"/>
        <w:tblLayout w:type="fixed"/>
        <w:tblLook w:val="0000"/>
      </w:tblPr>
      <w:tblGrid>
        <w:gridCol w:w="2247"/>
        <w:gridCol w:w="2243"/>
        <w:gridCol w:w="2243"/>
        <w:gridCol w:w="2502"/>
        <w:tblGridChange w:id="0">
          <w:tblGrid>
            <w:gridCol w:w="2247"/>
            <w:gridCol w:w="2243"/>
            <w:gridCol w:w="2243"/>
            <w:gridCol w:w="2502"/>
          </w:tblGrid>
        </w:tblGridChange>
      </w:tblGrid>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773</w:t>
            </w:r>
          </w:p>
        </w:tc>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PONDERACIÓN: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4</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ESCUELA DE INGENIERÍA 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CIENCIAS Y SISTEMAS</w:t>
            </w:r>
          </w:p>
        </w:tc>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ÁREA A LA QUE PERTENECE: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DESARROLLO DE SOFTWARE</w:t>
            </w:r>
          </w:p>
        </w:tc>
      </w:tr>
      <w:tr>
        <w:trPr>
          <w:cantSplit w:val="0"/>
          <w:trHeight w:val="544" w:hRule="atLeast"/>
          <w:tblHeader w:val="0"/>
        </w:trPr>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jc w:val="center"/>
              <w:rPr>
                <w:rFonts w:ascii="Libre Franklin" w:cs="Libre Franklin" w:eastAsia="Libre Franklin" w:hAnsi="Libre Franklin"/>
                <w:b w:val="1"/>
                <w:sz w:val="18"/>
                <w:szCs w:val="18"/>
                <w:vertAlign w:val="baseline"/>
              </w:rPr>
            </w:pPr>
            <w:r w:rsidDel="00000000" w:rsidR="00000000" w:rsidRPr="00000000">
              <w:rPr>
                <w:rFonts w:ascii="Libre Franklin" w:cs="Libre Franklin" w:eastAsia="Libre Franklin" w:hAnsi="Libre Franklin"/>
                <w:b w:val="1"/>
                <w:sz w:val="18"/>
                <w:szCs w:val="18"/>
                <w:vertAlign w:val="baseline"/>
                <w:rtl w:val="0"/>
              </w:rPr>
              <w:t xml:space="preserve">772 – Estructuras de Datos</w:t>
            </w:r>
          </w:p>
          <w:p w:rsidR="00000000" w:rsidDel="00000000" w:rsidP="00000000" w:rsidRDefault="00000000" w:rsidRPr="00000000" w14:paraId="00000013">
            <w:pPr>
              <w:jc w:val="center"/>
              <w:rPr>
                <w:rFonts w:ascii="Libre Franklin" w:cs="Libre Franklin" w:eastAsia="Libre Franklin" w:hAnsi="Libre Franklin"/>
                <w:b w:val="1"/>
                <w:sz w:val="18"/>
                <w:szCs w:val="18"/>
                <w:vertAlign w:val="baseline"/>
              </w:rPr>
            </w:pPr>
            <w:r w:rsidDel="00000000" w:rsidR="00000000" w:rsidRPr="00000000">
              <w:rPr>
                <w:rFonts w:ascii="Libre Franklin" w:cs="Libre Franklin" w:eastAsia="Libre Franklin" w:hAnsi="Libre Franklin"/>
                <w:b w:val="1"/>
                <w:sz w:val="18"/>
                <w:szCs w:val="18"/>
                <w:vertAlign w:val="baseline"/>
                <w:rtl w:val="0"/>
              </w:rPr>
              <w:t xml:space="preserve">796 – Lenguajes Formales de </w:t>
            </w:r>
            <w:r w:rsidDel="00000000" w:rsidR="00000000" w:rsidRPr="00000000">
              <w:rPr>
                <w:rFonts w:ascii="Libre Franklin" w:cs="Libre Franklin" w:eastAsia="Libre Franklin" w:hAnsi="Libre Franklin"/>
                <w:b w:val="1"/>
                <w:sz w:val="18"/>
                <w:szCs w:val="18"/>
                <w:rtl w:val="0"/>
              </w:rPr>
              <w:t xml:space="preserve">Programación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jc w:val="center"/>
              <w:rPr>
                <w:rFonts w:ascii="Libre Franklin" w:cs="Libre Franklin" w:eastAsia="Libre Franklin" w:hAnsi="Libre Franklin"/>
                <w:b w:val="1"/>
                <w:sz w:val="18"/>
                <w:szCs w:val="18"/>
              </w:rPr>
            </w:pPr>
            <w:r w:rsidDel="00000000" w:rsidR="00000000" w:rsidRPr="00000000">
              <w:rPr>
                <w:rFonts w:ascii="Libre Franklin" w:cs="Libre Franklin" w:eastAsia="Libre Franklin" w:hAnsi="Libre Franklin"/>
                <w:b w:val="1"/>
                <w:sz w:val="18"/>
                <w:szCs w:val="18"/>
                <w:vertAlign w:val="baseline"/>
                <w:rtl w:val="0"/>
              </w:rPr>
              <w:t xml:space="preserve">774 –Sistemas de Bases de datos 1</w:t>
            </w:r>
            <w:r w:rsidDel="00000000" w:rsidR="00000000" w:rsidRPr="00000000">
              <w:rPr>
                <w:rtl w:val="0"/>
              </w:rPr>
            </w:r>
          </w:p>
          <w:p w:rsidR="00000000" w:rsidDel="00000000" w:rsidP="00000000" w:rsidRDefault="00000000" w:rsidRPr="00000000" w14:paraId="00000017">
            <w:pPr>
              <w:jc w:val="center"/>
              <w:rPr>
                <w:rFonts w:ascii="Libre Franklin" w:cs="Libre Franklin" w:eastAsia="Libre Franklin" w:hAnsi="Libre Franklin"/>
                <w:b w:val="1"/>
                <w:sz w:val="18"/>
                <w:szCs w:val="18"/>
                <w:vertAlign w:val="baseline"/>
              </w:rPr>
            </w:pPr>
            <w:r w:rsidDel="00000000" w:rsidR="00000000" w:rsidRPr="00000000">
              <w:rPr>
                <w:rFonts w:ascii="Libre Franklin" w:cs="Libre Franklin" w:eastAsia="Libre Franklin" w:hAnsi="Libre Franklin"/>
                <w:b w:val="1"/>
                <w:sz w:val="18"/>
                <w:szCs w:val="18"/>
                <w:vertAlign w:val="baseline"/>
                <w:rtl w:val="0"/>
              </w:rPr>
              <w:t xml:space="preserve">970 – Redes de computadoras 1</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OBLIGATORIO</w:t>
            </w:r>
          </w:p>
        </w:tc>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SEGUNDO SEMESTRE 2025</w:t>
            </w:r>
          </w:p>
        </w:tc>
      </w:tr>
      <w:tr>
        <w:trPr>
          <w:cantSplit w:val="0"/>
          <w:trHeight w:val="671.48" w:hRule="atLeast"/>
          <w:tblHeader w:val="0"/>
        </w:trPr>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377"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HORAS POR SEMANA DEL 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105"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4 horas</w:t>
            </w:r>
          </w:p>
        </w:tc>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374"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HORAS POR SEMANA DEL LABORATORIO: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93" w:line="240" w:lineRule="auto"/>
              <w:ind w:left="108"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2 horas</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377"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HORAS DE AUTO APRENDIZAJE: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350 horas</w:t>
            </w:r>
          </w:p>
        </w:tc>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374"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TOTAL DE HORAS DE APRENDIZAJE: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22 horas</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CATEDRÁTICO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center"/>
              <w:rPr>
                <w:rFonts w:ascii="Libre Franklin" w:cs="Libre Franklin" w:eastAsia="Libre Franklin" w:hAnsi="Libre Franklin"/>
                <w:b w:val="1"/>
                <w:i w:val="0"/>
                <w:smallCaps w:val="0"/>
                <w:strike w:val="0"/>
                <w:color w:val="000000"/>
                <w:sz w:val="16"/>
                <w:szCs w:val="16"/>
                <w:u w:val="none"/>
                <w:shd w:fill="auto" w:val="clear"/>
                <w:vertAlign w:val="baseline"/>
              </w:rPr>
            </w:pPr>
            <w:r w:rsidDel="00000000" w:rsidR="00000000" w:rsidRPr="00000000">
              <w:rPr>
                <w:rFonts w:ascii="Libre Franklin" w:cs="Libre Franklin" w:eastAsia="Libre Franklin" w:hAnsi="Libre Franklin"/>
                <w:b w:val="1"/>
                <w:sz w:val="16"/>
                <w:szCs w:val="16"/>
                <w:rtl w:val="0"/>
              </w:rPr>
              <w:t xml:space="preserve">Ing. </w:t>
            </w:r>
            <w:r w:rsidDel="00000000" w:rsidR="00000000" w:rsidRPr="00000000">
              <w:rPr>
                <w:rFonts w:ascii="Libre Franklin" w:cs="Libre Franklin" w:eastAsia="Libre Franklin" w:hAnsi="Libre Franklin"/>
                <w:b w:val="1"/>
                <w:i w:val="0"/>
                <w:smallCaps w:val="0"/>
                <w:strike w:val="0"/>
                <w:color w:val="000000"/>
                <w:sz w:val="16"/>
                <w:szCs w:val="16"/>
                <w:u w:val="none"/>
                <w:shd w:fill="auto" w:val="clear"/>
                <w:vertAlign w:val="baseline"/>
                <w:rtl w:val="0"/>
              </w:rPr>
              <w:t xml:space="preserve">Alvaro Diaz A</w:t>
            </w:r>
            <w:r w:rsidDel="00000000" w:rsidR="00000000" w:rsidRPr="00000000">
              <w:rPr>
                <w:rFonts w:ascii="Libre Franklin" w:cs="Libre Franklin" w:eastAsia="Libre Franklin" w:hAnsi="Libre Franklin"/>
                <w:b w:val="1"/>
                <w:sz w:val="16"/>
                <w:szCs w:val="16"/>
                <w:rtl w:val="0"/>
              </w:rPr>
              <w:t xml:space="preserve">.</w:t>
              <w:br w:type="textWrapping"/>
              <w:t xml:space="preserve">Ing. William Escobar</w:t>
              <w:br w:type="textWrapping"/>
              <w:t xml:space="preserve">Ing. Oscar Paz C.</w:t>
              <w:br w:type="textWrapping"/>
              <w:t xml:space="preserve">Ing. Jurgen Ramírez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AUXILIAR: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Edgar Cán</w:t>
              <w:br w:type="textWrapping"/>
              <w:t xml:space="preserve">Daniel Mellado</w:t>
              <w:br w:type="textWrapping"/>
              <w:t xml:space="preserve">Saúl Cerezo</w:t>
              <w:br w:type="textWrapping"/>
              <w:t xml:space="preserve">Kevin Sa</w:t>
            </w:r>
            <w:r w:rsidDel="00000000" w:rsidR="00000000" w:rsidRPr="00000000">
              <w:rPr>
                <w:rFonts w:ascii="Libre Franklin" w:cs="Libre Franklin" w:eastAsia="Libre Franklin" w:hAnsi="Libre Franklin"/>
                <w:b w:val="1"/>
                <w:sz w:val="18"/>
                <w:szCs w:val="18"/>
                <w:rtl w:val="0"/>
              </w:rPr>
              <w:t xml:space="preserve">mayoa</w:t>
            </w: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EDIFICIO: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meet</w:t>
            </w:r>
          </w:p>
        </w:tc>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SECCIÓN: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A/B/C/D</w:t>
            </w:r>
          </w:p>
        </w:tc>
      </w:tr>
      <w:tr>
        <w:trPr>
          <w:cantSplit w:val="0"/>
          <w:trHeight w:val="364" w:hRule="atLeast"/>
          <w:tblHeader w:val="0"/>
        </w:trPr>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377"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SALÓN DEL 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meet</w:t>
            </w:r>
          </w:p>
        </w:tc>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374"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SALON DEL LABORATORIO: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meet</w:t>
            </w:r>
            <w:r w:rsidDel="00000000" w:rsidR="00000000" w:rsidRPr="00000000">
              <w:rPr>
                <w:rtl w:val="0"/>
              </w:rPr>
            </w:r>
          </w:p>
        </w:tc>
      </w:tr>
      <w:tr>
        <w:trPr>
          <w:cantSplit w:val="0"/>
          <w:trHeight w:val="644" w:hRule="atLeast"/>
          <w:tblHeader w:val="0"/>
        </w:trPr>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98" w:firstLine="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   </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Martes y </w:t>
            </w:r>
            <w:r w:rsidDel="00000000" w:rsidR="00000000" w:rsidRPr="00000000">
              <w:rPr>
                <w:rFonts w:ascii="Libre Franklin" w:cs="Libre Franklin" w:eastAsia="Libre Franklin" w:hAnsi="Libre Franklin"/>
                <w:b w:val="1"/>
                <w:sz w:val="18"/>
                <w:szCs w:val="18"/>
                <w:rtl w:val="0"/>
              </w:rPr>
              <w:t xml:space="preserve">miércoles</w:t>
              <w:br w:type="textWrapping"/>
              <w:t xml:space="preserve">Martes y Jueves</w:t>
              <w:br w:type="textWrapping"/>
              <w:t xml:space="preserve">Sábado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395"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   </w:t>
            </w: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Lunes</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center"/>
              <w:rPr>
                <w:rFonts w:ascii="Libre Franklin" w:cs="Libre Franklin" w:eastAsia="Libre Franklin" w:hAnsi="Libre Franklin"/>
                <w:b w:val="1"/>
                <w:i w:val="0"/>
                <w:smallCaps w:val="0"/>
                <w:strike w:val="0"/>
                <w:color w:val="000000"/>
                <w:sz w:val="16"/>
                <w:szCs w:val="16"/>
                <w:u w:val="none"/>
                <w:shd w:fill="auto" w:val="clear"/>
                <w:vertAlign w:val="baseline"/>
              </w:rPr>
            </w:pPr>
            <w:r w:rsidDel="00000000" w:rsidR="00000000" w:rsidRPr="00000000">
              <w:rPr>
                <w:rFonts w:ascii="Libre Franklin" w:cs="Libre Franklin" w:eastAsia="Libre Franklin" w:hAnsi="Libre Franklin"/>
                <w:b w:val="1"/>
                <w:sz w:val="16"/>
                <w:szCs w:val="16"/>
                <w:rtl w:val="0"/>
              </w:rPr>
              <w:t xml:space="preserve">Secc. A: </w:t>
            </w:r>
            <w:r w:rsidDel="00000000" w:rsidR="00000000" w:rsidRPr="00000000">
              <w:rPr>
                <w:rFonts w:ascii="Libre Franklin" w:cs="Libre Franklin" w:eastAsia="Libre Franklin" w:hAnsi="Libre Franklin"/>
                <w:b w:val="1"/>
                <w:i w:val="0"/>
                <w:smallCaps w:val="0"/>
                <w:strike w:val="0"/>
                <w:color w:val="000000"/>
                <w:sz w:val="16"/>
                <w:szCs w:val="16"/>
                <w:u w:val="none"/>
                <w:shd w:fill="auto" w:val="clear"/>
                <w:vertAlign w:val="baseline"/>
                <w:rtl w:val="0"/>
              </w:rPr>
              <w:t xml:space="preserve">07:10 –</w:t>
            </w:r>
            <w:r w:rsidDel="00000000" w:rsidR="00000000" w:rsidRPr="00000000">
              <w:rPr>
                <w:rFonts w:ascii="Libre Franklin" w:cs="Libre Franklin" w:eastAsia="Libre Franklin" w:hAnsi="Libre Franklin"/>
                <w:b w:val="1"/>
                <w:sz w:val="16"/>
                <w:szCs w:val="16"/>
                <w:rtl w:val="0"/>
              </w:rPr>
              <w:t xml:space="preserve"> </w:t>
            </w:r>
            <w:r w:rsidDel="00000000" w:rsidR="00000000" w:rsidRPr="00000000">
              <w:rPr>
                <w:rFonts w:ascii="Libre Franklin" w:cs="Libre Franklin" w:eastAsia="Libre Franklin" w:hAnsi="Libre Franklin"/>
                <w:b w:val="1"/>
                <w:i w:val="0"/>
                <w:smallCaps w:val="0"/>
                <w:strike w:val="0"/>
                <w:color w:val="000000"/>
                <w:sz w:val="16"/>
                <w:szCs w:val="16"/>
                <w:u w:val="none"/>
                <w:shd w:fill="auto" w:val="clear"/>
                <w:vertAlign w:val="baseline"/>
                <w:rtl w:val="0"/>
              </w:rPr>
              <w:t xml:space="preserve">08:50</w:t>
              <w:br w:type="textWrapping"/>
              <w:t xml:space="preserve">(Mar</w:t>
            </w:r>
            <w:r w:rsidDel="00000000" w:rsidR="00000000" w:rsidRPr="00000000">
              <w:rPr>
                <w:rFonts w:ascii="Libre Franklin" w:cs="Libre Franklin" w:eastAsia="Libre Franklin" w:hAnsi="Libre Franklin"/>
                <w:b w:val="1"/>
                <w:sz w:val="16"/>
                <w:szCs w:val="16"/>
                <w:rtl w:val="0"/>
              </w:rPr>
              <w:t xml:space="preserve">tes / Miércoles)</w:t>
              <w:br w:type="textWrapping"/>
              <w:t xml:space="preserve">Secc. B: 11:30 - 13:10</w:t>
              <w:br w:type="textWrapping"/>
              <w:t xml:space="preserve">(Martes / Jueves)</w:t>
              <w:br w:type="textWrapping"/>
              <w:t xml:space="preserve">Secc. C: 07:10 - 10:30</w:t>
              <w:br w:type="textWrapping"/>
              <w:t xml:space="preserve">(Sábado)</w:t>
              <w:br w:type="textWrapping"/>
              <w:t xml:space="preserve">Secc. D: 10:30 - 13:50</w:t>
              <w:br w:type="textWrapping"/>
              <w:t xml:space="preserve">(Sábado)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6c09"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Sección A/B/C/D</w:t>
              <w:br w:type="textWrapping"/>
            </w: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17:20 -19:00</w:t>
              <w:br w:type="textWrapping"/>
              <w:t xml:space="preserve">(Lunes)</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i w:val="0"/>
          <w:smallCaps w:val="0"/>
          <w:strike w:val="0"/>
          <w:color w:val="000000"/>
          <w:sz w:val="30"/>
          <w:szCs w:val="30"/>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30"/>
          <w:szCs w:val="30"/>
          <w:u w:val="none"/>
          <w:shd w:fill="auto" w:val="clear"/>
          <w:vertAlign w:val="baseline"/>
          <w:rtl w:val="0"/>
        </w:rPr>
        <w:t xml:space="preserve">Breve descripción del Laboratorio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Libre Franklin Medium" w:cs="Libre Franklin Medium" w:eastAsia="Libre Franklin Medium" w:hAnsi="Libre Franklin Medium"/>
          <w:b w:val="0"/>
          <w:i w:val="0"/>
          <w:smallCaps w:val="0"/>
          <w:strike w:val="0"/>
          <w:color w:val="00000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u w:val="none"/>
          <w:shd w:fill="auto" w:val="clear"/>
          <w:vertAlign w:val="baseline"/>
          <w:rtl w:val="0"/>
        </w:rPr>
        <w:t xml:space="preserve">Este laboratorio tiene como objetivo que los estudiantes adquieran conocimientos prácticos y teóricos sobre el manejo e implementación de archivos, explorando tecnologías y arquitecturas de almacenamiento modernas. A lo largo del curso se </w:t>
      </w:r>
      <w:r w:rsidDel="00000000" w:rsidR="00000000" w:rsidRPr="00000000">
        <w:rPr>
          <w:rtl w:val="0"/>
        </w:rPr>
        <w:t xml:space="preserve">estudiarán</w:t>
      </w:r>
      <w:r w:rsidDel="00000000" w:rsidR="00000000" w:rsidRPr="00000000">
        <w:rPr>
          <w:rFonts w:ascii="Libre Franklin Medium" w:cs="Libre Franklin Medium" w:eastAsia="Libre Franklin Medium" w:hAnsi="Libre Franklin Medium"/>
          <w:b w:val="0"/>
          <w:i w:val="0"/>
          <w:smallCaps w:val="0"/>
          <w:strike w:val="0"/>
          <w:color w:val="000000"/>
          <w:u w:val="none"/>
          <w:shd w:fill="auto" w:val="clear"/>
          <w:vertAlign w:val="baseline"/>
          <w:rtl w:val="0"/>
        </w:rPr>
        <w:t xml:space="preserve"> sistemas de archivos en GNU/Linux, almacenamiento masivo local, almacenamiento en red y en la nube, así como aspectos fundamentales de la disponibilidad y seguridad de la información. También se aborda la administración eficiente de datos y la virtualización aplicada al almacenamiento, promoviendo una visión integral sobre cómo gestionar de forma segura, escalable y efectiva los datos en distintos entornos tecnológicos.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i w:val="0"/>
          <w:smallCaps w:val="0"/>
          <w:strike w:val="0"/>
          <w:color w:val="000000"/>
          <w:sz w:val="30"/>
          <w:szCs w:val="30"/>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30"/>
          <w:szCs w:val="30"/>
          <w:u w:val="none"/>
          <w:shd w:fill="auto" w:val="clear"/>
          <w:vertAlign w:val="baseline"/>
          <w:rtl w:val="0"/>
        </w:rPr>
        <w:t xml:space="preserve">Índice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sdt>
      <w:sdtPr>
        <w:id w:val="-259916471"/>
        <w:docPartObj>
          <w:docPartGallery w:val="Table of Contents"/>
          <w:docPartUnique w:val="1"/>
        </w:docPartObj>
      </w:sdtPr>
      <w:sdtContent>
        <w:p w:rsidR="00000000" w:rsidDel="00000000" w:rsidP="00000000" w:rsidRDefault="00000000" w:rsidRPr="00000000" w14:paraId="0000003F">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ql9vqsq37hn">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wehv2p3cx45">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7rv7ysl84x2">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epi7e8ps3q40">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t6kxtp762r6">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3xnlmnm33gu">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z4tyjxadedi8">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3jr6win9ci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10h044arc5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3k98dwtawu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gkzv3ac0d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n2odk3q9qf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del programa del curso</w:t>
              <w:tab/>
              <w:t xml:space="preserve">7</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wuae4lkmhs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ijihiwwk09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 Unidad No. 1 - Introducción a las tecnologías de almacenamiento y arquitecturas de los sistemas de almacenamiento enfocadas en GNU/LINUX</w:t>
              <w:tab/>
              <w:t xml:space="preserve">7</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s5sdapvxw8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7go9dlxstv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lldh9j6qtv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xf0rtr09bb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2, Unidad No. 1 - Introducción a las tecnologías de almacenamiento y arquitecturas de los sistemas de almacenamiento enfocadas en GNU/LINUX</w:t>
              <w:tab/>
              <w:t xml:space="preserve">8</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x7rw63o4h1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eypojagfcn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uvzj5ro2gq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9nlpfr3cga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3, Unidad No. 1 - Introducción a las tecnologías de almacenamiento y arquitecturas de los sistemas de almacenamiento enfocadas en GNU/LINUX</w:t>
              <w:tab/>
              <w:t xml:space="preserve">9</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8d0ovw3cl9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85vgalhn62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p9liozdfzx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iwjg2bs9oc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4, Unidad No. 1 - Introducción a las tecnologías de almacenamiento y arquitecturas de los sistemas de almacenamiento enfocadas en GNU/LINUX</w:t>
              <w:tab/>
              <w:t xml:space="preserve">10</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i880me9pud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5eo9rr3h89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bh62m8pn0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ds809okax6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5, Unidad No. 1 - Introducción a las tecnologías de almacenamiento y arquitecturas de los sistemas de almacenamiento enfocadas en GNU/LINUX</w:t>
              <w:tab/>
              <w:t xml:space="preserve">11</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jyx2887t5m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6nv52rfxxq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bug3va63kk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1scsmchob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6, Unidad No. 2 - Introducción a los almacenamientos en red y en la nube</w:t>
              <w:tab/>
              <w:t xml:space="preserve">12</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asb6tcm2yy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yvrzfq7zrs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5esdj9md2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7mf0wshjk7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7, Unidad No. 2 - Introducción a los almacenamientos en red y en la nube</w:t>
              <w:tab/>
              <w:t xml:space="preserve">13</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y61btofiys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ajontg2hc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yt9u96j416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h9rmffebyk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8, Unidad No. 2 - Introducción a los almacenamientos en red y en la nube</w:t>
              <w:tab/>
              <w:t xml:space="preserve">14</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6jaivfm1nj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t5enom8evs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u5rtfo0l4b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66ubtai5un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9, Unidad No. 3 - Introducción a la disponibilidad de información, a la seguridad y virtualización</w:t>
              <w:tab/>
              <w:t xml:space="preserve">15</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j8mrhc9x5b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mtrb2i5mg8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lotslygon8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6ib3zcx906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10, Unidad No. 3 - Introducción a la disponibilidad de información, a la seguridad y virtualización</w:t>
              <w:tab/>
              <w:t xml:space="preserve">16</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ucrmwir3hx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sy1dbfentzw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76gmaoqdji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r9jxq5gygw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Sesión No. 11, Unidad No. 3 - Introducción a la disponibilidad de información, a la seguridad y virtualización</w:t>
              <w:tab/>
              <w:t xml:space="preserve">17</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6qo3zqft52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jiprenuobf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s0qxvjermn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Habilidades ( Saber Hacer)</w:t>
              <w:tab/>
              <w:t xml:space="preserve">18</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9a8ji3d2ae6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Tiempo de Auto-aprendizaje</w:t>
              <w:tab/>
              <w:t xml:space="preserve">19</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jyyz77h9zpu8">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Rúbrica de Evaluación</w:t>
              <w:tab/>
              <w:t xml:space="preserve">19</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9ncvbja8obac">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Resumen de Ponderaciones</w:t>
              <w:tab/>
              <w:t xml:space="preserve">19</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bz2vtd4sxycb">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Normativa Académica y Ética del Curso</w:t>
              <w:tab/>
              <w:t xml:space="preserve">20</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3r58ysqf7bzc">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Equipo Académico</w:t>
              <w:tab/>
              <w:t xml:space="preserve">21</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ckivl821gp5">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Coordinador del Área</w:t>
              <w:tab/>
              <w:t xml:space="preserve">21</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7yfs5mrnap7">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Sección A</w:t>
              <w:tab/>
              <w:t xml:space="preserve">21</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qw2fevrb9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B</w:t>
              <w:tab/>
              <w:t xml:space="preserve">22</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sz604vo2x3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C</w:t>
              <w:tab/>
              <w:t xml:space="preserve">23</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rhsup6sh0c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Sección D</w:t>
              <w:tab/>
              <w:t xml:space="preserve">24</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5onypmhpatd">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Bibliografía</w:t>
              <w:tab/>
              <w:t xml:space="preserve">25</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eei4y0ywgkwt">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E-Grafía</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1"/>
        <w:rPr/>
      </w:pPr>
      <w:bookmarkStart w:colFirst="0" w:colLast="0" w:name="_heading=h.pql9vqsq37hn" w:id="0"/>
      <w:bookmarkEnd w:id="0"/>
      <w:r w:rsidDel="00000000" w:rsidR="00000000" w:rsidRPr="00000000">
        <w:rPr>
          <w:rtl w:val="0"/>
        </w:rPr>
        <w:t xml:space="preserve">Competencias Vinculadas al Perfil del Egresado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2"/>
        <w:rPr/>
      </w:pPr>
      <w:bookmarkStart w:colFirst="0" w:colLast="0" w:name="_heading=h.3wehv2p3cx45" w:id="1"/>
      <w:bookmarkEnd w:id="1"/>
      <w:r w:rsidDel="00000000" w:rsidR="00000000" w:rsidRPr="00000000">
        <w:rPr>
          <w:rtl w:val="0"/>
        </w:rPr>
        <w:t xml:space="preserve">Competencias Específicas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809.0" w:type="dxa"/>
        <w:jc w:val="left"/>
        <w:tblInd w:w="-100.0" w:type="dxa"/>
        <w:tblLayout w:type="fixed"/>
        <w:tblLook w:val="0000"/>
      </w:tblPr>
      <w:tblGrid>
        <w:gridCol w:w="660"/>
        <w:gridCol w:w="9149"/>
        <w:tblGridChange w:id="0">
          <w:tblGrid>
            <w:gridCol w:w="660"/>
            <w:gridCol w:w="914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Competencia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rPr/>
            </w:pPr>
            <w:r w:rsidDel="00000000" w:rsidR="00000000" w:rsidRPr="00000000">
              <w:rPr>
                <w:rtl w:val="0"/>
              </w:rPr>
              <w:t xml:space="preserve">Aplica los conocimientos de su disciplina en la elaboración, fundamentación</w:t>
            </w:r>
          </w:p>
          <w:p w:rsidR="00000000" w:rsidDel="00000000" w:rsidP="00000000" w:rsidRDefault="00000000" w:rsidRPr="00000000" w14:paraId="0000008F">
            <w:pPr>
              <w:rPr/>
            </w:pPr>
            <w:r w:rsidDel="00000000" w:rsidR="00000000" w:rsidRPr="00000000">
              <w:rPr>
                <w:rtl w:val="0"/>
              </w:rPr>
              <w:t xml:space="preserve">y defensa de argumentos para prevenir y resolver problemas complejos en</w:t>
            </w:r>
          </w:p>
          <w:p w:rsidR="00000000" w:rsidDel="00000000" w:rsidP="00000000" w:rsidRDefault="00000000" w:rsidRPr="00000000" w14:paraId="00000090">
            <w:pPr>
              <w:rPr>
                <w:sz w:val="20"/>
                <w:szCs w:val="20"/>
              </w:rPr>
            </w:pPr>
            <w:r w:rsidDel="00000000" w:rsidR="00000000" w:rsidRPr="00000000">
              <w:rPr>
                <w:rtl w:val="0"/>
              </w:rPr>
              <w:t xml:space="preserve">su campo profesional, identificando y aplicando innovaciones.</w:t>
              <w:tab/>
              <w:tab/>
              <w:tab/>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rPr/>
            </w:pPr>
            <w:r w:rsidDel="00000000" w:rsidR="00000000" w:rsidRPr="00000000">
              <w:rPr>
                <w:rtl w:val="0"/>
              </w:rPr>
              <w:t xml:space="preserve">Demuestra pensamiento crítico, actitud investigativa y rigor analítico en el</w:t>
            </w:r>
          </w:p>
          <w:p w:rsidR="00000000" w:rsidDel="00000000" w:rsidP="00000000" w:rsidRDefault="00000000" w:rsidRPr="00000000" w14:paraId="00000093">
            <w:pPr>
              <w:rPr>
                <w:sz w:val="20"/>
                <w:szCs w:val="20"/>
              </w:rPr>
            </w:pPr>
            <w:r w:rsidDel="00000000" w:rsidR="00000000" w:rsidRPr="00000000">
              <w:rPr>
                <w:rtl w:val="0"/>
              </w:rPr>
              <w:t xml:space="preserve">planteamiento y la resolución de problemas complejos.</w:t>
              <w:tab/>
              <w:tab/>
              <w:tab/>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rPr/>
            </w:pPr>
            <w:r w:rsidDel="00000000" w:rsidR="00000000" w:rsidRPr="00000000">
              <w:rPr>
                <w:rtl w:val="0"/>
              </w:rPr>
              <w:t xml:space="preserve">Toma decisiones profesionales con base en fundamentos teóricos, datos e</w:t>
            </w:r>
          </w:p>
          <w:p w:rsidR="00000000" w:rsidDel="00000000" w:rsidP="00000000" w:rsidRDefault="00000000" w:rsidRPr="00000000" w14:paraId="00000096">
            <w:pPr>
              <w:rPr>
                <w:sz w:val="20"/>
                <w:szCs w:val="20"/>
              </w:rPr>
            </w:pPr>
            <w:r w:rsidDel="00000000" w:rsidR="00000000" w:rsidRPr="00000000">
              <w:rPr>
                <w:rtl w:val="0"/>
              </w:rPr>
              <w:t xml:space="preserve">información pertinente, válida y confiable.</w:t>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2"/>
        <w:rPr/>
      </w:pPr>
      <w:bookmarkStart w:colFirst="0" w:colLast="0" w:name="_heading=h.f7rv7ysl84x2" w:id="2"/>
      <w:bookmarkEnd w:id="2"/>
      <w:r w:rsidDel="00000000" w:rsidR="00000000" w:rsidRPr="00000000">
        <w:rPr>
          <w:rtl w:val="0"/>
        </w:rPr>
        <w:t xml:space="preserve">Competencias Generales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809.0" w:type="dxa"/>
        <w:jc w:val="left"/>
        <w:tblInd w:w="-100.0" w:type="dxa"/>
        <w:tblLayout w:type="fixed"/>
        <w:tblLook w:val="0000"/>
      </w:tblPr>
      <w:tblGrid>
        <w:gridCol w:w="660"/>
        <w:gridCol w:w="9149"/>
        <w:tblGridChange w:id="0">
          <w:tblGrid>
            <w:gridCol w:w="660"/>
            <w:gridCol w:w="914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cccccc" w:val="clea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Competencia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rPr/>
            </w:pPr>
            <w:r w:rsidDel="00000000" w:rsidR="00000000" w:rsidRPr="00000000">
              <w:rPr>
                <w:rtl w:val="0"/>
              </w:rPr>
              <w:t xml:space="preserve">Aplica principios básicos de ingeniería, ciencias de computación y sistemas</w:t>
            </w:r>
          </w:p>
          <w:p w:rsidR="00000000" w:rsidDel="00000000" w:rsidP="00000000" w:rsidRDefault="00000000" w:rsidRPr="00000000" w14:paraId="0000009E">
            <w:pPr>
              <w:rPr/>
            </w:pPr>
            <w:r w:rsidDel="00000000" w:rsidR="00000000" w:rsidRPr="00000000">
              <w:rPr>
                <w:rtl w:val="0"/>
              </w:rPr>
              <w:t xml:space="preserve">de información y comunicación, en la formulación y resolución adecuada de</w:t>
            </w:r>
          </w:p>
          <w:p w:rsidR="00000000" w:rsidDel="00000000" w:rsidP="00000000" w:rsidRDefault="00000000" w:rsidRPr="00000000" w14:paraId="0000009F">
            <w:pPr>
              <w:rPr>
                <w:sz w:val="20"/>
                <w:szCs w:val="20"/>
              </w:rPr>
            </w:pPr>
            <w:r w:rsidDel="00000000" w:rsidR="00000000" w:rsidRPr="00000000">
              <w:rPr>
                <w:rtl w:val="0"/>
              </w:rPr>
              <w:t xml:space="preserve">problemas complejos.</w:t>
              <w:tab/>
              <w:tab/>
              <w:tab/>
              <w:tab/>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rPr/>
            </w:pPr>
            <w:r w:rsidDel="00000000" w:rsidR="00000000" w:rsidRPr="00000000">
              <w:rPr>
                <w:rtl w:val="0"/>
              </w:rPr>
              <w:t xml:space="preserve">Aplica estándares de calidad, eficiencia y seguridad en la implementación</w:t>
            </w:r>
          </w:p>
          <w:p w:rsidR="00000000" w:rsidDel="00000000" w:rsidP="00000000" w:rsidRDefault="00000000" w:rsidRPr="00000000" w14:paraId="000000A2">
            <w:pPr>
              <w:rPr/>
            </w:pPr>
            <w:r w:rsidDel="00000000" w:rsidR="00000000" w:rsidRPr="00000000">
              <w:rPr>
                <w:rtl w:val="0"/>
              </w:rPr>
              <w:t xml:space="preserve">adecuada de soluciones de software, hardware y TIC en general.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rPr/>
            </w:pPr>
            <w:r w:rsidDel="00000000" w:rsidR="00000000" w:rsidRPr="00000000">
              <w:rPr>
                <w:rtl w:val="0"/>
              </w:rPr>
              <w:t xml:space="preserve">Aplica conocimientos tecnológicos con ética profesional y respetando y</w:t>
            </w:r>
          </w:p>
          <w:p w:rsidR="00000000" w:rsidDel="00000000" w:rsidP="00000000" w:rsidRDefault="00000000" w:rsidRPr="00000000" w14:paraId="000000A5">
            <w:pPr>
              <w:rPr/>
            </w:pPr>
            <w:r w:rsidDel="00000000" w:rsidR="00000000" w:rsidRPr="00000000">
              <w:rPr>
                <w:rtl w:val="0"/>
              </w:rPr>
              <w:t xml:space="preserve">cuidando los recursos naturales, humanos y financieros.</w:t>
              <w:tab/>
              <w:tab/>
              <w:tab/>
              <w:tab/>
              <w:tab/>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1"/>
        <w:rPr>
          <w:sz w:val="20"/>
          <w:szCs w:val="20"/>
        </w:rPr>
      </w:pPr>
      <w:bookmarkStart w:colFirst="0" w:colLast="0" w:name="_heading=h.epi7e8ps3q40"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A8">
      <w:pPr>
        <w:pStyle w:val="Heading2"/>
        <w:rPr>
          <w:sz w:val="20"/>
          <w:szCs w:val="20"/>
        </w:rPr>
      </w:pPr>
      <w:bookmarkStart w:colFirst="0" w:colLast="0" w:name="_heading=h.wt6kxtp762r6"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9765.0" w:type="dxa"/>
        <w:jc w:val="left"/>
        <w:tblInd w:w="-100.0" w:type="dxa"/>
        <w:tblLayout w:type="fixed"/>
        <w:tblLook w:val="0000"/>
      </w:tblPr>
      <w:tblGrid>
        <w:gridCol w:w="780"/>
        <w:gridCol w:w="7305"/>
        <w:gridCol w:w="1680"/>
        <w:tblGridChange w:id="0">
          <w:tblGrid>
            <w:gridCol w:w="780"/>
            <w:gridCol w:w="7305"/>
            <w:gridCol w:w="16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Competencia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Nivel de Aprendizaje</w:t>
            </w:r>
          </w:p>
        </w:tc>
      </w:tr>
      <w:tr>
        <w:trPr>
          <w:cantSplit w:val="0"/>
          <w:trHeight w:val="1224.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spacing w:after="240" w:lineRule="auto"/>
              <w:rPr>
                <w:sz w:val="20"/>
                <w:szCs w:val="20"/>
              </w:rPr>
            </w:pPr>
            <w:r w:rsidDel="00000000" w:rsidR="00000000" w:rsidRPr="00000000">
              <w:rPr>
                <w:sz w:val="20"/>
                <w:szCs w:val="20"/>
                <w:rtl w:val="0"/>
              </w:rPr>
              <w:t xml:space="preserve">Analiza tecnologías de almacenamiento y gestión de datos mediante la comparación de sus arquitecturas, rendimiento y aplicabilidad para seleccionar soluciones óptimas según requerimientos específicos de disponibilidad, seguridad y escalabilidad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Analizar</w:t>
            </w:r>
            <w:r w:rsidDel="00000000" w:rsidR="00000000" w:rsidRPr="00000000">
              <w:rPr>
                <w:rtl w:val="0"/>
              </w:rPr>
            </w:r>
          </w:p>
        </w:tc>
      </w:tr>
      <w:tr>
        <w:trPr>
          <w:cantSplit w:val="0"/>
          <w:trHeight w:val="1239.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spacing w:after="240" w:lineRule="auto"/>
              <w:rPr>
                <w:sz w:val="20"/>
                <w:szCs w:val="20"/>
              </w:rPr>
            </w:pPr>
            <w:r w:rsidDel="00000000" w:rsidR="00000000" w:rsidRPr="00000000">
              <w:rPr>
                <w:sz w:val="20"/>
                <w:szCs w:val="20"/>
                <w:rtl w:val="0"/>
              </w:rPr>
              <w:t xml:space="preserve">Comprende el modelo de seguridad integral para almacenamiento de datos mediante el análisis de amenazas, controles de acceso y técnicas de respaldo para garantizar la confidencialidad, integridad y disponibilidad de la información.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Comprender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4">
            <w:pPr>
              <w:spacing w:after="240" w:lineRule="auto"/>
              <w:rPr>
                <w:sz w:val="20"/>
                <w:szCs w:val="20"/>
              </w:rPr>
            </w:pPr>
            <w:r w:rsidDel="00000000" w:rsidR="00000000" w:rsidRPr="00000000">
              <w:rPr>
                <w:sz w:val="20"/>
                <w:szCs w:val="20"/>
                <w:rtl w:val="0"/>
              </w:rPr>
              <w:t xml:space="preserve">Analiza arquitecturas de virtualización de almacenamiento mediante la comparación de modelos y evaluación de retos operativos para optimizar la administración de recursos en entornos virtualizados.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Analizar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7">
            <w:pPr>
              <w:spacing w:after="240" w:lineRule="auto"/>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Implementa un sistema de archivos con estructuras ext2/ext3 expuesto mediante una API e interfaz gráfica mediante la integración de funciones del backend y visualización de resultados en el frontend para gestionar operaciones relacionadas a la construcción y manejo de un sistema de archivos.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Aplicar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spacing w:after="240" w:lineRule="auto"/>
              <w:rPr>
                <w:sz w:val="20"/>
                <w:szCs w:val="20"/>
              </w:rPr>
            </w:pPr>
            <w:r w:rsidDel="00000000" w:rsidR="00000000" w:rsidRPr="00000000">
              <w:rPr>
                <w:sz w:val="20"/>
                <w:szCs w:val="20"/>
                <w:rtl w:val="0"/>
              </w:rPr>
              <w:t xml:space="preserve">Supervisa el desempeño de sistemas de almacenamiento masivo mediante el uso de herramientas de monitoreo y análisis de métricas para identificar oportunidades de mejora en la disponibilidad, eficiencia y seguridad de los datos.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Supervisar</w:t>
            </w: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pStyle w:val="Heading2"/>
        <w:rPr>
          <w:sz w:val="20"/>
          <w:szCs w:val="20"/>
        </w:rPr>
      </w:pPr>
      <w:bookmarkStart w:colFirst="0" w:colLast="0" w:name="_heading=h.i3xnlmnm33gu"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9765.0" w:type="dxa"/>
        <w:jc w:val="left"/>
        <w:tblInd w:w="-100.0" w:type="dxa"/>
        <w:tblLayout w:type="fixed"/>
        <w:tblLook w:val="0000"/>
      </w:tblPr>
      <w:tblGrid>
        <w:gridCol w:w="780"/>
        <w:gridCol w:w="7305"/>
        <w:gridCol w:w="1680"/>
        <w:tblGridChange w:id="0">
          <w:tblGrid>
            <w:gridCol w:w="780"/>
            <w:gridCol w:w="7305"/>
            <w:gridCol w:w="16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Competencia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Nivel de Aprendizaje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spacing w:after="240" w:lineRule="auto"/>
              <w:rPr>
                <w:sz w:val="20"/>
                <w:szCs w:val="20"/>
              </w:rPr>
            </w:pPr>
            <w:r w:rsidDel="00000000" w:rsidR="00000000" w:rsidRPr="00000000">
              <w:rPr>
                <w:sz w:val="20"/>
                <w:szCs w:val="20"/>
                <w:rtl w:val="0"/>
              </w:rPr>
              <w:t xml:space="preserve">Integra soluciones de almacenamiento local y en la nube mediante la selección y combinación de tecnologías de almacenamiento físico y virtualizado para diseñar infraestructuras eficientes, seguras y escalables.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Integrar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spacing w:after="240" w:lineRule="auto"/>
              <w:rPr>
                <w:sz w:val="20"/>
                <w:szCs w:val="20"/>
              </w:rPr>
            </w:pPr>
            <w:r w:rsidDel="00000000" w:rsidR="00000000" w:rsidRPr="00000000">
              <w:rPr>
                <w:sz w:val="20"/>
                <w:szCs w:val="20"/>
                <w:rtl w:val="0"/>
              </w:rPr>
              <w:t xml:space="preserve">Analiza soluciones de almacenamiento en entornos híbridos mediante la comparación de sus características operativas y criterios de implementación para seleccionar alternativas que respondan a necesidades de eficiencia, escalabilidad y disponibilidad.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Analizar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after="240" w:lineRule="auto"/>
              <w:rPr>
                <w:sz w:val="20"/>
                <w:szCs w:val="20"/>
              </w:rPr>
            </w:pPr>
            <w:r w:rsidDel="00000000" w:rsidR="00000000" w:rsidRPr="00000000">
              <w:rPr>
                <w:sz w:val="20"/>
                <w:szCs w:val="20"/>
                <w:rtl w:val="0"/>
              </w:rPr>
              <w:t xml:space="preserve">Explica los fundamentos de conectividad, administración y evolución de tecnologías de red y almacenamiento mediante la identificación de componentes clave y su interacción funcional para comprender su rol en las infraestructuras tecnológicas actuales.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Comprender</w:t>
            </w:r>
            <w:r w:rsidDel="00000000" w:rsidR="00000000" w:rsidRPr="00000000">
              <w:rPr>
                <w:rtl w:val="0"/>
              </w:rPr>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pStyle w:val="Heading1"/>
        <w:rPr/>
      </w:pPr>
      <w:bookmarkStart w:colFirst="0" w:colLast="0" w:name="_heading=h.z4tyjxadedi8" w:id="6"/>
      <w:bookmarkEnd w:id="6"/>
      <w:r w:rsidDel="00000000" w:rsidR="00000000" w:rsidRPr="00000000">
        <w:rPr>
          <w:rtl w:val="0"/>
        </w:rPr>
        <w:t xml:space="preserve">Diseño Didáctico por Competencias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2"/>
        <w:rPr/>
      </w:pPr>
      <w:bookmarkStart w:colFirst="0" w:colLast="0" w:name="_heading=h.a3jr6win9ci9" w:id="7"/>
      <w:bookmarkEnd w:id="7"/>
      <w:r w:rsidDel="00000000" w:rsidR="00000000" w:rsidRPr="00000000">
        <w:rPr>
          <w:rtl w:val="0"/>
        </w:rPr>
        <w:t xml:space="preserve">Sesión de Diagnóstico</w:t>
      </w:r>
    </w:p>
    <w:p w:rsidR="00000000" w:rsidDel="00000000" w:rsidP="00000000" w:rsidRDefault="00000000" w:rsidRPr="00000000" w14:paraId="000000D3">
      <w:pPr>
        <w:pStyle w:val="Heading3"/>
        <w:rPr/>
      </w:pPr>
      <w:bookmarkStart w:colFirst="0" w:colLast="0" w:name="_heading=h.q10h044arc50" w:id="8"/>
      <w:bookmarkEnd w:id="8"/>
      <w:r w:rsidDel="00000000" w:rsidR="00000000" w:rsidRPr="00000000">
        <w:rPr>
          <w:rtl w:val="0"/>
        </w:rPr>
        <w:t xml:space="preserve">Evaluación de conocimientos previos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0.0" w:type="dxa"/>
        <w:jc w:val="left"/>
        <w:tblInd w:w="-100.0" w:type="dxa"/>
        <w:tblLayout w:type="fixed"/>
        <w:tblLook w:val="0000"/>
      </w:tblPr>
      <w:tblGrid>
        <w:gridCol w:w="4920"/>
        <w:gridCol w:w="4920"/>
        <w:tblGridChange w:id="0">
          <w:tblGrid>
            <w:gridCol w:w="4920"/>
            <w:gridCol w:w="4920"/>
          </w:tblGrid>
        </w:tblGridChange>
      </w:tblGrid>
      <w:tr>
        <w:trPr>
          <w:cantSplit w:val="0"/>
          <w:trHeight w:val="160" w:hRule="atLeast"/>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Tipo de Actividad</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Descripción</w:t>
            </w:r>
          </w:p>
        </w:tc>
      </w:tr>
      <w:tr>
        <w:trPr>
          <w:cantSplit w:val="0"/>
          <w:trHeight w:val="1159"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t xml:space="preserve">Cuestionario Diagnóstico sobre el 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t xml:space="preserve">Se realizará un cuestionario con preguntas básicas para poder evaluar los conocimientos sobre algunos temas que se impartirán en el curso para observar el nivel de conocimiento que los estudiantes tienen.</w:t>
            </w:r>
            <w:r w:rsidDel="00000000" w:rsidR="00000000" w:rsidRPr="00000000">
              <w:rPr>
                <w:rtl w:val="0"/>
              </w:rPr>
            </w:r>
          </w:p>
        </w:tc>
      </w:tr>
    </w:tbl>
    <w:p w:rsidR="00000000" w:rsidDel="00000000" w:rsidP="00000000" w:rsidRDefault="00000000" w:rsidRPr="00000000" w14:paraId="000000DA">
      <w:pPr>
        <w:pStyle w:val="Heading3"/>
        <w:rPr>
          <w:sz w:val="26"/>
          <w:szCs w:val="26"/>
        </w:rPr>
      </w:pPr>
      <w:bookmarkStart w:colFirst="0" w:colLast="0" w:name="_heading=h.c3k98dwtawu5" w:id="9"/>
      <w:bookmarkEnd w:id="9"/>
      <w:r w:rsidDel="00000000" w:rsidR="00000000" w:rsidRPr="00000000">
        <w:rPr>
          <w:sz w:val="26"/>
          <w:szCs w:val="26"/>
          <w:rtl w:val="0"/>
        </w:rPr>
        <w:t xml:space="preserve">Presentación del tutor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DC">
      <w:pPr>
        <w:pStyle w:val="Heading3"/>
        <w:rPr>
          <w:sz w:val="26"/>
          <w:szCs w:val="26"/>
        </w:rPr>
      </w:pPr>
      <w:bookmarkStart w:colFirst="0" w:colLast="0" w:name="_heading=h.jgkzv3ac0dvd"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DE">
      <w:pPr>
        <w:pStyle w:val="Heading3"/>
        <w:rPr>
          <w:sz w:val="26"/>
          <w:szCs w:val="26"/>
        </w:rPr>
      </w:pPr>
      <w:bookmarkStart w:colFirst="0" w:colLast="0" w:name="_heading=h.nn2odk3q9qf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 presenta el contenido del programa del curso, se aclaran dudas y se fomenta el compromiso del estudiante con su aprendizaje.</w:t>
      </w:r>
    </w:p>
    <w:p w:rsidR="00000000" w:rsidDel="00000000" w:rsidP="00000000" w:rsidRDefault="00000000" w:rsidRPr="00000000" w14:paraId="000000E0">
      <w:pPr>
        <w:pStyle w:val="Heading3"/>
        <w:rPr/>
      </w:pPr>
      <w:bookmarkStart w:colFirst="0" w:colLast="0" w:name="_heading=h.bwuae4lkmhss"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Se realiza una evaluación o práctica que permite conocer el grado de familiaridad de los estudiantes con las herramientas, entornos o competencias técnicas necesarias para el laboratorio actual .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8"/>
        <w:tblW w:w="9840.0" w:type="dxa"/>
        <w:jc w:val="left"/>
        <w:tblInd w:w="-100.0" w:type="dxa"/>
        <w:tblLayout w:type="fixed"/>
        <w:tblLook w:val="0000"/>
      </w:tblPr>
      <w:tblGrid>
        <w:gridCol w:w="4080"/>
        <w:gridCol w:w="5760"/>
        <w:tblGridChange w:id="0">
          <w:tblGrid>
            <w:gridCol w:w="4080"/>
            <w:gridCol w:w="57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Tipo de Actividad</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Descripción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Configuración de dual boot e instalación de linux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El estudiante realizará un dual boot en su computadora para cargar 2 sistemas operativos en donde instalará cualquier distro de linux que desee y configurarlo manteniendo su sistema operativo principal con el objetivo de tener su entorno de trabajo listo.</w:t>
            </w:r>
            <w:r w:rsidDel="00000000" w:rsidR="00000000" w:rsidRPr="00000000">
              <w:rPr>
                <w:rtl w:val="0"/>
              </w:rPr>
            </w:r>
          </w:p>
        </w:tc>
      </w:tr>
    </w:tbl>
    <w:p w:rsidR="00000000" w:rsidDel="00000000" w:rsidP="00000000" w:rsidRDefault="00000000" w:rsidRPr="00000000" w14:paraId="000000E8">
      <w:pPr>
        <w:pStyle w:val="Heading2"/>
        <w:rPr>
          <w:rFonts w:ascii="Libre Franklin" w:cs="Libre Franklin" w:eastAsia="Libre Franklin" w:hAnsi="Libre Franklin"/>
        </w:rPr>
      </w:pPr>
      <w:bookmarkStart w:colFirst="0" w:colLast="0" w:name="_heading=h.zijihiwwk09v" w:id="13"/>
      <w:bookmarkEnd w:id="13"/>
      <w:r w:rsidDel="00000000" w:rsidR="00000000" w:rsidRPr="00000000">
        <w:rPr>
          <w:rFonts w:ascii="Libre Franklin" w:cs="Libre Franklin" w:eastAsia="Libre Franklin" w:hAnsi="Libre Franklin"/>
          <w:rtl w:val="0"/>
        </w:rPr>
        <w:t xml:space="preserve">Sesión No. 1, Unidad No. 1 - </w:t>
      </w:r>
      <w:hyperlink w:anchor="_heading=h.zijihiwwk09v">
        <w:r w:rsidDel="00000000" w:rsidR="00000000" w:rsidRPr="00000000">
          <w:rPr>
            <w:rFonts w:ascii="Libre Franklin" w:cs="Libre Franklin" w:eastAsia="Libre Franklin" w:hAnsi="Libre Franklin"/>
            <w:rtl w:val="0"/>
          </w:rPr>
          <w:t xml:space="preserve">Introducción a las tecnologías de almacenamiento y arquitecturas de los sistemas de almacenamiento enfocadas en GNU/LINUX</w:t>
        </w:r>
      </w:hyperlink>
      <w:r w:rsidDel="00000000" w:rsidR="00000000" w:rsidRPr="00000000">
        <w:rPr>
          <w:rtl w:val="0"/>
        </w:rPr>
      </w:r>
    </w:p>
    <w:p w:rsidR="00000000" w:rsidDel="00000000" w:rsidP="00000000" w:rsidRDefault="00000000" w:rsidRPr="00000000" w14:paraId="000000E9">
      <w:pPr>
        <w:pStyle w:val="Heading3"/>
        <w:rPr>
          <w:sz w:val="24"/>
          <w:szCs w:val="24"/>
        </w:rPr>
      </w:pPr>
      <w:bookmarkStart w:colFirst="0" w:colLast="0" w:name="_heading=h.7s5sdapvxw8a"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9"/>
        <w:tblW w:w="9841.0" w:type="dxa"/>
        <w:jc w:val="left"/>
        <w:tblInd w:w="-100.0" w:type="dxa"/>
        <w:tblLayout w:type="fixed"/>
        <w:tblLook w:val="0000"/>
      </w:tblPr>
      <w:tblGrid>
        <w:gridCol w:w="9841"/>
        <w:tblGridChange w:id="0">
          <w:tblGrid>
            <w:gridCol w:w="984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Nombre: Pensamiento crítico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Descripción: El manejo de datos y la implementación de sistemas de archivos requieren evaluar la calidad, relevancia y seguridad de la </w:t>
            </w:r>
            <w:r w:rsidDel="00000000" w:rsidR="00000000" w:rsidRPr="00000000">
              <w:rPr>
                <w:rtl w:val="0"/>
              </w:rPr>
              <w:t xml:space="preserve">información</w:t>
            </w: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 Fomentar el pensamiento crítico permitirá a los estudiantes tomar decisiones informadas para optimizar la gestión y garantizar soluciones eficientes y seguras.</w:t>
            </w:r>
          </w:p>
        </w:tc>
      </w:tr>
    </w:tbl>
    <w:p w:rsidR="00000000" w:rsidDel="00000000" w:rsidP="00000000" w:rsidRDefault="00000000" w:rsidRPr="00000000" w14:paraId="000000ED">
      <w:pPr>
        <w:pStyle w:val="Heading3"/>
        <w:rPr>
          <w:sz w:val="24"/>
          <w:szCs w:val="24"/>
        </w:rPr>
      </w:pPr>
      <w:bookmarkStart w:colFirst="0" w:colLast="0" w:name="_heading=h.p7go9dlxstv3" w:id="15"/>
      <w:bookmarkEnd w:id="15"/>
      <w:r w:rsidDel="00000000" w:rsidR="00000000" w:rsidRPr="00000000">
        <w:rPr>
          <w:sz w:val="24"/>
          <w:szCs w:val="24"/>
          <w:rtl w:val="0"/>
        </w:rPr>
        <w:t xml:space="preserve">Conocimiento (Saber)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10"/>
        <w:tblW w:w="9840.0" w:type="dxa"/>
        <w:jc w:val="left"/>
        <w:tblInd w:w="-100.0" w:type="dxa"/>
        <w:tblLayout w:type="fixed"/>
        <w:tblLook w:val="0000"/>
      </w:tblPr>
      <w:tblGrid>
        <w:gridCol w:w="4365"/>
        <w:gridCol w:w="5475"/>
        <w:tblGridChange w:id="0">
          <w:tblGrid>
            <w:gridCol w:w="4365"/>
            <w:gridCol w:w="5475"/>
          </w:tblGrid>
        </w:tblGridChange>
      </w:tblGrid>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Supervisa el desempeño de sistemas de almacenamiento masivo mediante el uso de herramientas de monitoreo y análisis de métricas para identificar oportunidades de mejora en la disponibilidad, eficiencia y seguridad de los datos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Tema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Elementos básicos de Almacenamiento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Del dato a la información y al conocimiento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Elementos básicos de Almacenamiento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Proliferación de los datos</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Elementos básicos de Almacenamiento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La variabilidad de los datos en su valor y su uso a lo largo del tiempo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Elementos básicos de Almacenamiento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Fuentes de datos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Elementos básicos de Almacenamiento</w:t>
            </w:r>
            <w:r w:rsidDel="00000000" w:rsidR="00000000" w:rsidRPr="00000000">
              <w:rPr>
                <w:rtl w:val="0"/>
              </w:rPr>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Fuentes de datos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Elementos básicos de Almacenamiento</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Fuentes comunes de datos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Elementos básicos de Almacenamiento</w:t>
            </w:r>
          </w:p>
        </w:tc>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ciclo de vida de los datos</w:t>
            </w:r>
          </w:p>
        </w:tc>
      </w:tr>
    </w:tbl>
    <w:p w:rsidR="00000000" w:rsidDel="00000000" w:rsidP="00000000" w:rsidRDefault="00000000" w:rsidRPr="00000000" w14:paraId="00000103">
      <w:pPr>
        <w:pStyle w:val="Heading3"/>
        <w:rPr>
          <w:sz w:val="24"/>
          <w:szCs w:val="24"/>
        </w:rPr>
      </w:pPr>
      <w:bookmarkStart w:colFirst="0" w:colLast="0" w:name="_heading=h.nlldh9j6qtvv" w:id="16"/>
      <w:bookmarkEnd w:id="16"/>
      <w:r w:rsidDel="00000000" w:rsidR="00000000" w:rsidRPr="00000000">
        <w:rPr>
          <w:sz w:val="24"/>
          <w:szCs w:val="24"/>
          <w:rtl w:val="0"/>
        </w:rPr>
        <w:t xml:space="preserve">Habilidades ( Saber Hacer)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9765.0" w:type="dxa"/>
        <w:jc w:val="left"/>
        <w:tblInd w:w="-100.0" w:type="dxa"/>
        <w:tblLayout w:type="fixed"/>
        <w:tblLook w:val="0000"/>
      </w:tblPr>
      <w:tblGrid>
        <w:gridCol w:w="6568"/>
        <w:gridCol w:w="1590"/>
        <w:gridCol w:w="1607"/>
        <w:tblGridChange w:id="0">
          <w:tblGrid>
            <w:gridCol w:w="6568"/>
            <w:gridCol w:w="1590"/>
            <w:gridCol w:w="160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Tipo de Actividad</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Ponderación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0"/>
                <w:szCs w:val="20"/>
                <w:rtl w:val="0"/>
              </w:rPr>
              <w:t xml:space="preserve">Supervisa el desempeño de sistemas de almacenamiento masivo mediante el uso de herramientas de monitoreo y análisis de métricas para identificar oportunidades de mejora en la disponibilidad, eficiencia y seguridad de los datos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0"/>
                <w:szCs w:val="20"/>
                <w:rtl w:val="0"/>
              </w:rPr>
              <w:t xml:space="preserve">Cuestionario / Corto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2"/>
        <w:rPr>
          <w:rFonts w:ascii="Arial" w:cs="Arial" w:eastAsia="Arial" w:hAnsi="Arial"/>
          <w:sz w:val="20"/>
          <w:szCs w:val="20"/>
        </w:rPr>
      </w:pPr>
      <w:bookmarkStart w:colFirst="0" w:colLast="0" w:name="_heading=h.8xf0rtr09bb5" w:id="17"/>
      <w:bookmarkEnd w:id="17"/>
      <w:r w:rsidDel="00000000" w:rsidR="00000000" w:rsidRPr="00000000">
        <w:rPr>
          <w:rtl w:val="0"/>
        </w:rPr>
        <w:t xml:space="preserve">Sesión No. 2, </w:t>
      </w:r>
      <w:r w:rsidDel="00000000" w:rsidR="00000000" w:rsidRPr="00000000">
        <w:rPr>
          <w:rFonts w:ascii="Libre Franklin" w:cs="Libre Franklin" w:eastAsia="Libre Franklin" w:hAnsi="Libre Franklin"/>
          <w:rtl w:val="0"/>
        </w:rPr>
        <w:t xml:space="preserve">Unidad No. 1 - </w:t>
      </w:r>
      <w:hyperlink w:anchor="_heading=h.zijihiwwk09v">
        <w:r w:rsidDel="00000000" w:rsidR="00000000" w:rsidRPr="00000000">
          <w:rPr>
            <w:rFonts w:ascii="Libre Franklin" w:cs="Libre Franklin" w:eastAsia="Libre Franklin" w:hAnsi="Libre Franklin"/>
            <w:rtl w:val="0"/>
          </w:rPr>
          <w:t xml:space="preserve">Introducción a las tecnologías de almacenamiento y arquitecturas de los sistemas de almacenamiento enfocadas en GNU/LINUX</w:t>
        </w:r>
      </w:hyperlink>
      <w:r w:rsidDel="00000000" w:rsidR="00000000" w:rsidRPr="00000000">
        <w:rPr>
          <w:rtl w:val="0"/>
        </w:rPr>
      </w:r>
    </w:p>
    <w:p w:rsidR="00000000" w:rsidDel="00000000" w:rsidP="00000000" w:rsidRDefault="00000000" w:rsidRPr="00000000" w14:paraId="0000010D">
      <w:pPr>
        <w:pStyle w:val="Heading3"/>
        <w:rPr>
          <w:sz w:val="24"/>
          <w:szCs w:val="24"/>
        </w:rPr>
      </w:pPr>
      <w:bookmarkStart w:colFirst="0" w:colLast="0" w:name="_heading=h.lx7rw63o4h1p" w:id="18"/>
      <w:bookmarkEnd w:id="18"/>
      <w:r w:rsidDel="00000000" w:rsidR="00000000" w:rsidRPr="00000000">
        <w:rPr>
          <w:sz w:val="24"/>
          <w:szCs w:val="24"/>
          <w:rtl w:val="0"/>
        </w:rPr>
        <w:t xml:space="preserve">Valor de la semana (Saber ser)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12"/>
        <w:tblW w:w="9841.0" w:type="dxa"/>
        <w:jc w:val="left"/>
        <w:tblInd w:w="-100.0" w:type="dxa"/>
        <w:tblLayout w:type="fixed"/>
        <w:tblLook w:val="0000"/>
      </w:tblPr>
      <w:tblGrid>
        <w:gridCol w:w="9841"/>
        <w:tblGridChange w:id="0">
          <w:tblGrid>
            <w:gridCol w:w="984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Nombre: Toma de decisiones tecnológicas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Descripción: La selección de soluciones de almacenamiento requiere comparar tecnologías físicas y virtualizadas, evaluando ventajas, desventajas y evolución de dispositivos como HDD, SSD, almacenamiento distribuido y  en la nube. Este valor permitirá a los estudiantes diseñar infraestructuras eligiendo las mejores opciones según las necesidades de cada sistema.</w:t>
            </w:r>
            <w:r w:rsidDel="00000000" w:rsidR="00000000" w:rsidRPr="00000000">
              <w:rPr>
                <w:rtl w:val="0"/>
              </w:rPr>
            </w:r>
          </w:p>
        </w:tc>
      </w:tr>
    </w:tbl>
    <w:p w:rsidR="00000000" w:rsidDel="00000000" w:rsidP="00000000" w:rsidRDefault="00000000" w:rsidRPr="00000000" w14:paraId="00000111">
      <w:pPr>
        <w:pStyle w:val="Heading3"/>
        <w:rPr>
          <w:sz w:val="24"/>
          <w:szCs w:val="24"/>
        </w:rPr>
      </w:pPr>
      <w:bookmarkStart w:colFirst="0" w:colLast="0" w:name="_heading=h.ceypojagfcno" w:id="19"/>
      <w:bookmarkEnd w:id="19"/>
      <w:r w:rsidDel="00000000" w:rsidR="00000000" w:rsidRPr="00000000">
        <w:rPr>
          <w:sz w:val="24"/>
          <w:szCs w:val="24"/>
          <w:rtl w:val="0"/>
        </w:rPr>
        <w:t xml:space="preserve">Conocimiento (Saber)</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13"/>
        <w:tblW w:w="9840.0" w:type="dxa"/>
        <w:jc w:val="left"/>
        <w:tblInd w:w="-100.0" w:type="dxa"/>
        <w:tblLayout w:type="fixed"/>
        <w:tblLook w:val="0000"/>
      </w:tblPr>
      <w:tblGrid>
        <w:gridCol w:w="4545"/>
        <w:gridCol w:w="5295"/>
        <w:tblGridChange w:id="0">
          <w:tblGrid>
            <w:gridCol w:w="4545"/>
            <w:gridCol w:w="5295"/>
          </w:tblGrid>
        </w:tblGridChange>
      </w:tblGrid>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Integra soluciones de almacenamiento local y en la nube mediante la selección y combinación de tecnologías de almacenamiento físico y virtualizado para diseñar infraestructuras eficientes, seguras y escalables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Tema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almacenamiento</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Almacenamiento distribuido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almacenamiento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Dispositivos de almacenamiento secundario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almacenamiento</w:t>
            </w:r>
          </w:p>
        </w:tc>
        <w:tc>
          <w:tcPr>
            <w:tcBorders>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1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Ventajas y desventajas de los dispositivos de almacenamiento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almacenamiento</w:t>
            </w:r>
          </w:p>
        </w:tc>
        <w:tc>
          <w:tcPr>
            <w:tcBorders>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evolución de los dispositivos de almacenamiento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almacenamiento</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Comparativa entre HDD y SDD</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almacenamiento</w:t>
            </w:r>
          </w:p>
        </w:tc>
        <w:tc>
          <w:tcPr>
            <w:tcBorders>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Comparativa entre el almacenamiento en red y en la nube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RAID</w:t>
            </w:r>
          </w:p>
        </w:tc>
        <w:tc>
          <w:tcPr>
            <w:tcBorders>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Conceptos fundamentales del manejo de archivos</w:t>
            </w:r>
          </w:p>
        </w:tc>
      </w:tr>
    </w:tbl>
    <w:p w:rsidR="00000000" w:rsidDel="00000000" w:rsidP="00000000" w:rsidRDefault="00000000" w:rsidRPr="00000000" w14:paraId="00000127">
      <w:pPr>
        <w:pStyle w:val="Heading3"/>
        <w:rPr>
          <w:sz w:val="24"/>
          <w:szCs w:val="24"/>
        </w:rPr>
      </w:pPr>
      <w:bookmarkStart w:colFirst="0" w:colLast="0" w:name="_heading=h.7uvzj5ro2gq5" w:id="20"/>
      <w:bookmarkEnd w:id="20"/>
      <w:r w:rsidDel="00000000" w:rsidR="00000000" w:rsidRPr="00000000">
        <w:rPr>
          <w:sz w:val="24"/>
          <w:szCs w:val="24"/>
          <w:rtl w:val="0"/>
        </w:rPr>
        <w:t xml:space="preserve">Habilidades ( Saber Hacer)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9765.0" w:type="dxa"/>
        <w:jc w:val="left"/>
        <w:tblInd w:w="-100.0" w:type="dxa"/>
        <w:tblLayout w:type="fixed"/>
        <w:tblLook w:val="0000"/>
      </w:tblPr>
      <w:tblGrid>
        <w:gridCol w:w="6568"/>
        <w:gridCol w:w="1590"/>
        <w:gridCol w:w="1607"/>
        <w:tblGridChange w:id="0">
          <w:tblGrid>
            <w:gridCol w:w="6568"/>
            <w:gridCol w:w="1590"/>
            <w:gridCol w:w="160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Tipo de Actividad</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Ponderación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0"/>
                <w:szCs w:val="20"/>
                <w:rtl w:val="0"/>
              </w:rPr>
              <w:t xml:space="preserve">Integra soluciones de almacenamiento local y en la nube mediante la selección y combinación de tecnologías de almacenamiento físico y virtualizado para diseñar infraestructuras eficientes, seguras y escalables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0"/>
                <w:szCs w:val="20"/>
                <w:rtl w:val="0"/>
              </w:rPr>
              <w:t xml:space="preserve">Cuestionario / Corto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pStyle w:val="Heading2"/>
        <w:rPr/>
      </w:pPr>
      <w:bookmarkStart w:colFirst="0" w:colLast="0" w:name="_heading=h.s9nlpfr3cgan" w:id="21"/>
      <w:bookmarkEnd w:id="21"/>
      <w:r w:rsidDel="00000000" w:rsidR="00000000" w:rsidRPr="00000000">
        <w:rPr>
          <w:rtl w:val="0"/>
        </w:rPr>
        <w:t xml:space="preserve">Sesión No. 3, </w:t>
      </w:r>
      <w:r w:rsidDel="00000000" w:rsidR="00000000" w:rsidRPr="00000000">
        <w:rPr>
          <w:rFonts w:ascii="Libre Franklin" w:cs="Libre Franklin" w:eastAsia="Libre Franklin" w:hAnsi="Libre Franklin"/>
          <w:rtl w:val="0"/>
        </w:rPr>
        <w:t xml:space="preserve">Unidad No. 1 - </w:t>
      </w:r>
      <w:hyperlink w:anchor="_heading=h.zijihiwwk09v">
        <w:r w:rsidDel="00000000" w:rsidR="00000000" w:rsidRPr="00000000">
          <w:rPr>
            <w:rFonts w:ascii="Libre Franklin" w:cs="Libre Franklin" w:eastAsia="Libre Franklin" w:hAnsi="Libre Franklin"/>
            <w:rtl w:val="0"/>
          </w:rPr>
          <w:t xml:space="preserve">Introducción a las tecnologías de almacenamiento y arquitecturas de los sistemas de almacenamiento enfocadas en GNU/LINUX</w:t>
        </w:r>
      </w:hyperlink>
      <w:r w:rsidDel="00000000" w:rsidR="00000000" w:rsidRPr="00000000">
        <w:rPr>
          <w:rtl w:val="0"/>
        </w:rPr>
      </w:r>
    </w:p>
    <w:p w:rsidR="00000000" w:rsidDel="00000000" w:rsidP="00000000" w:rsidRDefault="00000000" w:rsidRPr="00000000" w14:paraId="00000131">
      <w:pPr>
        <w:pStyle w:val="Heading3"/>
        <w:rPr>
          <w:sz w:val="24"/>
          <w:szCs w:val="24"/>
        </w:rPr>
      </w:pPr>
      <w:bookmarkStart w:colFirst="0" w:colLast="0" w:name="_heading=h.e8d0ovw3cl9b" w:id="22"/>
      <w:bookmarkEnd w:id="22"/>
      <w:r w:rsidDel="00000000" w:rsidR="00000000" w:rsidRPr="00000000">
        <w:rPr>
          <w:sz w:val="24"/>
          <w:szCs w:val="24"/>
          <w:rtl w:val="0"/>
        </w:rPr>
        <w:t xml:space="preserve">Valor de la semana (Saber ser)</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15"/>
        <w:tblW w:w="9841.0" w:type="dxa"/>
        <w:jc w:val="left"/>
        <w:tblInd w:w="-100.0" w:type="dxa"/>
        <w:tblLayout w:type="fixed"/>
        <w:tblLook w:val="0000"/>
      </w:tblPr>
      <w:tblGrid>
        <w:gridCol w:w="9841"/>
        <w:tblGridChange w:id="0">
          <w:tblGrid>
            <w:gridCol w:w="984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Nombre: Compromiso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Descripción: La implementación de sistemas de archivos y la gestión de datos y/o información requieren un enfoque constante y responsable para garantizar la correcta ejecucion de las operaciones. Fomentar este valor permitirá a los estudiantes mantener un alto estándar en el trabajo técnico, asegurando soluciones efectivas y seguras. </w:t>
            </w:r>
            <w:r w:rsidDel="00000000" w:rsidR="00000000" w:rsidRPr="00000000">
              <w:rPr>
                <w:rtl w:val="0"/>
              </w:rPr>
            </w:r>
          </w:p>
        </w:tc>
      </w:tr>
    </w:tbl>
    <w:p w:rsidR="00000000" w:rsidDel="00000000" w:rsidP="00000000" w:rsidRDefault="00000000" w:rsidRPr="00000000" w14:paraId="00000135">
      <w:pPr>
        <w:pStyle w:val="Heading3"/>
        <w:rPr>
          <w:sz w:val="24"/>
          <w:szCs w:val="24"/>
        </w:rPr>
      </w:pPr>
      <w:bookmarkStart w:colFirst="0" w:colLast="0" w:name="_heading=h.b85vgalhn620" w:id="23"/>
      <w:bookmarkEnd w:id="23"/>
      <w:r w:rsidDel="00000000" w:rsidR="00000000" w:rsidRPr="00000000">
        <w:rPr>
          <w:sz w:val="24"/>
          <w:szCs w:val="24"/>
          <w:rtl w:val="0"/>
        </w:rPr>
        <w:t xml:space="preserve">Conocimiento (Saber)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16"/>
        <w:tblW w:w="9840.0" w:type="dxa"/>
        <w:jc w:val="left"/>
        <w:tblInd w:w="-100.0" w:type="dxa"/>
        <w:tblLayout w:type="fixed"/>
        <w:tblLook w:val="0000"/>
      </w:tblPr>
      <w:tblGrid>
        <w:gridCol w:w="4920"/>
        <w:gridCol w:w="4920"/>
        <w:tblGridChange w:id="0">
          <w:tblGrid>
            <w:gridCol w:w="4920"/>
            <w:gridCol w:w="4920"/>
          </w:tblGrid>
        </w:tblGridChange>
      </w:tblGrid>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Implementa un sistema de archivos con estructuras ext2/ext3 expuesto mediante una API e interfaz grafica mediante la integración de funciones del backend y visualización de resultados en el frontend para gestionar operaciones relacionadas a la construcción y manejo de un sistema de archivos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Tema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archivos</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RAID: Concepto y Tipos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básicas de archivos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Permisos y Seguridad en Archivos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Niveles de archivo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Particiones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Estrategias de colocación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Manejo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Fragmentación</w:t>
            </w:r>
          </w:p>
        </w:tc>
      </w:tr>
    </w:tbl>
    <w:p w:rsidR="00000000" w:rsidDel="00000000" w:rsidP="00000000" w:rsidRDefault="00000000" w:rsidRPr="00000000" w14:paraId="0000014B">
      <w:pPr>
        <w:pStyle w:val="Heading3"/>
        <w:rPr>
          <w:sz w:val="24"/>
          <w:szCs w:val="24"/>
        </w:rPr>
      </w:pPr>
      <w:bookmarkStart w:colFirst="0" w:colLast="0" w:name="_heading=h.t6qkpz6daj4d" w:id="24"/>
      <w:bookmarkEnd w:id="24"/>
      <w:r w:rsidDel="00000000" w:rsidR="00000000" w:rsidRPr="00000000">
        <w:rPr>
          <w:rtl w:val="0"/>
        </w:rPr>
      </w:r>
    </w:p>
    <w:p w:rsidR="00000000" w:rsidDel="00000000" w:rsidP="00000000" w:rsidRDefault="00000000" w:rsidRPr="00000000" w14:paraId="0000014C">
      <w:pPr>
        <w:pStyle w:val="Heading3"/>
        <w:rPr>
          <w:sz w:val="24"/>
          <w:szCs w:val="24"/>
        </w:rPr>
      </w:pPr>
      <w:bookmarkStart w:colFirst="0" w:colLast="0" w:name="_heading=h.lp9liozdfzx4" w:id="25"/>
      <w:bookmarkEnd w:id="25"/>
      <w:r w:rsidDel="00000000" w:rsidR="00000000" w:rsidRPr="00000000">
        <w:rPr>
          <w:sz w:val="24"/>
          <w:szCs w:val="24"/>
          <w:rtl w:val="0"/>
        </w:rPr>
        <w:t xml:space="preserve">Habilidades ( Saber Hacer)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17"/>
        <w:tblW w:w="9765.0" w:type="dxa"/>
        <w:jc w:val="left"/>
        <w:tblInd w:w="-100.0" w:type="dxa"/>
        <w:tblLayout w:type="fixed"/>
        <w:tblLook w:val="0000"/>
      </w:tblPr>
      <w:tblGrid>
        <w:gridCol w:w="6568"/>
        <w:gridCol w:w="1590"/>
        <w:gridCol w:w="1607"/>
        <w:tblGridChange w:id="0">
          <w:tblGrid>
            <w:gridCol w:w="6568"/>
            <w:gridCol w:w="1590"/>
            <w:gridCol w:w="160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Tipo de Actividad</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Ponderación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0"/>
                <w:szCs w:val="20"/>
                <w:rtl w:val="0"/>
              </w:rPr>
              <w:t xml:space="preserve">Implementa un sistema de archivos con estructuras ext2/ext3 expuesto mediante una API e interfaz grafica mediante la integración de funciones del backend y visualización de resultados en el frontend para gestionar operaciones relacionadas a la construcción y manejo de un sistema de archivos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0"/>
                <w:szCs w:val="20"/>
                <w:rtl w:val="0"/>
              </w:rPr>
              <w:t xml:space="preserve">Cuestionario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2"/>
        <w:rPr/>
      </w:pPr>
      <w:bookmarkStart w:colFirst="0" w:colLast="0" w:name="_heading=h.7iwjg2bs9ocb" w:id="26"/>
      <w:bookmarkEnd w:id="26"/>
      <w:r w:rsidDel="00000000" w:rsidR="00000000" w:rsidRPr="00000000">
        <w:rPr>
          <w:rtl w:val="0"/>
        </w:rPr>
        <w:t xml:space="preserve">Sesión No. 4, </w:t>
      </w:r>
      <w:r w:rsidDel="00000000" w:rsidR="00000000" w:rsidRPr="00000000">
        <w:rPr>
          <w:rFonts w:ascii="Libre Franklin" w:cs="Libre Franklin" w:eastAsia="Libre Franklin" w:hAnsi="Libre Franklin"/>
          <w:rtl w:val="0"/>
        </w:rPr>
        <w:t xml:space="preserve">Unidad No. 1 - </w:t>
      </w:r>
      <w:hyperlink w:anchor="_heading=h.zijihiwwk09v">
        <w:r w:rsidDel="00000000" w:rsidR="00000000" w:rsidRPr="00000000">
          <w:rPr>
            <w:rFonts w:ascii="Libre Franklin" w:cs="Libre Franklin" w:eastAsia="Libre Franklin" w:hAnsi="Libre Franklin"/>
            <w:rtl w:val="0"/>
          </w:rPr>
          <w:t xml:space="preserve">Introducción a las tecnologías de almacenamiento y arquitecturas de los sistemas de almacenamiento enfocadas en GNU/LINUX</w:t>
        </w:r>
      </w:hyperlink>
      <w:r w:rsidDel="00000000" w:rsidR="00000000" w:rsidRPr="00000000">
        <w:rPr>
          <w:rtl w:val="0"/>
        </w:rPr>
      </w:r>
    </w:p>
    <w:p w:rsidR="00000000" w:rsidDel="00000000" w:rsidP="00000000" w:rsidRDefault="00000000" w:rsidRPr="00000000" w14:paraId="00000156">
      <w:pPr>
        <w:pStyle w:val="Heading3"/>
        <w:rPr>
          <w:sz w:val="24"/>
          <w:szCs w:val="24"/>
        </w:rPr>
      </w:pPr>
      <w:bookmarkStart w:colFirst="0" w:colLast="0" w:name="_heading=h.8i880me9pudg" w:id="27"/>
      <w:bookmarkEnd w:id="27"/>
      <w:r w:rsidDel="00000000" w:rsidR="00000000" w:rsidRPr="00000000">
        <w:rPr>
          <w:sz w:val="24"/>
          <w:szCs w:val="24"/>
          <w:rtl w:val="0"/>
        </w:rPr>
        <w:t xml:space="preserve">Valor de la semana (Saber ser)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18"/>
        <w:tblW w:w="9841.0" w:type="dxa"/>
        <w:jc w:val="left"/>
        <w:tblInd w:w="-100.0" w:type="dxa"/>
        <w:tblLayout w:type="fixed"/>
        <w:tblLook w:val="0000"/>
      </w:tblPr>
      <w:tblGrid>
        <w:gridCol w:w="9841"/>
        <w:tblGridChange w:id="0">
          <w:tblGrid>
            <w:gridCol w:w="984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Nombre: Responsabilidad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Descripción: El manejo de sistemas de archivos requiere especial cuidado para crear, organizar, modificar o eliminar estructuras de datos. Practicar la responsabilidad ayudará a los estudiantes a trabajar de forma ordenada, respetando protocolos y evitando errores que puedan comprometer la integridad de la información.</w:t>
            </w:r>
            <w:r w:rsidDel="00000000" w:rsidR="00000000" w:rsidRPr="00000000">
              <w:rPr>
                <w:rtl w:val="0"/>
              </w:rPr>
            </w:r>
          </w:p>
        </w:tc>
      </w:tr>
    </w:tbl>
    <w:p w:rsidR="00000000" w:rsidDel="00000000" w:rsidP="00000000" w:rsidRDefault="00000000" w:rsidRPr="00000000" w14:paraId="0000015A">
      <w:pPr>
        <w:pStyle w:val="Heading3"/>
        <w:rPr>
          <w:sz w:val="24"/>
          <w:szCs w:val="24"/>
        </w:rPr>
      </w:pPr>
      <w:bookmarkStart w:colFirst="0" w:colLast="0" w:name="_heading=h.25eo9rr3h896" w:id="28"/>
      <w:bookmarkEnd w:id="28"/>
      <w:r w:rsidDel="00000000" w:rsidR="00000000" w:rsidRPr="00000000">
        <w:rPr>
          <w:sz w:val="24"/>
          <w:szCs w:val="24"/>
          <w:rtl w:val="0"/>
        </w:rPr>
        <w:t xml:space="preserve">Conocimiento (Saber)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19"/>
        <w:tblW w:w="9840.0" w:type="dxa"/>
        <w:jc w:val="left"/>
        <w:tblInd w:w="-100.0" w:type="dxa"/>
        <w:tblLayout w:type="fixed"/>
        <w:tblLook w:val="0000"/>
      </w:tblPr>
      <w:tblGrid>
        <w:gridCol w:w="4500"/>
        <w:gridCol w:w="5340"/>
        <w:tblGridChange w:id="0">
          <w:tblGrid>
            <w:gridCol w:w="4500"/>
            <w:gridCol w:w="5340"/>
          </w:tblGrid>
        </w:tblGridChange>
      </w:tblGrid>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Competencia(s)</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Implementa un sistema de archivos con estructuras ext2/ext3 expuesto mediante una API e interfaz grafica mediante la integración de funciones del backend y visualización de resultados en el frontend para gestionar operaciones relacionadas a la construcción y manejo de un sistema de archivos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Tema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archivos</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los sistemas de archivos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sistemas de archivos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Montaje y Desmontaje de Sistemas de Archivos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Journaling y Sistemas de Archivos de Alta Disponibilidad</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de espacio y fragmentación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Recuperación y reparación de sistemas de archivos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Tendencias futuras en sistemas de archivos</w:t>
            </w:r>
          </w:p>
        </w:tc>
      </w:tr>
    </w:tbl>
    <w:p w:rsidR="00000000" w:rsidDel="00000000" w:rsidP="00000000" w:rsidRDefault="00000000" w:rsidRPr="00000000" w14:paraId="00000170">
      <w:pPr>
        <w:pStyle w:val="Heading3"/>
        <w:rPr>
          <w:sz w:val="24"/>
          <w:szCs w:val="24"/>
        </w:rPr>
      </w:pPr>
      <w:bookmarkStart w:colFirst="0" w:colLast="0" w:name="_heading=h.obh62m8pn0ve" w:id="29"/>
      <w:bookmarkEnd w:id="29"/>
      <w:r w:rsidDel="00000000" w:rsidR="00000000" w:rsidRPr="00000000">
        <w:rPr>
          <w:sz w:val="24"/>
          <w:szCs w:val="24"/>
          <w:rtl w:val="0"/>
        </w:rPr>
        <w:t xml:space="preserve">Habilidades ( Saber Hacer)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20"/>
        <w:tblW w:w="9765.0" w:type="dxa"/>
        <w:jc w:val="left"/>
        <w:tblInd w:w="-100.0" w:type="dxa"/>
        <w:tblLayout w:type="fixed"/>
        <w:tblLook w:val="0000"/>
      </w:tblPr>
      <w:tblGrid>
        <w:gridCol w:w="6568"/>
        <w:gridCol w:w="1590"/>
        <w:gridCol w:w="1607"/>
        <w:tblGridChange w:id="0">
          <w:tblGrid>
            <w:gridCol w:w="6568"/>
            <w:gridCol w:w="1590"/>
            <w:gridCol w:w="160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Tipo de Actividad</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Ponderación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0"/>
                <w:szCs w:val="20"/>
                <w:rtl w:val="0"/>
              </w:rPr>
              <w:t xml:space="preserve">Implementa un sistema de archivos con estructuras ext2/ext3 expuesto mediante una API e interfaz grafica mediante la integración de funciones del backend y visualización de resultados en el frontend para gestionar operaciones relacionadas a la construcción y manejo de un sistema de archivos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0"/>
                <w:szCs w:val="20"/>
                <w:rtl w:val="0"/>
              </w:rPr>
              <w:t xml:space="preserve">Cuestionario / Corto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pStyle w:val="Heading2"/>
        <w:rPr/>
      </w:pPr>
      <w:bookmarkStart w:colFirst="0" w:colLast="0" w:name="_heading=h.yds809okax6x" w:id="30"/>
      <w:bookmarkEnd w:id="30"/>
      <w:r w:rsidDel="00000000" w:rsidR="00000000" w:rsidRPr="00000000">
        <w:rPr>
          <w:rtl w:val="0"/>
        </w:rPr>
        <w:t xml:space="preserve">Sesión No. 5, </w:t>
      </w:r>
      <w:r w:rsidDel="00000000" w:rsidR="00000000" w:rsidRPr="00000000">
        <w:rPr>
          <w:rFonts w:ascii="Libre Franklin" w:cs="Libre Franklin" w:eastAsia="Libre Franklin" w:hAnsi="Libre Franklin"/>
          <w:rtl w:val="0"/>
        </w:rPr>
        <w:t xml:space="preserve">Unidad No. 1 - </w:t>
      </w:r>
      <w:hyperlink w:anchor="_heading=h.zijihiwwk09v">
        <w:r w:rsidDel="00000000" w:rsidR="00000000" w:rsidRPr="00000000">
          <w:rPr>
            <w:rFonts w:ascii="Libre Franklin" w:cs="Libre Franklin" w:eastAsia="Libre Franklin" w:hAnsi="Libre Franklin"/>
            <w:rtl w:val="0"/>
          </w:rPr>
          <w:t xml:space="preserve">Introducción a las tecnologías de almacenamiento y arquitecturas de los sistemas de almacenamiento enfocadas en GNU/LINUX</w:t>
        </w:r>
      </w:hyperlink>
      <w:r w:rsidDel="00000000" w:rsidR="00000000" w:rsidRPr="00000000">
        <w:rPr>
          <w:rtl w:val="0"/>
        </w:rPr>
      </w:r>
    </w:p>
    <w:p w:rsidR="00000000" w:rsidDel="00000000" w:rsidP="00000000" w:rsidRDefault="00000000" w:rsidRPr="00000000" w14:paraId="0000017A">
      <w:pPr>
        <w:pStyle w:val="Heading3"/>
        <w:rPr>
          <w:sz w:val="24"/>
          <w:szCs w:val="24"/>
        </w:rPr>
      </w:pPr>
      <w:bookmarkStart w:colFirst="0" w:colLast="0" w:name="_heading=h.xjyx2887t5mc" w:id="31"/>
      <w:bookmarkEnd w:id="31"/>
      <w:r w:rsidDel="00000000" w:rsidR="00000000" w:rsidRPr="00000000">
        <w:rPr>
          <w:sz w:val="24"/>
          <w:szCs w:val="24"/>
          <w:rtl w:val="0"/>
        </w:rPr>
        <w:t xml:space="preserve">Valor de la semana (Saber ser)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21"/>
        <w:tblW w:w="9841.0" w:type="dxa"/>
        <w:jc w:val="left"/>
        <w:tblInd w:w="-100.0" w:type="dxa"/>
        <w:tblLayout w:type="fixed"/>
        <w:tblLook w:val="0000"/>
      </w:tblPr>
      <w:tblGrid>
        <w:gridCol w:w="9841"/>
        <w:tblGridChange w:id="0">
          <w:tblGrid>
            <w:gridCol w:w="984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Nombre: Disciplina</w:t>
            </w:r>
            <w:r w:rsidDel="00000000" w:rsidR="00000000" w:rsidRPr="00000000">
              <w:rPr>
                <w:rFonts w:ascii="Libre Franklin" w:cs="Libre Franklin" w:eastAsia="Libre Franklin" w:hAnsi="Libre Franklin"/>
                <w:b w:val="1"/>
                <w:rtl w:val="0"/>
              </w:rPr>
              <w:t xml:space="preserv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Descripción: GNU/Linux demanda precisión en comandos, organización lógica y atención al detalle. Fomentar la disciplina permitirá a los estudiantes desarrollar hábitos de trabajo rigurosos, aprender a estructurar archivos correctamente y mejorar su capacidad de seguir buenas prácticas en entornos de administración de sistemas.</w:t>
            </w:r>
            <w:r w:rsidDel="00000000" w:rsidR="00000000" w:rsidRPr="00000000">
              <w:rPr>
                <w:rtl w:val="0"/>
              </w:rPr>
            </w:r>
          </w:p>
        </w:tc>
      </w:tr>
    </w:tbl>
    <w:p w:rsidR="00000000" w:rsidDel="00000000" w:rsidP="00000000" w:rsidRDefault="00000000" w:rsidRPr="00000000" w14:paraId="0000017E">
      <w:pPr>
        <w:pStyle w:val="Heading3"/>
        <w:rPr>
          <w:sz w:val="24"/>
          <w:szCs w:val="24"/>
        </w:rPr>
      </w:pPr>
      <w:bookmarkStart w:colFirst="0" w:colLast="0" w:name="_heading=h.76nv52rfxxq5" w:id="32"/>
      <w:bookmarkEnd w:id="32"/>
      <w:r w:rsidDel="00000000" w:rsidR="00000000" w:rsidRPr="00000000">
        <w:rPr>
          <w:sz w:val="24"/>
          <w:szCs w:val="24"/>
          <w:rtl w:val="0"/>
        </w:rPr>
        <w:t xml:space="preserve">Conocimiento (Saber)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22"/>
        <w:tblW w:w="9840.0" w:type="dxa"/>
        <w:jc w:val="left"/>
        <w:tblInd w:w="-100.0" w:type="dxa"/>
        <w:tblLayout w:type="fixed"/>
        <w:tblLook w:val="0000"/>
      </w:tblPr>
      <w:tblGrid>
        <w:gridCol w:w="4920"/>
        <w:gridCol w:w="4920"/>
        <w:tblGridChange w:id="0">
          <w:tblGrid>
            <w:gridCol w:w="4920"/>
            <w:gridCol w:w="4920"/>
          </w:tblGrid>
        </w:tblGridChange>
      </w:tblGrid>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Analiza arquitecturas de virtualización de almacenamiento mediante la comparación de modelos y evaluación de retos operativos para optimizar la administración de recursos en entornos virtualizados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Tema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GNU/Linux y Organización de Archivos</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Filosofía y estructura libre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GNU/Linux y Organización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 y sistema de archivos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GNU/Linux y Organización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Procesos y estructuras en memoria</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GNU/Linux y Organización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archivos y modelos lógicos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GNU/Linux y Organización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de archivos en Linux</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GNU/Linux y Organización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Paquetes e indexación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GNU/Linux y Organización de Archivos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Linux en empresas y nube</w:t>
            </w:r>
          </w:p>
        </w:tc>
      </w:tr>
    </w:tbl>
    <w:p w:rsidR="00000000" w:rsidDel="00000000" w:rsidP="00000000" w:rsidRDefault="00000000" w:rsidRPr="00000000" w14:paraId="00000194">
      <w:pPr>
        <w:pStyle w:val="Heading3"/>
        <w:rPr>
          <w:sz w:val="24"/>
          <w:szCs w:val="24"/>
        </w:rPr>
      </w:pPr>
      <w:bookmarkStart w:colFirst="0" w:colLast="0" w:name="_heading=h.tih364acmk6b" w:id="33"/>
      <w:bookmarkEnd w:id="33"/>
      <w:r w:rsidDel="00000000" w:rsidR="00000000" w:rsidRPr="00000000">
        <w:rPr>
          <w:rtl w:val="0"/>
        </w:rPr>
      </w:r>
    </w:p>
    <w:p w:rsidR="00000000" w:rsidDel="00000000" w:rsidP="00000000" w:rsidRDefault="00000000" w:rsidRPr="00000000" w14:paraId="00000195">
      <w:pPr>
        <w:pStyle w:val="Heading3"/>
        <w:rPr>
          <w:sz w:val="24"/>
          <w:szCs w:val="24"/>
        </w:rPr>
      </w:pPr>
      <w:bookmarkStart w:colFirst="0" w:colLast="0" w:name="_heading=h.rbug3va63kkf" w:id="34"/>
      <w:bookmarkEnd w:id="34"/>
      <w:r w:rsidDel="00000000" w:rsidR="00000000" w:rsidRPr="00000000">
        <w:rPr>
          <w:sz w:val="24"/>
          <w:szCs w:val="24"/>
          <w:rtl w:val="0"/>
        </w:rPr>
        <w:t xml:space="preserve">Habilidades ( Saber Hacer)</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23"/>
        <w:tblW w:w="9765.0" w:type="dxa"/>
        <w:jc w:val="left"/>
        <w:tblInd w:w="-100.0" w:type="dxa"/>
        <w:tblLayout w:type="fixed"/>
        <w:tblLook w:val="0000"/>
      </w:tblPr>
      <w:tblGrid>
        <w:gridCol w:w="6568"/>
        <w:gridCol w:w="1590"/>
        <w:gridCol w:w="1607"/>
        <w:tblGridChange w:id="0">
          <w:tblGrid>
            <w:gridCol w:w="6568"/>
            <w:gridCol w:w="1590"/>
            <w:gridCol w:w="160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Tipo de Actividad</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Ponderación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0"/>
                <w:szCs w:val="20"/>
                <w:rtl w:val="0"/>
              </w:rPr>
              <w:t xml:space="preserve">Analiza arquitecturas de virtualización de almacenamiento mediante la comparación de modelos y evaluación de retos operativos para optimizar la administración de recursos en entornos virtualizados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0"/>
                <w:szCs w:val="20"/>
                <w:rtl w:val="0"/>
              </w:rPr>
              <w:t xml:space="preserve">Cuestionario / Corto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pStyle w:val="Heading2"/>
        <w:rPr>
          <w:rFonts w:ascii="Libre Franklin" w:cs="Libre Franklin" w:eastAsia="Libre Franklin" w:hAnsi="Libre Franklin"/>
        </w:rPr>
      </w:pPr>
      <w:bookmarkStart w:colFirst="0" w:colLast="0" w:name="_heading=h.s1scsmchobqh" w:id="35"/>
      <w:bookmarkEnd w:id="35"/>
      <w:r w:rsidDel="00000000" w:rsidR="00000000" w:rsidRPr="00000000">
        <w:rPr>
          <w:rtl w:val="0"/>
        </w:rPr>
        <w:t xml:space="preserve">Sesión No. 6, </w:t>
      </w:r>
      <w:hyperlink w:anchor="_heading=h.s1scsmchobqh">
        <w:r w:rsidDel="00000000" w:rsidR="00000000" w:rsidRPr="00000000">
          <w:rPr>
            <w:rFonts w:ascii="Libre Franklin" w:cs="Libre Franklin" w:eastAsia="Libre Franklin" w:hAnsi="Libre Franklin"/>
            <w:rtl w:val="0"/>
          </w:rPr>
          <w:t xml:space="preserve">Unidad No. 2 - Introducción a los almacenamientos en red y en la nube</w:t>
        </w:r>
      </w:hyperlink>
      <w:r w:rsidDel="00000000" w:rsidR="00000000" w:rsidRPr="00000000">
        <w:rPr>
          <w:rtl w:val="0"/>
        </w:rPr>
      </w:r>
    </w:p>
    <w:p w:rsidR="00000000" w:rsidDel="00000000" w:rsidP="00000000" w:rsidRDefault="00000000" w:rsidRPr="00000000" w14:paraId="0000019F">
      <w:pPr>
        <w:pStyle w:val="Heading3"/>
        <w:rPr>
          <w:sz w:val="24"/>
          <w:szCs w:val="24"/>
        </w:rPr>
      </w:pPr>
      <w:bookmarkStart w:colFirst="0" w:colLast="0" w:name="_heading=h.fasb6tcm2yy3" w:id="36"/>
      <w:bookmarkEnd w:id="36"/>
      <w:r w:rsidDel="00000000" w:rsidR="00000000" w:rsidRPr="00000000">
        <w:rPr>
          <w:sz w:val="24"/>
          <w:szCs w:val="24"/>
          <w:rtl w:val="0"/>
        </w:rPr>
        <w:t xml:space="preserve">Valor de la semana (Saber ser)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24"/>
        <w:tblW w:w="9841.0" w:type="dxa"/>
        <w:jc w:val="left"/>
        <w:tblInd w:w="-100.0" w:type="dxa"/>
        <w:tblLayout w:type="fixed"/>
        <w:tblLook w:val="0000"/>
      </w:tblPr>
      <w:tblGrid>
        <w:gridCol w:w="9841"/>
        <w:tblGridChange w:id="0">
          <w:tblGrid>
            <w:gridCol w:w="984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Nombre: Trabajo en equipo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Descripción: La implementación y simulación de arreglos RAID involucra coordinación para configurar discos, entender tolerancia a fallos y realizar pruebas de recuperación. Promover el trabajo en equipo fortalecerá la colaboración, la asignación de roles y la resolución conjunta de problemas técnicos.</w:t>
            </w:r>
            <w:r w:rsidDel="00000000" w:rsidR="00000000" w:rsidRPr="00000000">
              <w:rPr>
                <w:rtl w:val="0"/>
              </w:rPr>
            </w:r>
          </w:p>
        </w:tc>
      </w:tr>
    </w:tbl>
    <w:p w:rsidR="00000000" w:rsidDel="00000000" w:rsidP="00000000" w:rsidRDefault="00000000" w:rsidRPr="00000000" w14:paraId="000001A3">
      <w:pPr>
        <w:pStyle w:val="Heading3"/>
        <w:rPr>
          <w:sz w:val="24"/>
          <w:szCs w:val="24"/>
        </w:rPr>
      </w:pPr>
      <w:bookmarkStart w:colFirst="0" w:colLast="0" w:name="_heading=h.3yvrzfq7zrsn" w:id="37"/>
      <w:bookmarkEnd w:id="37"/>
      <w:r w:rsidDel="00000000" w:rsidR="00000000" w:rsidRPr="00000000">
        <w:rPr>
          <w:sz w:val="24"/>
          <w:szCs w:val="24"/>
          <w:rtl w:val="0"/>
        </w:rPr>
        <w:t xml:space="preserve">Conocimiento (Saber)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25"/>
        <w:tblW w:w="9840.0" w:type="dxa"/>
        <w:jc w:val="left"/>
        <w:tblInd w:w="-100.0" w:type="dxa"/>
        <w:tblLayout w:type="fixed"/>
        <w:tblLook w:val="0000"/>
      </w:tblPr>
      <w:tblGrid>
        <w:gridCol w:w="4920"/>
        <w:gridCol w:w="4920"/>
        <w:tblGridChange w:id="0">
          <w:tblGrid>
            <w:gridCol w:w="4920"/>
            <w:gridCol w:w="4920"/>
          </w:tblGrid>
        </w:tblGridChange>
      </w:tblGrid>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w:t>
            </w:r>
          </w:p>
        </w:tc>
      </w:tr>
      <w:tr>
        <w:trPr>
          <w:cantSplit w:val="0"/>
          <w:trHeight w:val="40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0"/>
                <w:szCs w:val="20"/>
                <w:rtl w:val="0"/>
              </w:rPr>
              <w:t xml:space="preserve">Integra soluciones de almacenamiento local y en la nube mediante la selección y combinación de tecnologías de almacenamiento físico y virtualizado para diseñar infraestructuras eficientes, seguras y escalables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Tema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RAID</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RAID: Concepto y Tipos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RAID</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Niveles RAID: RAID 0, 1, 5, 6, 10, 50 y más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RAID</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Rendimiento y Fiabilidad en RAID</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RAID</w:t>
            </w:r>
          </w:p>
        </w:tc>
        <w:tc>
          <w:tcPr>
            <w:tcBorders>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RAID y Tecnologías de Almacenamiento Actuales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RAID</w:t>
            </w:r>
          </w:p>
        </w:tc>
        <w:tc>
          <w:tcPr>
            <w:tcBorders>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Implementación de RAID por software vs hardware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RAID</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RAID en entornos virtualizados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RAID</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RAID en Entornos Empresariales y Personales</w:t>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C">
      <w:pPr>
        <w:pStyle w:val="Heading3"/>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bookmarkStart w:colFirst="0" w:colLast="0" w:name="_heading=h.85esdj9md2bf" w:id="38"/>
      <w:bookmarkEnd w:id="38"/>
      <w:r w:rsidDel="00000000" w:rsidR="00000000" w:rsidRPr="00000000">
        <w:rPr>
          <w:sz w:val="24"/>
          <w:szCs w:val="24"/>
          <w:rtl w:val="0"/>
        </w:rPr>
        <w:t xml:space="preserve">Habilidades ( Saber Hacer)</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26"/>
        <w:tblW w:w="9765.0" w:type="dxa"/>
        <w:jc w:val="left"/>
        <w:tblInd w:w="-100.0" w:type="dxa"/>
        <w:tblLayout w:type="fixed"/>
        <w:tblLook w:val="0000"/>
      </w:tblPr>
      <w:tblGrid>
        <w:gridCol w:w="6568"/>
        <w:gridCol w:w="1590"/>
        <w:gridCol w:w="1607"/>
        <w:tblGridChange w:id="0">
          <w:tblGrid>
            <w:gridCol w:w="6568"/>
            <w:gridCol w:w="1590"/>
            <w:gridCol w:w="160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Competencia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Tipo de Actividad</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Ponderación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0"/>
                <w:szCs w:val="20"/>
                <w:rtl w:val="0"/>
              </w:rPr>
              <w:t xml:space="preserve">Integra soluciones de almacenamiento local y en la nube mediante la selección y combinación de tecnologías de almacenamiento físico y virtualizado para diseñar infraestructuras eficientes, seguras y escalables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0"/>
                <w:szCs w:val="20"/>
                <w:rtl w:val="0"/>
              </w:rPr>
              <w:t xml:space="preserve">Cuestionario / Corto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pStyle w:val="Heading2"/>
        <w:rPr/>
      </w:pPr>
      <w:bookmarkStart w:colFirst="0" w:colLast="0" w:name="_heading=h.e7mf0wshjk7e" w:id="39"/>
      <w:bookmarkEnd w:id="39"/>
      <w:r w:rsidDel="00000000" w:rsidR="00000000" w:rsidRPr="00000000">
        <w:rPr>
          <w:rtl w:val="0"/>
        </w:rPr>
        <w:t xml:space="preserve">Sesión No. 7, </w:t>
      </w:r>
      <w:hyperlink w:anchor="_heading=h.s1scsmchobqh">
        <w:r w:rsidDel="00000000" w:rsidR="00000000" w:rsidRPr="00000000">
          <w:rPr>
            <w:rFonts w:ascii="Libre Franklin" w:cs="Libre Franklin" w:eastAsia="Libre Franklin" w:hAnsi="Libre Franklin"/>
            <w:rtl w:val="0"/>
          </w:rPr>
          <w:t xml:space="preserve">Unidad No. 2 - Introducción a los almacenamientos en red y en la nube</w:t>
        </w:r>
      </w:hyperlink>
      <w:r w:rsidDel="00000000" w:rsidR="00000000" w:rsidRPr="00000000">
        <w:rPr>
          <w:rtl w:val="0"/>
        </w:rPr>
      </w:r>
    </w:p>
    <w:p w:rsidR="00000000" w:rsidDel="00000000" w:rsidP="00000000" w:rsidRDefault="00000000" w:rsidRPr="00000000" w14:paraId="000001C6">
      <w:pPr>
        <w:pStyle w:val="Heading3"/>
        <w:rPr>
          <w:sz w:val="24"/>
          <w:szCs w:val="24"/>
        </w:rPr>
      </w:pPr>
      <w:bookmarkStart w:colFirst="0" w:colLast="0" w:name="_heading=h.iy61btofiysq" w:id="40"/>
      <w:bookmarkEnd w:id="40"/>
      <w:r w:rsidDel="00000000" w:rsidR="00000000" w:rsidRPr="00000000">
        <w:rPr>
          <w:sz w:val="24"/>
          <w:szCs w:val="24"/>
          <w:rtl w:val="0"/>
        </w:rPr>
        <w:t xml:space="preserve">Valor de la semana (Saber ser)</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27"/>
        <w:tblW w:w="9841.0" w:type="dxa"/>
        <w:jc w:val="left"/>
        <w:tblInd w:w="-100.0" w:type="dxa"/>
        <w:tblLayout w:type="fixed"/>
        <w:tblLook w:val="0000"/>
      </w:tblPr>
      <w:tblGrid>
        <w:gridCol w:w="9841"/>
        <w:tblGridChange w:id="0">
          <w:tblGrid>
            <w:gridCol w:w="984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Nombre: Colaboración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Descripción: Fomenta el trabajo conjunto en entornos conectados, donde el acceso compartido a la información depende de una infraestructura eficiente y bien gestionada.</w:t>
            </w:r>
            <w:r w:rsidDel="00000000" w:rsidR="00000000" w:rsidRPr="00000000">
              <w:rPr>
                <w:rtl w:val="0"/>
              </w:rPr>
            </w:r>
          </w:p>
        </w:tc>
      </w:tr>
    </w:tbl>
    <w:p w:rsidR="00000000" w:rsidDel="00000000" w:rsidP="00000000" w:rsidRDefault="00000000" w:rsidRPr="00000000" w14:paraId="000001CA">
      <w:pPr>
        <w:pStyle w:val="Heading3"/>
        <w:rPr>
          <w:sz w:val="24"/>
          <w:szCs w:val="24"/>
        </w:rPr>
      </w:pPr>
      <w:bookmarkStart w:colFirst="0" w:colLast="0" w:name="_heading=h.gajontg2hcac" w:id="41"/>
      <w:bookmarkEnd w:id="41"/>
      <w:r w:rsidDel="00000000" w:rsidR="00000000" w:rsidRPr="00000000">
        <w:rPr>
          <w:sz w:val="24"/>
          <w:szCs w:val="24"/>
          <w:rtl w:val="0"/>
        </w:rPr>
        <w:t xml:space="preserve">Conocimiento (Saber)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28"/>
        <w:tblW w:w="9840.0" w:type="dxa"/>
        <w:jc w:val="left"/>
        <w:tblInd w:w="-100.0" w:type="dxa"/>
        <w:tblLayout w:type="fixed"/>
        <w:tblLook w:val="0000"/>
      </w:tblPr>
      <w:tblGrid>
        <w:gridCol w:w="4260"/>
        <w:gridCol w:w="5580"/>
        <w:tblGridChange w:id="0">
          <w:tblGrid>
            <w:gridCol w:w="4260"/>
            <w:gridCol w:w="5580"/>
          </w:tblGrid>
        </w:tblGridChange>
      </w:tblGrid>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Competencias</w:t>
            </w:r>
          </w:p>
        </w:tc>
      </w:tr>
      <w:tr>
        <w:trPr>
          <w:cantSplit w:val="0"/>
          <w:trHeight w:val="40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Analiza soluciones de almacenamiento en entornos híbridos mediante la comparación de sus características operativas y criterios de implementación para seleccionar alternativas que respondan a necesidades de eficiencia, escalabilidad y disponibilidad.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Explica los fundamentos de conectividad, administración y evolución de tecnologías de red y almacenamiento mediante la identificación de componentes clave y su interacción funcional para comprender su rol en las infraestructuras tecnológicas actuales.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Tema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Conceptos básicos</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 de los Sistemas de Almacenamiento en Red</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Beneficios del almacenamiento en red</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Direct Attached Storage (DAS)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Desafíos del almacenamiento en red</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Storage Area Networks (SAN)</w:t>
            </w:r>
          </w:p>
        </w:tc>
      </w:tr>
      <w:tr>
        <w:trPr>
          <w:cantSplit w:val="0"/>
          <w:trHeight w:val="330"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NAS (Network-attached Storage)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Protocolos de Almacenamiento en Red</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SAN (Storage Area Network)</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Principios de Fibra Óptica en Redes de Almacenamiento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Almacenamiento para big data</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Administración de Redes de Almacenamiento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Almacenamiento en red para tipos de redes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Comparación y Selección de Soluciones de Almacenamiento</w:t>
            </w:r>
          </w:p>
        </w:tc>
      </w:tr>
    </w:tbl>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pStyle w:val="Heading3"/>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bookmarkStart w:colFirst="0" w:colLast="0" w:name="_heading=h.byt9u96j416j" w:id="42"/>
      <w:bookmarkEnd w:id="42"/>
      <w:r w:rsidDel="00000000" w:rsidR="00000000" w:rsidRPr="00000000">
        <w:rPr>
          <w:sz w:val="24"/>
          <w:szCs w:val="24"/>
          <w:rtl w:val="0"/>
        </w:rPr>
        <w:t xml:space="preserve">Habilidades ( Saber Hacer)</w:t>
      </w:r>
      <w:r w:rsidDel="00000000" w:rsidR="00000000" w:rsidRPr="00000000">
        <w:rPr>
          <w:rtl w:val="0"/>
        </w:rPr>
      </w:r>
    </w:p>
    <w:tbl>
      <w:tblPr>
        <w:tblStyle w:val="Table29"/>
        <w:tblW w:w="9750.0" w:type="dxa"/>
        <w:jc w:val="left"/>
        <w:tblInd w:w="-100.0" w:type="dxa"/>
        <w:tblLayout w:type="fixed"/>
        <w:tblLook w:val="0000"/>
      </w:tblPr>
      <w:tblGrid>
        <w:gridCol w:w="6645"/>
        <w:gridCol w:w="1635"/>
        <w:gridCol w:w="1470"/>
        <w:tblGridChange w:id="0">
          <w:tblGrid>
            <w:gridCol w:w="6645"/>
            <w:gridCol w:w="1635"/>
            <w:gridCol w:w="1470"/>
          </w:tblGrid>
        </w:tblGridChange>
      </w:tblGrid>
      <w:tr>
        <w:trPr>
          <w:cantSplit w:val="0"/>
          <w:trHeight w:val="623.28" w:hRule="atLeast"/>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0"/>
                <w:szCs w:val="20"/>
                <w:u w:val="none"/>
                <w:shd w:fill="auto" w:val="clear"/>
                <w:vertAlign w:val="baseline"/>
                <w:rtl w:val="0"/>
              </w:rPr>
              <w:t xml:space="preserve">Competencia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0"/>
                <w:szCs w:val="20"/>
                <w:u w:val="none"/>
                <w:shd w:fill="auto" w:val="clear"/>
                <w:vertAlign w:val="baseline"/>
                <w:rtl w:val="0"/>
              </w:rPr>
              <w:t xml:space="preserve">Tipo de Actividad</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0"/>
                <w:szCs w:val="20"/>
                <w:u w:val="none"/>
                <w:shd w:fill="auto" w:val="clear"/>
                <w:vertAlign w:val="baseline"/>
                <w:rtl w:val="0"/>
              </w:rPr>
              <w:t xml:space="preserve">Ponderación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Analiza soluciones de almacenamiento en entornos híbridos mediante la comparación de sus características operativas y criterios de implementación para seleccionar alternativas que respondan a necesidades de eficiencia, escalabilidad y disponibilidad.</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Explica los fundamentos de conectividad, administración y evolución de tecnologías de red y almacenamiento mediante la identificación de componentes clave y su interacción funcional para comprender su rol en infraestructuras tecnológicas actuales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0"/>
                <w:szCs w:val="20"/>
                <w:rtl w:val="0"/>
              </w:rPr>
              <w:t xml:space="preserve">Cuestionario / Corto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pStyle w:val="Heading2"/>
        <w:rPr/>
      </w:pPr>
      <w:bookmarkStart w:colFirst="0" w:colLast="0" w:name="_heading=h.9h9rmffebykc" w:id="43"/>
      <w:bookmarkEnd w:id="43"/>
      <w:r w:rsidDel="00000000" w:rsidR="00000000" w:rsidRPr="00000000">
        <w:rPr>
          <w:rtl w:val="0"/>
        </w:rPr>
        <w:t xml:space="preserve">Sesión No. 8, </w:t>
      </w:r>
      <w:hyperlink w:anchor="_heading=h.s1scsmchobqh">
        <w:r w:rsidDel="00000000" w:rsidR="00000000" w:rsidRPr="00000000">
          <w:rPr>
            <w:rFonts w:ascii="Libre Franklin" w:cs="Libre Franklin" w:eastAsia="Libre Franklin" w:hAnsi="Libre Franklin"/>
            <w:rtl w:val="0"/>
          </w:rPr>
          <w:t xml:space="preserve">Unidad No. 2 - Introducción a los almacenamientos en red y en la nube</w:t>
        </w:r>
      </w:hyperlink>
      <w:r w:rsidDel="00000000" w:rsidR="00000000" w:rsidRPr="00000000">
        <w:rPr>
          <w:rtl w:val="0"/>
        </w:rPr>
      </w:r>
    </w:p>
    <w:p w:rsidR="00000000" w:rsidDel="00000000" w:rsidP="00000000" w:rsidRDefault="00000000" w:rsidRPr="00000000" w14:paraId="000001EE">
      <w:pPr>
        <w:pStyle w:val="Heading3"/>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bookmarkStart w:colFirst="0" w:colLast="0" w:name="_heading=h.i6jaivfm1njz" w:id="44"/>
      <w:bookmarkEnd w:id="44"/>
      <w:r w:rsidDel="00000000" w:rsidR="00000000" w:rsidRPr="00000000">
        <w:rPr>
          <w:sz w:val="24"/>
          <w:szCs w:val="24"/>
          <w:rtl w:val="0"/>
        </w:rPr>
        <w:t xml:space="preserve">Valor de la semana (Saber ser)</w:t>
      </w:r>
      <w:r w:rsidDel="00000000" w:rsidR="00000000" w:rsidRPr="00000000">
        <w:rPr>
          <w:rtl w:val="0"/>
        </w:rPr>
      </w:r>
    </w:p>
    <w:tbl>
      <w:tblPr>
        <w:tblStyle w:val="Table30"/>
        <w:tblW w:w="9841.0" w:type="dxa"/>
        <w:jc w:val="left"/>
        <w:tblInd w:w="-100.0" w:type="dxa"/>
        <w:tblLayout w:type="fixed"/>
        <w:tblLook w:val="0000"/>
      </w:tblPr>
      <w:tblGrid>
        <w:gridCol w:w="9841"/>
        <w:tblGridChange w:id="0">
          <w:tblGrid>
            <w:gridCol w:w="984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Nombre: Adaptabilidad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Promueve la capacidad de ajustarse a nuevas tecnologías y modelos de almacenamiento, respondiendo a entornos cambiantes con soluciones flexibles y escalables.</w:t>
            </w:r>
          </w:p>
        </w:tc>
      </w:tr>
    </w:tbl>
    <w:p w:rsidR="00000000" w:rsidDel="00000000" w:rsidP="00000000" w:rsidRDefault="00000000" w:rsidRPr="00000000" w14:paraId="000001F1">
      <w:pPr>
        <w:pStyle w:val="Heading3"/>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bookmarkStart w:colFirst="0" w:colLast="0" w:name="_heading=h.kt5enom8evsr" w:id="45"/>
      <w:bookmarkEnd w:id="45"/>
      <w:r w:rsidDel="00000000" w:rsidR="00000000" w:rsidRPr="00000000">
        <w:rPr>
          <w:sz w:val="24"/>
          <w:szCs w:val="24"/>
          <w:rtl w:val="0"/>
        </w:rPr>
        <w:t xml:space="preserve">Conocimiento (Saber)</w:t>
      </w:r>
      <w:r w:rsidDel="00000000" w:rsidR="00000000" w:rsidRPr="00000000">
        <w:rPr>
          <w:rtl w:val="0"/>
        </w:rPr>
      </w:r>
    </w:p>
    <w:tbl>
      <w:tblPr>
        <w:tblStyle w:val="Table31"/>
        <w:tblW w:w="9840.0" w:type="dxa"/>
        <w:jc w:val="left"/>
        <w:tblInd w:w="-100.0" w:type="dxa"/>
        <w:tblLayout w:type="fixed"/>
        <w:tblLook w:val="0000"/>
      </w:tblPr>
      <w:tblGrid>
        <w:gridCol w:w="4080"/>
        <w:gridCol w:w="5760"/>
        <w:tblGridChange w:id="0">
          <w:tblGrid>
            <w:gridCol w:w="4080"/>
            <w:gridCol w:w="5760"/>
          </w:tblGrid>
        </w:tblGridChange>
      </w:tblGrid>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Competencia</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Explica los fundamentos de conectividad, administración y evolución de tecnologías de red y almacenamiento mediante la identificación de componentes clave y su interacción funcional para comprender su rol en las infraestructuras tecnológicas actuales.</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Analiza soluciones de almacenamiento en entornos híbridos mediante la comparación de sus características operativas y criterios de implementación para seleccionar alternativas que respondan a necesidades de eficiencia, escalabilidad y disponibilidad.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Tema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 y origenes</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al Almacenamiento en la Nube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almacenamiento en la nube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Modelos de Almacenamiento en la Nube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Almacenamiento en la nube para empresas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Servicios de Almacenamiento en la Nube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Almacenamiento en la nube para usuarios finales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en el Almacenamiento en la Nube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Almacenamiento en la nube para desarrolladores</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Escalabilidad y Rendimiento del Almacenamiento en la Nube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Precios en almacenamiento para la nube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Costos y Modelos de Precios del Almacenamiento en la Nube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almacenamiento en la nube</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Tendencias Futuras en el Almacenamiento en la Nube</w:t>
            </w:r>
          </w:p>
        </w:tc>
      </w:tr>
    </w:tbl>
    <w:p w:rsidR="00000000" w:rsidDel="00000000" w:rsidP="00000000" w:rsidRDefault="00000000" w:rsidRPr="00000000" w14:paraId="00000208">
      <w:pPr>
        <w:pStyle w:val="Heading3"/>
        <w:rPr>
          <w:sz w:val="24"/>
          <w:szCs w:val="24"/>
        </w:rPr>
      </w:pPr>
      <w:bookmarkStart w:colFirst="0" w:colLast="0" w:name="_heading=h.nu5rtfo0l4bx" w:id="46"/>
      <w:bookmarkEnd w:id="46"/>
      <w:r w:rsidDel="00000000" w:rsidR="00000000" w:rsidRPr="00000000">
        <w:rPr>
          <w:sz w:val="24"/>
          <w:szCs w:val="24"/>
          <w:rtl w:val="0"/>
        </w:rPr>
        <w:t xml:space="preserve">Habilidades ( Saber Hacer)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9765.0" w:type="dxa"/>
        <w:jc w:val="left"/>
        <w:tblInd w:w="-100.0" w:type="dxa"/>
        <w:tblLayout w:type="fixed"/>
        <w:tblLook w:val="0000"/>
      </w:tblPr>
      <w:tblGrid>
        <w:gridCol w:w="6568"/>
        <w:gridCol w:w="1590"/>
        <w:gridCol w:w="1607"/>
        <w:tblGridChange w:id="0">
          <w:tblGrid>
            <w:gridCol w:w="6568"/>
            <w:gridCol w:w="1590"/>
            <w:gridCol w:w="160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Competencia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Tipo de Actividad</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Ponderación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D">
            <w:pPr>
              <w:rPr>
                <w:rFonts w:ascii="Arial" w:cs="Arial" w:eastAsia="Arial" w:hAnsi="Arial"/>
                <w:sz w:val="20"/>
                <w:szCs w:val="20"/>
              </w:rPr>
            </w:pPr>
            <w:r w:rsidDel="00000000" w:rsidR="00000000" w:rsidRPr="00000000">
              <w:rPr>
                <w:rFonts w:ascii="Arial" w:cs="Arial" w:eastAsia="Arial" w:hAnsi="Arial"/>
                <w:sz w:val="20"/>
                <w:szCs w:val="20"/>
                <w:rtl w:val="0"/>
              </w:rPr>
              <w:t xml:space="preserve">Explica los fundamentos de conectividad, administración y evolución de tecnologías de red y almacenamiento mediante la identificación de componentes clave y su interacción funcional para comprender su rol en las infraestructuras tecnológicas actuales.</w:t>
            </w:r>
          </w:p>
          <w:p w:rsidR="00000000" w:rsidDel="00000000" w:rsidP="00000000" w:rsidRDefault="00000000" w:rsidRPr="00000000" w14:paraId="0000020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F">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soluciones de almacenamiento en entornos híbridos mediante la comparación de sus características operativas y criterios de implementación para seleccionar alternativas que respondan a necesidades de eficiencia, escalabilidad y disponibilidad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0"/>
                <w:szCs w:val="20"/>
                <w:rtl w:val="0"/>
              </w:rPr>
              <w:t xml:space="preserve">Cuestionario / Corto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pStyle w:val="Heading2"/>
        <w:rPr>
          <w:rFonts w:ascii="Libre Franklin" w:cs="Libre Franklin" w:eastAsia="Libre Franklin" w:hAnsi="Libre Franklin"/>
        </w:rPr>
      </w:pPr>
      <w:bookmarkStart w:colFirst="0" w:colLast="0" w:name="_heading=h.366ubtai5unu" w:id="47"/>
      <w:bookmarkEnd w:id="47"/>
      <w:r w:rsidDel="00000000" w:rsidR="00000000" w:rsidRPr="00000000">
        <w:rPr>
          <w:rtl w:val="0"/>
        </w:rPr>
        <w:t xml:space="preserve">Sesión No. 9, </w:t>
      </w:r>
      <w:hyperlink w:anchor="_heading=h.366ubtai5unu">
        <w:r w:rsidDel="00000000" w:rsidR="00000000" w:rsidRPr="00000000">
          <w:rPr>
            <w:rFonts w:ascii="Libre Franklin" w:cs="Libre Franklin" w:eastAsia="Libre Franklin" w:hAnsi="Libre Franklin"/>
            <w:rtl w:val="0"/>
          </w:rPr>
          <w:t xml:space="preserve">Unidad No. 3 - Introducción a la disponibilidad de información, a la seguridad y virtualización</w:t>
        </w:r>
      </w:hyperlink>
      <w:r w:rsidDel="00000000" w:rsidR="00000000" w:rsidRPr="00000000">
        <w:rPr>
          <w:rtl w:val="0"/>
        </w:rPr>
      </w:r>
    </w:p>
    <w:p w:rsidR="00000000" w:rsidDel="00000000" w:rsidP="00000000" w:rsidRDefault="00000000" w:rsidRPr="00000000" w14:paraId="00000214">
      <w:pPr>
        <w:pStyle w:val="Heading3"/>
        <w:rPr>
          <w:sz w:val="24"/>
          <w:szCs w:val="24"/>
        </w:rPr>
      </w:pPr>
      <w:bookmarkStart w:colFirst="0" w:colLast="0" w:name="_heading=h.lj8mrhc9x5b0" w:id="48"/>
      <w:bookmarkEnd w:id="48"/>
      <w:r w:rsidDel="00000000" w:rsidR="00000000" w:rsidRPr="00000000">
        <w:rPr>
          <w:sz w:val="24"/>
          <w:szCs w:val="24"/>
          <w:rtl w:val="0"/>
        </w:rPr>
        <w:t xml:space="preserve">Valor de la semana (Saber ser)</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9841.0" w:type="dxa"/>
        <w:jc w:val="left"/>
        <w:tblInd w:w="-100.0" w:type="dxa"/>
        <w:tblLayout w:type="fixed"/>
        <w:tblLook w:val="0000"/>
      </w:tblPr>
      <w:tblGrid>
        <w:gridCol w:w="9841"/>
        <w:tblGridChange w:id="0">
          <w:tblGrid>
            <w:gridCol w:w="984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Nombre: Responsabilidad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Descripción: Impulsa el uso consciente y ético de las tecnologías de red y almacenamiento, asegurando decisiones que garanticen la seguridad, disponibilidad y correcto manejo de la información.</w:t>
            </w:r>
            <w:r w:rsidDel="00000000" w:rsidR="00000000" w:rsidRPr="00000000">
              <w:rPr>
                <w:rtl w:val="0"/>
              </w:rPr>
            </w:r>
          </w:p>
        </w:tc>
      </w:tr>
    </w:tbl>
    <w:p w:rsidR="00000000" w:rsidDel="00000000" w:rsidP="00000000" w:rsidRDefault="00000000" w:rsidRPr="00000000" w14:paraId="00000218">
      <w:pPr>
        <w:pStyle w:val="Heading3"/>
        <w:rPr>
          <w:sz w:val="24"/>
          <w:szCs w:val="24"/>
        </w:rPr>
      </w:pPr>
      <w:bookmarkStart w:colFirst="0" w:colLast="0" w:name="_heading=h.gmtrb2i5mg8w" w:id="49"/>
      <w:bookmarkEnd w:id="49"/>
      <w:r w:rsidDel="00000000" w:rsidR="00000000" w:rsidRPr="00000000">
        <w:rPr>
          <w:sz w:val="24"/>
          <w:szCs w:val="24"/>
          <w:rtl w:val="0"/>
        </w:rPr>
        <w:t xml:space="preserve">Conocimiento (Saber)</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9840.0" w:type="dxa"/>
        <w:jc w:val="left"/>
        <w:tblInd w:w="-100.0" w:type="dxa"/>
        <w:tblLayout w:type="fixed"/>
        <w:tblLook w:val="0000"/>
      </w:tblPr>
      <w:tblGrid>
        <w:gridCol w:w="4920"/>
        <w:gridCol w:w="4920"/>
        <w:tblGridChange w:id="0">
          <w:tblGrid>
            <w:gridCol w:w="4920"/>
            <w:gridCol w:w="4920"/>
          </w:tblGrid>
        </w:tblGridChange>
      </w:tblGrid>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Competencia</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Analiza soluciones de almacenamiento en entornos híbridos mediante la comparación de sus características operativas y criterios de implementación para seleccionar alternativas que respondan a necesidades de eficiencia, escalabilidad y disponibilidad.</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Explica los fundamentos de conectividad, administración y evolución de tecnologías de red y almacenamiento mediante la identificación de componentes clave y su interacción funcional para comprender su rol en las infraestructuras tecnológicas actuales.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Tema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 de la información</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Plan de Continuidad de Negocio (BCP)</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 de la información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Pasos para Desarrollar un Plan de Continuidad de Negocio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 de la información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Recuperación de Desastres (DR)</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 de la información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Diferencias entre Continuidad de Negocio y Recuperación de Desastres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 de la información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Análisis de Riesgos y Análisis de Impacto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 de la información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Estrategias de Continuidad y Recuperación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 de la información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Enfoque Tecnológico en la Recuperación de Desastres</w:t>
            </w:r>
          </w:p>
        </w:tc>
      </w:tr>
    </w:tbl>
    <w:p w:rsidR="00000000" w:rsidDel="00000000" w:rsidP="00000000" w:rsidRDefault="00000000" w:rsidRPr="00000000" w14:paraId="00000230">
      <w:pPr>
        <w:pStyle w:val="Heading3"/>
        <w:rPr>
          <w:sz w:val="24"/>
          <w:szCs w:val="24"/>
        </w:rPr>
      </w:pPr>
      <w:bookmarkStart w:colFirst="0" w:colLast="0" w:name="_heading=h.6lotslygon83" w:id="50"/>
      <w:bookmarkEnd w:id="50"/>
      <w:r w:rsidDel="00000000" w:rsidR="00000000" w:rsidRPr="00000000">
        <w:rPr>
          <w:sz w:val="24"/>
          <w:szCs w:val="24"/>
          <w:rtl w:val="0"/>
        </w:rPr>
        <w:t xml:space="preserve">Habilidades ( Saber Hacer)</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9765.0" w:type="dxa"/>
        <w:jc w:val="left"/>
        <w:tblInd w:w="-100.0" w:type="dxa"/>
        <w:tblLayout w:type="fixed"/>
        <w:tblLook w:val="0000"/>
      </w:tblPr>
      <w:tblGrid>
        <w:gridCol w:w="6568"/>
        <w:gridCol w:w="1590"/>
        <w:gridCol w:w="1607"/>
        <w:tblGridChange w:id="0">
          <w:tblGrid>
            <w:gridCol w:w="6568"/>
            <w:gridCol w:w="1590"/>
            <w:gridCol w:w="160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Competencia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Tipo de Actividad</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Ponderación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5">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soluciones de almacenamiento en entornos híbridos mediante la comparación de sus características operativas y criterios de implementación para seleccionar alternativas que respondan a necesidades de eficiencia, escalabilidad y disponibilidad.</w:t>
            </w:r>
          </w:p>
          <w:p w:rsidR="00000000" w:rsidDel="00000000" w:rsidP="00000000" w:rsidRDefault="00000000" w:rsidRPr="00000000" w14:paraId="0000023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7">
            <w:pPr>
              <w:rPr>
                <w:rFonts w:ascii="Arial" w:cs="Arial" w:eastAsia="Arial" w:hAnsi="Arial"/>
                <w:sz w:val="20"/>
                <w:szCs w:val="20"/>
              </w:rPr>
            </w:pPr>
            <w:r w:rsidDel="00000000" w:rsidR="00000000" w:rsidRPr="00000000">
              <w:rPr>
                <w:rFonts w:ascii="Arial" w:cs="Arial" w:eastAsia="Arial" w:hAnsi="Arial"/>
                <w:sz w:val="20"/>
                <w:szCs w:val="20"/>
                <w:rtl w:val="0"/>
              </w:rPr>
              <w:t xml:space="preserve">Explica los fundamentos de conectividad, administración y evolución de tecnologías de red y almacenamiento mediante la identificación de componentes clave y su interacción funcional para comprender su rol en las infraestructuras tecnológicas actuales.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0"/>
                <w:szCs w:val="20"/>
                <w:rtl w:val="0"/>
              </w:rPr>
              <w:t xml:space="preserve">Cuestionario / Corto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pStyle w:val="Heading2"/>
        <w:rPr/>
      </w:pPr>
      <w:bookmarkStart w:colFirst="0" w:colLast="0" w:name="_heading=h.46ib3zcx906w" w:id="51"/>
      <w:bookmarkEnd w:id="51"/>
      <w:r w:rsidDel="00000000" w:rsidR="00000000" w:rsidRPr="00000000">
        <w:rPr>
          <w:rtl w:val="0"/>
        </w:rPr>
        <w:t xml:space="preserve">Sesión No. 10, </w:t>
      </w:r>
      <w:hyperlink w:anchor="_heading=h.366ubtai5unu">
        <w:r w:rsidDel="00000000" w:rsidR="00000000" w:rsidRPr="00000000">
          <w:rPr>
            <w:rFonts w:ascii="Libre Franklin" w:cs="Libre Franklin" w:eastAsia="Libre Franklin" w:hAnsi="Libre Franklin"/>
            <w:rtl w:val="0"/>
          </w:rPr>
          <w:t xml:space="preserve">Unidad No. 3 - Introducción a la disponibilidad de información, a la seguridad y virtualización</w:t>
        </w:r>
      </w:hyperlink>
      <w:r w:rsidDel="00000000" w:rsidR="00000000" w:rsidRPr="00000000">
        <w:rPr>
          <w:rtl w:val="0"/>
        </w:rPr>
      </w:r>
    </w:p>
    <w:p w:rsidR="00000000" w:rsidDel="00000000" w:rsidP="00000000" w:rsidRDefault="00000000" w:rsidRPr="00000000" w14:paraId="0000023C">
      <w:pPr>
        <w:pStyle w:val="Heading3"/>
        <w:rPr>
          <w:sz w:val="24"/>
          <w:szCs w:val="24"/>
        </w:rPr>
      </w:pPr>
      <w:bookmarkStart w:colFirst="0" w:colLast="0" w:name="_heading=h.xucrmwir3hxp" w:id="52"/>
      <w:bookmarkEnd w:id="52"/>
      <w:r w:rsidDel="00000000" w:rsidR="00000000" w:rsidRPr="00000000">
        <w:rPr>
          <w:sz w:val="24"/>
          <w:szCs w:val="24"/>
          <w:rtl w:val="0"/>
        </w:rPr>
        <w:t xml:space="preserve">Valor de la semana (Saber ser)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36"/>
        <w:tblW w:w="9841.0" w:type="dxa"/>
        <w:jc w:val="left"/>
        <w:tblInd w:w="-100.0" w:type="dxa"/>
        <w:tblLayout w:type="fixed"/>
        <w:tblLook w:val="0000"/>
      </w:tblPr>
      <w:tblGrid>
        <w:gridCol w:w="9841"/>
        <w:tblGridChange w:id="0">
          <w:tblGrid>
            <w:gridCol w:w="984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Nombre: Integridad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Descripción: Fomenta el compromiso del estudiante con el manejo responsable, coherente y honesto de la información, promoviendo prácticas que aseguren la confidencialidad, disponibilidad y veracidad de los datos almacenados.</w:t>
            </w:r>
            <w:r w:rsidDel="00000000" w:rsidR="00000000" w:rsidRPr="00000000">
              <w:rPr>
                <w:rtl w:val="0"/>
              </w:rPr>
            </w:r>
          </w:p>
        </w:tc>
      </w:tr>
    </w:tbl>
    <w:p w:rsidR="00000000" w:rsidDel="00000000" w:rsidP="00000000" w:rsidRDefault="00000000" w:rsidRPr="00000000" w14:paraId="00000240">
      <w:pPr>
        <w:pStyle w:val="Heading3"/>
        <w:rPr>
          <w:sz w:val="24"/>
          <w:szCs w:val="24"/>
        </w:rPr>
      </w:pPr>
      <w:bookmarkStart w:colFirst="0" w:colLast="0" w:name="_heading=h.sy1dbfentzw6" w:id="53"/>
      <w:bookmarkEnd w:id="53"/>
      <w:r w:rsidDel="00000000" w:rsidR="00000000" w:rsidRPr="00000000">
        <w:rPr>
          <w:sz w:val="24"/>
          <w:szCs w:val="24"/>
          <w:rtl w:val="0"/>
        </w:rPr>
        <w:t xml:space="preserve">Conocimiento (Saber)</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37"/>
        <w:tblW w:w="9840.0" w:type="dxa"/>
        <w:jc w:val="left"/>
        <w:tblInd w:w="-100.0" w:type="dxa"/>
        <w:tblLayout w:type="fixed"/>
        <w:tblLook w:val="0000"/>
      </w:tblPr>
      <w:tblGrid>
        <w:gridCol w:w="4920"/>
        <w:gridCol w:w="4920"/>
        <w:tblGridChange w:id="0">
          <w:tblGrid>
            <w:gridCol w:w="4920"/>
            <w:gridCol w:w="4920"/>
          </w:tblGrid>
        </w:tblGridChange>
      </w:tblGrid>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Competencia</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Comprende el modelo de seguridad integral para almacenamiento de datos mediante el análisis de amenazas, controles de acceso y técnicas de respaldo para garantizar la confidencialidad, integridad y disponibilidad de la información.</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Explica los fundamentos de conectividad, administración y evolución de tecnologías de red y almacenamiento mediante la identificación de componentes clave y su interacción funcional para comprender su rol en infraestructuras tecnológicas actuales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Tema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de la información</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Importancia de la seguridad de la información en almacenamiento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de la información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Elementos clave de la seguridad</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de la información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Amenazas comunes a la seguridad</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de la información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un modelo de seguridad para almacenamiento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de la información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Control de acceso de usuarios a los datos</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de la información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en el almacenamiento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Seguridad de la información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Técnicas de respaldo y recuperación de archivos</w:t>
            </w:r>
          </w:p>
        </w:tc>
      </w:tr>
    </w:tbl>
    <w:p w:rsidR="00000000" w:rsidDel="00000000" w:rsidP="00000000" w:rsidRDefault="00000000" w:rsidRPr="00000000" w14:paraId="00000259">
      <w:pPr>
        <w:pStyle w:val="Heading3"/>
        <w:rPr>
          <w:sz w:val="24"/>
          <w:szCs w:val="24"/>
        </w:rPr>
      </w:pPr>
      <w:bookmarkStart w:colFirst="0" w:colLast="0" w:name="_heading=h.676gmaoqdjid" w:id="54"/>
      <w:bookmarkEnd w:id="54"/>
      <w:r w:rsidDel="00000000" w:rsidR="00000000" w:rsidRPr="00000000">
        <w:rPr>
          <w:sz w:val="24"/>
          <w:szCs w:val="24"/>
          <w:rtl w:val="0"/>
        </w:rPr>
        <w:t xml:space="preserve">Habilidades ( Saber Hacer)</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38"/>
        <w:tblW w:w="9765.0" w:type="dxa"/>
        <w:jc w:val="left"/>
        <w:tblInd w:w="-100.0" w:type="dxa"/>
        <w:tblLayout w:type="fixed"/>
        <w:tblLook w:val="0000"/>
      </w:tblPr>
      <w:tblGrid>
        <w:gridCol w:w="6568"/>
        <w:gridCol w:w="1590"/>
        <w:gridCol w:w="1607"/>
        <w:tblGridChange w:id="0">
          <w:tblGrid>
            <w:gridCol w:w="6568"/>
            <w:gridCol w:w="1590"/>
            <w:gridCol w:w="160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Competencia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Tipo de Actividad</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Ponderación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rPr>
                <w:rFonts w:ascii="Arial" w:cs="Arial" w:eastAsia="Arial" w:hAnsi="Arial"/>
                <w:sz w:val="20"/>
                <w:szCs w:val="20"/>
              </w:rPr>
            </w:pPr>
            <w:r w:rsidDel="00000000" w:rsidR="00000000" w:rsidRPr="00000000">
              <w:rPr>
                <w:rFonts w:ascii="Arial" w:cs="Arial" w:eastAsia="Arial" w:hAnsi="Arial"/>
                <w:sz w:val="20"/>
                <w:szCs w:val="20"/>
                <w:rtl w:val="0"/>
              </w:rPr>
              <w:t xml:space="preserve">Comprende el modelo de seguridad integral para almacenamiento de datos mediante el análisis de amenazas, controles de acceso y técnicas de respaldo para garantizar la confidencialidad, integridad y disponibilidad de la información.</w:t>
            </w:r>
          </w:p>
          <w:p w:rsidR="00000000" w:rsidDel="00000000" w:rsidP="00000000" w:rsidRDefault="00000000" w:rsidRPr="00000000" w14:paraId="0000025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0">
            <w:pPr>
              <w:rPr>
                <w:rFonts w:ascii="Arial" w:cs="Arial" w:eastAsia="Arial" w:hAnsi="Arial"/>
                <w:sz w:val="20"/>
                <w:szCs w:val="20"/>
              </w:rPr>
            </w:pPr>
            <w:r w:rsidDel="00000000" w:rsidR="00000000" w:rsidRPr="00000000">
              <w:rPr>
                <w:rFonts w:ascii="Arial" w:cs="Arial" w:eastAsia="Arial" w:hAnsi="Arial"/>
                <w:sz w:val="20"/>
                <w:szCs w:val="20"/>
                <w:rtl w:val="0"/>
              </w:rPr>
              <w:t xml:space="preserve">Explica los fundamentos de conectividad, administración y evolución de tecnologías de red y almacenamiento mediante la identificación de componentes clave y su interacción funcional para comprender su rol en infraestructuras tecnológicas actuales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0"/>
                <w:szCs w:val="20"/>
                <w:rtl w:val="0"/>
              </w:rPr>
              <w:t xml:space="preserve">Cuestionario / Corto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4">
      <w:pPr>
        <w:pStyle w:val="Heading2"/>
        <w:rPr/>
      </w:pPr>
      <w:bookmarkStart w:colFirst="0" w:colLast="0" w:name="_heading=h.9r9jxq5gygwd" w:id="55"/>
      <w:bookmarkEnd w:id="55"/>
      <w:r w:rsidDel="00000000" w:rsidR="00000000" w:rsidRPr="00000000">
        <w:rPr>
          <w:rtl w:val="0"/>
        </w:rPr>
        <w:t xml:space="preserve">Sesión No. 11, </w:t>
      </w:r>
      <w:hyperlink w:anchor="_heading=h.366ubtai5unu">
        <w:r w:rsidDel="00000000" w:rsidR="00000000" w:rsidRPr="00000000">
          <w:rPr>
            <w:rFonts w:ascii="Libre Franklin" w:cs="Libre Franklin" w:eastAsia="Libre Franklin" w:hAnsi="Libre Franklin"/>
            <w:rtl w:val="0"/>
          </w:rPr>
          <w:t xml:space="preserve">Unidad No. 3 - Introducción a la disponibilidad de información, a la seguridad y virtualización</w:t>
        </w:r>
      </w:hyperlink>
      <w:r w:rsidDel="00000000" w:rsidR="00000000" w:rsidRPr="00000000">
        <w:rPr>
          <w:rtl w:val="0"/>
        </w:rPr>
      </w:r>
    </w:p>
    <w:p w:rsidR="00000000" w:rsidDel="00000000" w:rsidP="00000000" w:rsidRDefault="00000000" w:rsidRPr="00000000" w14:paraId="00000265">
      <w:pPr>
        <w:pStyle w:val="Heading3"/>
        <w:rPr>
          <w:sz w:val="24"/>
          <w:szCs w:val="24"/>
        </w:rPr>
      </w:pPr>
      <w:bookmarkStart w:colFirst="0" w:colLast="0" w:name="_heading=h.r6qo3zqft52p" w:id="56"/>
      <w:bookmarkEnd w:id="56"/>
      <w:r w:rsidDel="00000000" w:rsidR="00000000" w:rsidRPr="00000000">
        <w:rPr>
          <w:sz w:val="24"/>
          <w:szCs w:val="24"/>
          <w:rtl w:val="0"/>
        </w:rPr>
        <w:t xml:space="preserve">Valor de la semana (Saber ser)</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39"/>
        <w:tblW w:w="9841.0" w:type="dxa"/>
        <w:jc w:val="left"/>
        <w:tblInd w:w="-100.0" w:type="dxa"/>
        <w:tblLayout w:type="fixed"/>
        <w:tblLook w:val="0000"/>
      </w:tblPr>
      <w:tblGrid>
        <w:gridCol w:w="9841"/>
        <w:tblGridChange w:id="0">
          <w:tblGrid>
            <w:gridCol w:w="984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Nombre: Proactividad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Descripción:  Fomenta la iniciativa del estudiante para anticiparse a los desafíos tecnológicos, buscar soluciones eficaces y adaptarse con disposición a los cambios en los entornos virtualizados de almacenamiento.</w:t>
            </w:r>
            <w:r w:rsidDel="00000000" w:rsidR="00000000" w:rsidRPr="00000000">
              <w:rPr>
                <w:rtl w:val="0"/>
              </w:rPr>
            </w:r>
          </w:p>
        </w:tc>
      </w:tr>
    </w:tbl>
    <w:p w:rsidR="00000000" w:rsidDel="00000000" w:rsidP="00000000" w:rsidRDefault="00000000" w:rsidRPr="00000000" w14:paraId="00000269">
      <w:pPr>
        <w:pStyle w:val="Heading3"/>
        <w:rPr>
          <w:sz w:val="24"/>
          <w:szCs w:val="24"/>
        </w:rPr>
      </w:pPr>
      <w:bookmarkStart w:colFirst="0" w:colLast="0" w:name="_heading=h.kjiprenuobfu" w:id="57"/>
      <w:bookmarkEnd w:id="57"/>
      <w:r w:rsidDel="00000000" w:rsidR="00000000" w:rsidRPr="00000000">
        <w:rPr>
          <w:sz w:val="24"/>
          <w:szCs w:val="24"/>
          <w:rtl w:val="0"/>
        </w:rPr>
        <w:t xml:space="preserve">Conocimiento (Saber)</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40"/>
        <w:tblW w:w="9840.0" w:type="dxa"/>
        <w:jc w:val="left"/>
        <w:tblInd w:w="-100.0" w:type="dxa"/>
        <w:tblLayout w:type="fixed"/>
        <w:tblLook w:val="0000"/>
      </w:tblPr>
      <w:tblGrid>
        <w:gridCol w:w="4920"/>
        <w:gridCol w:w="4920"/>
        <w:tblGridChange w:id="0">
          <w:tblGrid>
            <w:gridCol w:w="4920"/>
            <w:gridCol w:w="4920"/>
          </w:tblGrid>
        </w:tblGridChange>
      </w:tblGrid>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Competencia</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Analiza arquitecturas de virtualización de almacenamiento mediante la comparación de modelos y evaluación de retos operativos para optimizar la administración de recursos en entornos virtualizados.</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Analiza soluciones de almacenamiento en entornos híbridos mediante la comparación de sus características operativas y criterios de implementación para seleccionar alternativas que respondan a necesidades de eficiencia, escalabilidad y disponibilidad.</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Tema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Virtualización</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Funcionalidad de almacenaje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Virtualización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Almacenamiento virtual</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Virtualización</w:t>
            </w:r>
          </w:p>
        </w:tc>
        <w:tc>
          <w:tcPr>
            <w:tcBorders>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Comparación de arquitecturas de virtualización</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Virtualización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Retos de la virtualización del almacenamiento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Virtualización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Virtualización a nivel de bloque</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Virtualización</w:t>
            </w:r>
          </w:p>
        </w:tc>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Virtualización a nivel de archivo</w:t>
            </w:r>
          </w:p>
        </w:tc>
      </w:tr>
      <w:tr>
        <w:trPr>
          <w:cantSplit w:val="0"/>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Virtualización</w:t>
            </w:r>
          </w:p>
        </w:tc>
        <w:tc>
          <w:tcPr>
            <w:tcBorders>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Administración de recursos en entornos virtualizados</w:t>
            </w:r>
          </w:p>
        </w:tc>
      </w:tr>
    </w:tbl>
    <w:p w:rsidR="00000000" w:rsidDel="00000000" w:rsidP="00000000" w:rsidRDefault="00000000" w:rsidRPr="00000000" w14:paraId="00000282">
      <w:pPr>
        <w:pStyle w:val="Heading3"/>
        <w:rPr>
          <w:sz w:val="24"/>
          <w:szCs w:val="24"/>
        </w:rPr>
      </w:pPr>
      <w:bookmarkStart w:colFirst="0" w:colLast="0" w:name="_heading=h.bs0qxvjermnv" w:id="58"/>
      <w:bookmarkEnd w:id="58"/>
      <w:r w:rsidDel="00000000" w:rsidR="00000000" w:rsidRPr="00000000">
        <w:rPr>
          <w:sz w:val="24"/>
          <w:szCs w:val="24"/>
          <w:rtl w:val="0"/>
        </w:rPr>
        <w:t xml:space="preserve">Habilidades ( Saber Hacer)</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41"/>
        <w:tblW w:w="9765.0" w:type="dxa"/>
        <w:jc w:val="left"/>
        <w:tblInd w:w="-100.0" w:type="dxa"/>
        <w:tblLayout w:type="fixed"/>
        <w:tblLook w:val="0000"/>
      </w:tblPr>
      <w:tblGrid>
        <w:gridCol w:w="6568"/>
        <w:gridCol w:w="1590"/>
        <w:gridCol w:w="1607"/>
        <w:tblGridChange w:id="0">
          <w:tblGrid>
            <w:gridCol w:w="6568"/>
            <w:gridCol w:w="1590"/>
            <w:gridCol w:w="160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Competencia</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Tipo de Actividad</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Ponderación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arquitecturas de virtualización de almacenamiento mediante la comparación de modelos y evaluación de retos operativos para optimizar la administración de recursos en entornos virtualizados.</w:t>
            </w:r>
          </w:p>
          <w:p w:rsidR="00000000" w:rsidDel="00000000" w:rsidP="00000000" w:rsidRDefault="00000000" w:rsidRPr="00000000" w14:paraId="0000028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89">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soluciones de almacenamiento en entornos híbridos mediante la comparación de sus características operativas y criterios de implementación para seleccionar alternativas que respondan a necesidades de eficiencia, escalabilidad y disponibilidad.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0"/>
                <w:szCs w:val="20"/>
                <w:rtl w:val="0"/>
              </w:rPr>
              <w:t xml:space="preserve">Cuestionario / Corto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r>
    </w:tbl>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5">
      <w:pPr>
        <w:pStyle w:val="Heading1"/>
        <w:rPr/>
      </w:pPr>
      <w:bookmarkStart w:colFirst="0" w:colLast="0" w:name="_heading=h.9a8ji3d2ae6f" w:id="59"/>
      <w:bookmarkEnd w:id="59"/>
      <w:r w:rsidDel="00000000" w:rsidR="00000000" w:rsidRPr="00000000">
        <w:rPr>
          <w:rtl w:val="0"/>
        </w:rPr>
        <w:t xml:space="preserve">Tiempo de Auto-aprendizaje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42"/>
        <w:tblW w:w="9840.0" w:type="dxa"/>
        <w:jc w:val="left"/>
        <w:tblInd w:w="-100.0" w:type="dxa"/>
        <w:tblLayout w:type="fixed"/>
        <w:tblLook w:val="0000"/>
      </w:tblPr>
      <w:tblGrid>
        <w:gridCol w:w="4920"/>
        <w:gridCol w:w="4920"/>
        <w:tblGridChange w:id="0">
          <w:tblGrid>
            <w:gridCol w:w="4920"/>
            <w:gridCol w:w="49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Tipo</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Horas de Auto-aprendizaje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Proyectos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336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Prácticas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Tareas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Total</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rtl w:val="0"/>
              </w:rPr>
              <w:t xml:space="preserve">350</w:t>
            </w:r>
            <w:r w:rsidDel="00000000" w:rsidR="00000000" w:rsidRPr="00000000">
              <w:rPr>
                <w:rtl w:val="0"/>
              </w:rPr>
            </w:r>
          </w:p>
        </w:tc>
      </w:tr>
    </w:tbl>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pStyle w:val="Heading1"/>
        <w:rPr/>
      </w:pPr>
      <w:bookmarkStart w:colFirst="0" w:colLast="0" w:name="_heading=h.jyyz77h9zpu8" w:id="60"/>
      <w:bookmarkEnd w:id="60"/>
      <w:r w:rsidDel="00000000" w:rsidR="00000000" w:rsidRPr="00000000">
        <w:rPr>
          <w:rtl w:val="0"/>
        </w:rPr>
        <w:t xml:space="preserve">Rúbrica de Evaluación</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Es </w:t>
      </w:r>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responsabilidad del estudiante</w:t>
      </w: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En caso de no recibir la rúbrica al momento de la asignación, el estudiante </w:t>
      </w:r>
      <w:r w:rsidDel="00000000" w:rsidR="00000000" w:rsidRPr="00000000">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tl w:val="0"/>
        </w:rPr>
        <w:t xml:space="preserve">debe solicitarla directamente al tutor académico</w:t>
      </w: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 ya que constituye una herramienta esencial para el cumplimiento de los objetivos de aprendizaje y la evaluación transparente.</w:t>
      </w:r>
      <w:r w:rsidDel="00000000" w:rsidR="00000000" w:rsidRPr="00000000">
        <w:rPr>
          <w:rtl w:val="0"/>
        </w:rPr>
      </w:r>
    </w:p>
    <w:p w:rsidR="00000000" w:rsidDel="00000000" w:rsidP="00000000" w:rsidRDefault="00000000" w:rsidRPr="00000000" w14:paraId="000002A7">
      <w:pPr>
        <w:pStyle w:val="Heading1"/>
        <w:rPr/>
      </w:pPr>
      <w:bookmarkStart w:colFirst="0" w:colLast="0" w:name="_heading=h.9ncvbja8obac" w:id="61"/>
      <w:bookmarkEnd w:id="61"/>
      <w:r w:rsidDel="00000000" w:rsidR="00000000" w:rsidRPr="00000000">
        <w:rPr>
          <w:rtl w:val="0"/>
        </w:rPr>
        <w:t xml:space="preserve">Resumen de Ponderaciones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43"/>
        <w:tblW w:w="9840.0" w:type="dxa"/>
        <w:jc w:val="left"/>
        <w:tblInd w:w="-100.0" w:type="dxa"/>
        <w:tblLayout w:type="fixed"/>
        <w:tblLook w:val="0000"/>
      </w:tblPr>
      <w:tblGrid>
        <w:gridCol w:w="4920"/>
        <w:gridCol w:w="4920"/>
        <w:tblGridChange w:id="0">
          <w:tblGrid>
            <w:gridCol w:w="4920"/>
            <w:gridCol w:w="49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Tipo</w:t>
            </w:r>
          </w:p>
        </w:tc>
        <w:tc>
          <w:tcPr>
            <w:tcBorders>
              <w:top w:color="000000" w:space="0" w:sz="8" w:val="single"/>
              <w:left w:color="000000" w:space="0" w:sz="8" w:val="single"/>
              <w:bottom w:color="000000" w:space="0" w:sz="8" w:val="single"/>
              <w:right w:color="000000" w:space="0" w:sz="8" w:val="single"/>
            </w:tcBorders>
            <w:shd w:fill="b7b7b7" w:val="clear"/>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Valor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Actividades en Clase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Proyectos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65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Prácticas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Tareas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Examen Final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Total</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rtl w:val="0"/>
              </w:rPr>
              <w:t xml:space="preserve">100</w:t>
            </w:r>
            <w:r w:rsidDel="00000000" w:rsidR="00000000" w:rsidRPr="00000000">
              <w:rPr>
                <w:rtl w:val="0"/>
              </w:rPr>
            </w:r>
          </w:p>
        </w:tc>
      </w:tr>
    </w:tbl>
    <w:p w:rsidR="00000000" w:rsidDel="00000000" w:rsidP="00000000" w:rsidRDefault="00000000" w:rsidRPr="00000000" w14:paraId="000002B7">
      <w:pPr>
        <w:pStyle w:val="Heading1"/>
        <w:rPr/>
      </w:pPr>
      <w:bookmarkStart w:colFirst="0" w:colLast="0" w:name="_heading=h.bz2vtd4sxycb" w:id="62"/>
      <w:bookmarkEnd w:id="62"/>
      <w:r w:rsidDel="00000000" w:rsidR="00000000" w:rsidRPr="00000000">
        <w:rPr>
          <w:rtl w:val="0"/>
        </w:rPr>
        <w:t xml:space="preserve">Normativa Académica y Ética del Curso</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Plagio y copias</w:t>
      </w:r>
    </w:p>
    <w:p w:rsidR="00000000" w:rsidDel="00000000" w:rsidP="00000000" w:rsidRDefault="00000000" w:rsidRPr="00000000" w14:paraId="000002B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B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Prórrogas y reposiciones</w:t>
      </w:r>
    </w:p>
    <w:p w:rsidR="00000000" w:rsidDel="00000000" w:rsidP="00000000" w:rsidRDefault="00000000" w:rsidRPr="00000000" w14:paraId="000002B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No se otorgarán prórrogas para entregas de actividades.</w:t>
      </w:r>
    </w:p>
    <w:p w:rsidR="00000000" w:rsidDel="00000000" w:rsidP="00000000" w:rsidRDefault="00000000" w:rsidRPr="00000000" w14:paraId="000002B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No se permitirá la reposición de proyectos bajo ninguna circunstancia.</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Requisitos para evaluación final del curso</w:t>
      </w:r>
    </w:p>
    <w:p w:rsidR="00000000" w:rsidDel="00000000" w:rsidP="00000000" w:rsidRDefault="00000000" w:rsidRPr="00000000" w14:paraId="000002C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Es obligatorio aprobar el laboratorio para tener derecho a la evaluación final del curso.</w:t>
      </w:r>
    </w:p>
    <w:p w:rsidR="00000000" w:rsidDel="00000000" w:rsidP="00000000" w:rsidRDefault="00000000" w:rsidRPr="00000000" w14:paraId="000002C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Asistencia</w:t>
      </w:r>
    </w:p>
    <w:p w:rsidR="00000000" w:rsidDel="00000000" w:rsidP="00000000" w:rsidRDefault="00000000" w:rsidRPr="00000000" w14:paraId="000002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Para obtener la nota del laboratorio, se requiere un mínimo del 80% de asistencia a las sesiones de laboratorio. </w:t>
      </w:r>
    </w:p>
    <w:p w:rsidR="00000000" w:rsidDel="00000000" w:rsidP="00000000" w:rsidRDefault="00000000" w:rsidRPr="00000000" w14:paraId="000002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En caso de inasistencia, sólo se aceptarán justificaciones válidas respaldadas por constancia oficial.</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Entregas </w:t>
      </w:r>
    </w:p>
    <w:p w:rsidR="00000000" w:rsidDel="00000000" w:rsidP="00000000" w:rsidRDefault="00000000" w:rsidRPr="00000000" w14:paraId="000002C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No se aceptarán entregas tardías de tareas, prácticas, exámenes cortos, exámenes finales o proyectos sin justificación.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Medio oficial de entrega</w:t>
      </w:r>
    </w:p>
    <w:p w:rsidR="00000000" w:rsidDel="00000000" w:rsidP="00000000" w:rsidRDefault="00000000" w:rsidRPr="00000000" w14:paraId="000002C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La plataforma UEDI de la Facultad será el único medio oficial para la entrega de actividades del curso.</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right="0"/>
        <w:jc w:val="left"/>
        <w:rPr/>
      </w:pPr>
      <w:r w:rsidDel="00000000" w:rsidR="00000000" w:rsidRPr="00000000">
        <w:rPr>
          <w:rtl w:val="0"/>
        </w:rPr>
      </w:r>
    </w:p>
    <w:p w:rsidR="00000000" w:rsidDel="00000000" w:rsidP="00000000" w:rsidRDefault="00000000" w:rsidRPr="00000000" w14:paraId="000002CA">
      <w:pPr>
        <w:pStyle w:val="Heading1"/>
        <w:rPr>
          <w:sz w:val="20"/>
          <w:szCs w:val="20"/>
        </w:rPr>
      </w:pPr>
      <w:bookmarkStart w:colFirst="0" w:colLast="0" w:name="_heading=h.3r58ysqf7bzc" w:id="63"/>
      <w:bookmarkEnd w:id="63"/>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2CB">
      <w:pPr>
        <w:pStyle w:val="Heading2"/>
        <w:rPr/>
      </w:pPr>
      <w:bookmarkStart w:colFirst="0" w:colLast="0" w:name="_heading=h.7ckivl821gp5" w:id="64"/>
      <w:bookmarkEnd w:id="64"/>
      <w:r w:rsidDel="00000000" w:rsidR="00000000" w:rsidRPr="00000000">
        <w:rPr>
          <w:rtl w:val="0"/>
        </w:rPr>
        <w:t xml:space="preserve">Coordinador del Área</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44"/>
        <w:tblW w:w="9840.0" w:type="dxa"/>
        <w:jc w:val="left"/>
        <w:tblInd w:w="-100.0" w:type="dxa"/>
        <w:tblLayout w:type="fixed"/>
        <w:tblLook w:val="0000"/>
      </w:tblPr>
      <w:tblGrid>
        <w:gridCol w:w="4920"/>
        <w:gridCol w:w="4920"/>
        <w:tblGridChange w:id="0">
          <w:tblGrid>
            <w:gridCol w:w="4920"/>
            <w:gridCol w:w="49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Nombre: Ing. Marlon Francisco Orellana López</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Correo electrónico: marlonorellana2005@gmail.com</w:t>
            </w:r>
            <w:r w:rsidDel="00000000" w:rsidR="00000000" w:rsidRPr="00000000">
              <w:rPr>
                <w:rtl w:val="0"/>
              </w:rPr>
            </w:r>
          </w:p>
        </w:tc>
      </w:tr>
    </w:tbl>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1">
      <w:pPr>
        <w:pStyle w:val="Heading2"/>
        <w:rPr/>
      </w:pPr>
      <w:bookmarkStart w:colFirst="0" w:colLast="0" w:name="_heading=h.67yfs5mrnap7" w:id="65"/>
      <w:bookmarkEnd w:id="65"/>
      <w:r w:rsidDel="00000000" w:rsidR="00000000" w:rsidRPr="00000000">
        <w:rPr>
          <w:rtl w:val="0"/>
        </w:rPr>
        <w:t xml:space="preserve">Sección A</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Docente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bl>
      <w:tblPr>
        <w:tblStyle w:val="Table45"/>
        <w:tblW w:w="9840.0" w:type="dxa"/>
        <w:jc w:val="left"/>
        <w:tblInd w:w="-100.0" w:type="dxa"/>
        <w:tblLayout w:type="fixed"/>
        <w:tblLook w:val="0000"/>
      </w:tblPr>
      <w:tblGrid>
        <w:gridCol w:w="4889"/>
        <w:gridCol w:w="4951"/>
        <w:tblGridChange w:id="0">
          <w:tblGrid>
            <w:gridCol w:w="4889"/>
            <w:gridCol w:w="4951"/>
          </w:tblGrid>
        </w:tblGridChange>
      </w:tblGrid>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Nombre del Docente</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Ing. Juan Alvaro Diaz Ardavin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Correo electrónico</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clases.jadiazar@gmail.com</w:t>
            </w:r>
            <w:r w:rsidDel="00000000" w:rsidR="00000000" w:rsidRPr="00000000">
              <w:rPr>
                <w:rtl w:val="0"/>
              </w:rPr>
            </w:r>
          </w:p>
        </w:tc>
      </w:tr>
    </w:tbl>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bl>
      <w:tblPr>
        <w:tblStyle w:val="Table46"/>
        <w:tblW w:w="9840.000000000002" w:type="dxa"/>
        <w:jc w:val="left"/>
        <w:tblInd w:w="-100.0" w:type="dxa"/>
        <w:tblLayout w:type="fixed"/>
        <w:tblLook w:val="0000"/>
      </w:tblPr>
      <w:tblGrid>
        <w:gridCol w:w="1406"/>
        <w:gridCol w:w="1405"/>
        <w:gridCol w:w="1406"/>
        <w:gridCol w:w="1406"/>
        <w:gridCol w:w="1406"/>
        <w:gridCol w:w="1406"/>
        <w:gridCol w:w="1405"/>
        <w:tblGridChange w:id="0">
          <w:tblGrid>
            <w:gridCol w:w="1406"/>
            <w:gridCol w:w="1405"/>
            <w:gridCol w:w="1406"/>
            <w:gridCol w:w="1406"/>
            <w:gridCol w:w="1406"/>
            <w:gridCol w:w="1406"/>
            <w:gridCol w:w="14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Lunes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Martes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Miércoles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Jueves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Viernes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Sábado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Día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Horario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07:10 - 08:50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07:10 - 08:50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Lugar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Meet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Meet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18"/>
          <w:szCs w:val="18"/>
          <w:u w:val="none"/>
          <w:shd w:fill="auto" w:val="clear"/>
          <w:vertAlign w:val="baseline"/>
          <w:rtl w:val="0"/>
        </w:rPr>
        <w:t xml:space="preserve">Tutor(es)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bl>
      <w:tblPr>
        <w:tblStyle w:val="Table47"/>
        <w:tblW w:w="9780.0" w:type="dxa"/>
        <w:jc w:val="left"/>
        <w:tblInd w:w="-100.0" w:type="dxa"/>
        <w:tblLayout w:type="fixed"/>
        <w:tblLook w:val="0000"/>
      </w:tblPr>
      <w:tblGrid>
        <w:gridCol w:w="1380"/>
        <w:gridCol w:w="3795"/>
        <w:gridCol w:w="4605"/>
        <w:tblGridChange w:id="0">
          <w:tblGrid>
            <w:gridCol w:w="1380"/>
            <w:gridCol w:w="3795"/>
            <w:gridCol w:w="4605"/>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Nombre del Tutor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sz w:val="18"/>
                <w:szCs w:val="18"/>
                <w:rtl w:val="0"/>
              </w:rPr>
              <w:t xml:space="preserve">Edgar Josias Can Ajquejay</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Correo electrónico institucional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i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sz w:val="18"/>
                <w:szCs w:val="18"/>
                <w:rtl w:val="0"/>
              </w:rPr>
              <w:t xml:space="preserve">3114767160409@ingenieria.usac.edu.gt</w:t>
            </w: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bl>
      <w:tblPr>
        <w:tblStyle w:val="Table48"/>
        <w:tblW w:w="9720.0" w:type="dxa"/>
        <w:jc w:val="left"/>
        <w:tblInd w:w="-100.0" w:type="dxa"/>
        <w:tblLayout w:type="fixed"/>
        <w:tblLook w:val="0000"/>
      </w:tblPr>
      <w:tblGrid>
        <w:gridCol w:w="1455"/>
        <w:gridCol w:w="975"/>
        <w:gridCol w:w="1335"/>
        <w:gridCol w:w="1095"/>
        <w:gridCol w:w="1380"/>
        <w:gridCol w:w="1050"/>
        <w:gridCol w:w="1215"/>
        <w:gridCol w:w="1215"/>
        <w:tblGridChange w:id="0">
          <w:tblGrid>
            <w:gridCol w:w="1455"/>
            <w:gridCol w:w="975"/>
            <w:gridCol w:w="1335"/>
            <w:gridCol w:w="1095"/>
            <w:gridCol w:w="1380"/>
            <w:gridCol w:w="1050"/>
            <w:gridCol w:w="1215"/>
            <w:gridCol w:w="1215"/>
          </w:tblGrid>
        </w:tblGridChange>
      </w:tblGrid>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Tipo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Lunes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Martes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Miércoles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Jueves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Viernes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Sábado</w:t>
            </w:r>
          </w:p>
        </w:tc>
      </w:tr>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Clase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Día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Horario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6"/>
                <w:szCs w:val="16"/>
                <w:u w:val="none"/>
                <w:shd w:fill="auto" w:val="clear"/>
                <w:vertAlign w:val="baseline"/>
              </w:rPr>
            </w:pPr>
            <w:r w:rsidDel="00000000" w:rsidR="00000000" w:rsidRPr="00000000">
              <w:rPr>
                <w:sz w:val="16"/>
                <w:szCs w:val="16"/>
                <w:rtl w:val="0"/>
              </w:rPr>
              <w:t xml:space="preserve">17:20 - 19:00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Lugar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Meet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Atención al Estudiante</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Día</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23">
            <w:pPr>
              <w:rPr>
                <w:sz w:val="18"/>
                <w:szCs w:val="18"/>
              </w:rPr>
            </w:pPr>
            <w:r w:rsidDel="00000000" w:rsidR="00000000" w:rsidRPr="00000000">
              <w:rPr>
                <w:sz w:val="18"/>
                <w:szCs w:val="18"/>
                <w:rtl w:val="0"/>
              </w:rPr>
              <w:t xml:space="preserve">Miércoles</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Horario</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2B">
            <w:pPr>
              <w:rPr>
                <w:sz w:val="18"/>
                <w:szCs w:val="18"/>
              </w:rPr>
            </w:pPr>
            <w:r w:rsidDel="00000000" w:rsidR="00000000" w:rsidRPr="00000000">
              <w:rPr>
                <w:sz w:val="18"/>
                <w:szCs w:val="18"/>
                <w:rtl w:val="0"/>
              </w:rPr>
              <w:t xml:space="preserve">20:00-21:00</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Lugar</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33">
            <w:pPr>
              <w:rPr>
                <w:sz w:val="18"/>
                <w:szCs w:val="18"/>
              </w:rPr>
            </w:pPr>
            <w:r w:rsidDel="00000000" w:rsidR="00000000" w:rsidRPr="00000000">
              <w:rPr>
                <w:sz w:val="18"/>
                <w:szCs w:val="18"/>
                <w:rtl w:val="0"/>
              </w:rPr>
              <w:t xml:space="preserve">meet</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37">
      <w:pPr>
        <w:pStyle w:val="Heading2"/>
        <w:rPr/>
      </w:pPr>
      <w:bookmarkStart w:colFirst="0" w:colLast="0" w:name="_heading=h.cqw2fevrb938" w:id="66"/>
      <w:bookmarkEnd w:id="66"/>
      <w:r w:rsidDel="00000000" w:rsidR="00000000" w:rsidRPr="00000000">
        <w:rPr>
          <w:rtl w:val="0"/>
        </w:rPr>
        <w:t xml:space="preserve">Sección B</w:t>
      </w:r>
    </w:p>
    <w:p w:rsidR="00000000" w:rsidDel="00000000" w:rsidP="00000000" w:rsidRDefault="00000000" w:rsidRPr="00000000" w14:paraId="00000338">
      <w:pPr>
        <w:pStyle w:val="Heading1"/>
        <w:rPr/>
      </w:pPr>
      <w:bookmarkStart w:colFirst="0" w:colLast="0" w:name="_heading=h.ujnwlsi4xg35" w:id="67"/>
      <w:bookmarkEnd w:id="67"/>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Docente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49"/>
        <w:tblW w:w="9840.0" w:type="dxa"/>
        <w:jc w:val="left"/>
        <w:tblInd w:w="-100.0" w:type="dxa"/>
        <w:tblLayout w:type="fixed"/>
        <w:tblLook w:val="0000"/>
      </w:tblPr>
      <w:tblGrid>
        <w:gridCol w:w="4889"/>
        <w:gridCol w:w="4951"/>
        <w:tblGridChange w:id="0">
          <w:tblGrid>
            <w:gridCol w:w="4889"/>
            <w:gridCol w:w="4951"/>
          </w:tblGrid>
        </w:tblGridChange>
      </w:tblGrid>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Nombre del Docente</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i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1"/>
                <w:sz w:val="20"/>
                <w:szCs w:val="20"/>
                <w:rtl w:val="0"/>
              </w:rPr>
              <w:t xml:space="preserve">Ing. William Estuardo Escobar Argueta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Correo electrónico</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guatesistemas@gmail.com</w:t>
            </w:r>
            <w:r w:rsidDel="00000000" w:rsidR="00000000" w:rsidRPr="00000000">
              <w:rPr>
                <w:rtl w:val="0"/>
              </w:rPr>
            </w:r>
          </w:p>
        </w:tc>
      </w:tr>
    </w:tbl>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50"/>
        <w:tblW w:w="9840.000000000002" w:type="dxa"/>
        <w:jc w:val="left"/>
        <w:tblInd w:w="-100.0" w:type="dxa"/>
        <w:tblLayout w:type="fixed"/>
        <w:tblLook w:val="0000"/>
      </w:tblPr>
      <w:tblGrid>
        <w:gridCol w:w="1406"/>
        <w:gridCol w:w="1405"/>
        <w:gridCol w:w="1406"/>
        <w:gridCol w:w="1406"/>
        <w:gridCol w:w="1406"/>
        <w:gridCol w:w="1406"/>
        <w:gridCol w:w="1405"/>
        <w:tblGridChange w:id="0">
          <w:tblGrid>
            <w:gridCol w:w="1406"/>
            <w:gridCol w:w="1405"/>
            <w:gridCol w:w="1406"/>
            <w:gridCol w:w="1406"/>
            <w:gridCol w:w="1406"/>
            <w:gridCol w:w="1406"/>
            <w:gridCol w:w="14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Lunes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Martes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Miércoles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Jueves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Viernes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Sábado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Día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Horario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11:30 - 13:10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2">
            <w:pPr>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11:30 - 13:10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Lugar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Meet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Meet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Tutor(es)</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51"/>
        <w:tblW w:w="9780.0" w:type="dxa"/>
        <w:jc w:val="left"/>
        <w:tblInd w:w="-100.0" w:type="dxa"/>
        <w:tblLayout w:type="fixed"/>
        <w:tblLook w:val="0000"/>
      </w:tblPr>
      <w:tblGrid>
        <w:gridCol w:w="1378"/>
        <w:gridCol w:w="3512"/>
        <w:gridCol w:w="4890"/>
        <w:tblGridChange w:id="0">
          <w:tblGrid>
            <w:gridCol w:w="1378"/>
            <w:gridCol w:w="3512"/>
            <w:gridCol w:w="4890"/>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Nombre del Tutor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1"/>
                <w:sz w:val="20"/>
                <w:szCs w:val="20"/>
                <w:rtl w:val="0"/>
              </w:rPr>
              <w:t xml:space="preserve">Daniel Eduardo Mellado Ayala</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Correo electrónico institucional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0"/>
                <w:szCs w:val="20"/>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52"/>
        <w:tblW w:w="9718.0" w:type="dxa"/>
        <w:jc w:val="left"/>
        <w:tblInd w:w="-100.0" w:type="dxa"/>
        <w:tblLayout w:type="fixed"/>
        <w:tblLook w:val="0000"/>
      </w:tblPr>
      <w:tblGrid>
        <w:gridCol w:w="1455"/>
        <w:gridCol w:w="988"/>
        <w:gridCol w:w="1202"/>
        <w:gridCol w:w="1215"/>
        <w:gridCol w:w="1215"/>
        <w:gridCol w:w="1215"/>
        <w:gridCol w:w="1215"/>
        <w:gridCol w:w="1213"/>
        <w:tblGridChange w:id="0">
          <w:tblGrid>
            <w:gridCol w:w="1455"/>
            <w:gridCol w:w="988"/>
            <w:gridCol w:w="1202"/>
            <w:gridCol w:w="1215"/>
            <w:gridCol w:w="1215"/>
            <w:gridCol w:w="1215"/>
            <w:gridCol w:w="1215"/>
            <w:gridCol w:w="1213"/>
          </w:tblGrid>
        </w:tblGridChange>
      </w:tblGrid>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Tipo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Lunes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Martes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Miércoles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Jueves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Viernes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Sábado</w:t>
            </w:r>
          </w:p>
        </w:tc>
      </w:tr>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Clase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Día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Horario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8">
            <w:pPr>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16"/>
                <w:szCs w:val="16"/>
                <w:rtl w:val="0"/>
              </w:rPr>
              <w:t xml:space="preserve">17:20 - 19:00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Lugar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Meet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Atención al Estudiante</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Día</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Horario</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Lugar</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pStyle w:val="Heading2"/>
        <w:rPr/>
      </w:pPr>
      <w:bookmarkStart w:colFirst="0" w:colLast="0" w:name="_heading=h.rsz604vo2x3t" w:id="68"/>
      <w:bookmarkEnd w:id="68"/>
      <w:r w:rsidDel="00000000" w:rsidR="00000000" w:rsidRPr="00000000">
        <w:rPr>
          <w:rtl w:val="0"/>
        </w:rPr>
        <w:t xml:space="preserve">Sección C</w:t>
      </w:r>
    </w:p>
    <w:p w:rsidR="00000000" w:rsidDel="00000000" w:rsidP="00000000" w:rsidRDefault="00000000" w:rsidRPr="00000000" w14:paraId="000003A3">
      <w:pPr>
        <w:pStyle w:val="Heading1"/>
        <w:rPr/>
      </w:pPr>
      <w:bookmarkStart w:colFirst="0" w:colLast="0" w:name="_heading=h.r5blfrwc9k1t" w:id="69"/>
      <w:bookmarkEnd w:id="69"/>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2"/>
          <w:szCs w:val="22"/>
          <w:u w:val="none"/>
          <w:shd w:fill="auto" w:val="clear"/>
          <w:vertAlign w:val="baseline"/>
          <w:rtl w:val="0"/>
        </w:rPr>
        <w:t xml:space="preserve">Docente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tbl>
      <w:tblPr>
        <w:tblStyle w:val="Table53"/>
        <w:tblW w:w="9840.0" w:type="dxa"/>
        <w:jc w:val="left"/>
        <w:tblInd w:w="-100.0" w:type="dxa"/>
        <w:tblLayout w:type="fixed"/>
        <w:tblLook w:val="0000"/>
      </w:tblPr>
      <w:tblGrid>
        <w:gridCol w:w="4889"/>
        <w:gridCol w:w="4951"/>
        <w:tblGridChange w:id="0">
          <w:tblGrid>
            <w:gridCol w:w="4889"/>
            <w:gridCol w:w="4951"/>
          </w:tblGrid>
        </w:tblGridChange>
      </w:tblGrid>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Nombre del Docente</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i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1"/>
                <w:sz w:val="20"/>
                <w:szCs w:val="20"/>
                <w:rtl w:val="0"/>
              </w:rPr>
              <w:t xml:space="preserve">Oscar Alejandro Paz Campos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Correo electrónico</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pazcampos@gmail.com</w:t>
            </w:r>
            <w:r w:rsidDel="00000000" w:rsidR="00000000" w:rsidRPr="00000000">
              <w:rPr>
                <w:rtl w:val="0"/>
              </w:rPr>
            </w:r>
          </w:p>
        </w:tc>
      </w:tr>
    </w:tbl>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54"/>
        <w:tblW w:w="9840.000000000002" w:type="dxa"/>
        <w:jc w:val="left"/>
        <w:tblInd w:w="-100.0" w:type="dxa"/>
        <w:tblLayout w:type="fixed"/>
        <w:tblLook w:val="0000"/>
      </w:tblPr>
      <w:tblGrid>
        <w:gridCol w:w="1406"/>
        <w:gridCol w:w="1405"/>
        <w:gridCol w:w="1406"/>
        <w:gridCol w:w="1406"/>
        <w:gridCol w:w="1406"/>
        <w:gridCol w:w="1406"/>
        <w:gridCol w:w="1405"/>
        <w:tblGridChange w:id="0">
          <w:tblGrid>
            <w:gridCol w:w="1406"/>
            <w:gridCol w:w="1405"/>
            <w:gridCol w:w="1406"/>
            <w:gridCol w:w="1406"/>
            <w:gridCol w:w="1406"/>
            <w:gridCol w:w="1406"/>
            <w:gridCol w:w="14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Lunes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Martes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Miércoles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Jueves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Viernes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Sábado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Día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X</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Horario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07:10 - 10:30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Lugar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Meet</w:t>
            </w:r>
            <w:r w:rsidDel="00000000" w:rsidR="00000000" w:rsidRPr="00000000">
              <w:rPr>
                <w:rtl w:val="0"/>
              </w:rPr>
            </w:r>
          </w:p>
        </w:tc>
      </w:tr>
    </w:tbl>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i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1"/>
          <w:i w:val="0"/>
          <w:smallCaps w:val="0"/>
          <w:strike w:val="0"/>
          <w:color w:val="000000"/>
          <w:sz w:val="20"/>
          <w:szCs w:val="20"/>
          <w:u w:val="none"/>
          <w:shd w:fill="auto" w:val="clear"/>
          <w:vertAlign w:val="baseline"/>
          <w:rtl w:val="0"/>
        </w:rPr>
        <w:t xml:space="preserve">Tutor(es)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bl>
      <w:tblPr>
        <w:tblStyle w:val="Table55"/>
        <w:tblW w:w="9780.0" w:type="dxa"/>
        <w:jc w:val="left"/>
        <w:tblInd w:w="-100.0" w:type="dxa"/>
        <w:tblLayout w:type="fixed"/>
        <w:tblLook w:val="0000"/>
      </w:tblPr>
      <w:tblGrid>
        <w:gridCol w:w="1438"/>
        <w:gridCol w:w="3452"/>
        <w:gridCol w:w="4890"/>
        <w:tblGridChange w:id="0">
          <w:tblGrid>
            <w:gridCol w:w="1438"/>
            <w:gridCol w:w="3452"/>
            <w:gridCol w:w="4890"/>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Nombre del Tutor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0"/>
                <w:szCs w:val="20"/>
                <w:u w:val="none"/>
                <w:shd w:fill="auto" w:val="clear"/>
                <w:vertAlign w:val="baseline"/>
              </w:rPr>
            </w:pPr>
            <w:r w:rsidDel="00000000" w:rsidR="00000000" w:rsidRPr="00000000">
              <w:rPr>
                <w:rFonts w:ascii="Libre Franklin" w:cs="Libre Franklin" w:eastAsia="Libre Franklin" w:hAnsi="Libre Franklin"/>
                <w:b w:val="1"/>
                <w:sz w:val="20"/>
                <w:szCs w:val="20"/>
                <w:rtl w:val="0"/>
              </w:rPr>
              <w:t xml:space="preserve">Saúl André Cerezo Taracena</w:t>
            </w:r>
            <w:r w:rsidDel="00000000" w:rsidR="00000000" w:rsidRPr="00000000">
              <w:rPr>
                <w:rtl w:val="0"/>
              </w:rPr>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1"/>
                <w:i w:val="0"/>
                <w:smallCaps w:val="0"/>
                <w:strike w:val="0"/>
                <w:color w:val="000000"/>
                <w:sz w:val="20"/>
                <w:szCs w:val="20"/>
                <w:u w:val="none"/>
                <w:shd w:fill="auto" w:val="clear"/>
                <w:vertAlign w:val="baseline"/>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tl w:val="0"/>
              </w:rPr>
              <w:t xml:space="preserve">Correo electrónico institucional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sz w:val="20"/>
                <w:szCs w:val="20"/>
                <w:rtl w:val="0"/>
              </w:rPr>
              <w:t xml:space="preserve">3643993410101@ingenieria.usac.edu.gt</w:t>
            </w: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2">
      <w:pPr>
        <w:spacing w:before="52" w:lineRule="auto"/>
        <w:rPr>
          <w:sz w:val="18"/>
          <w:szCs w:val="18"/>
        </w:rPr>
      </w:pPr>
      <w:r w:rsidDel="00000000" w:rsidR="00000000" w:rsidRPr="00000000">
        <w:rPr>
          <w:rtl w:val="0"/>
        </w:rPr>
      </w:r>
    </w:p>
    <w:tbl>
      <w:tblPr>
        <w:tblStyle w:val="Table56"/>
        <w:tblW w:w="9718.0" w:type="dxa"/>
        <w:jc w:val="left"/>
        <w:tblInd w:w="-100.0" w:type="dxa"/>
        <w:tblLayout w:type="fixed"/>
        <w:tblLook w:val="0000"/>
      </w:tblPr>
      <w:tblGrid>
        <w:gridCol w:w="1455"/>
        <w:gridCol w:w="975"/>
        <w:gridCol w:w="1215"/>
        <w:gridCol w:w="1215"/>
        <w:gridCol w:w="1215"/>
        <w:gridCol w:w="1215"/>
        <w:gridCol w:w="1215"/>
        <w:gridCol w:w="1213"/>
        <w:tblGridChange w:id="0">
          <w:tblGrid>
            <w:gridCol w:w="1455"/>
            <w:gridCol w:w="975"/>
            <w:gridCol w:w="1215"/>
            <w:gridCol w:w="1215"/>
            <w:gridCol w:w="1215"/>
            <w:gridCol w:w="1215"/>
            <w:gridCol w:w="1215"/>
            <w:gridCol w:w="1213"/>
          </w:tblGrid>
        </w:tblGridChange>
      </w:tblGrid>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3">
            <w:pPr>
              <w:rPr>
                <w:sz w:val="18"/>
                <w:szCs w:val="18"/>
              </w:rPr>
            </w:pPr>
            <w:r w:rsidDel="00000000" w:rsidR="00000000" w:rsidRPr="00000000">
              <w:rPr>
                <w:sz w:val="18"/>
                <w:szCs w:val="18"/>
                <w:rtl w:val="0"/>
              </w:rPr>
              <w:t xml:space="preserve">Tipo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4">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5">
            <w:pPr>
              <w:rPr>
                <w:sz w:val="18"/>
                <w:szCs w:val="18"/>
              </w:rPr>
            </w:pPr>
            <w:r w:rsidDel="00000000" w:rsidR="00000000" w:rsidRPr="00000000">
              <w:rPr>
                <w:sz w:val="18"/>
                <w:szCs w:val="18"/>
                <w:rtl w:val="0"/>
              </w:rPr>
              <w:t xml:space="preserve">Lunes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6">
            <w:pPr>
              <w:rPr>
                <w:sz w:val="18"/>
                <w:szCs w:val="18"/>
              </w:rPr>
            </w:pPr>
            <w:r w:rsidDel="00000000" w:rsidR="00000000" w:rsidRPr="00000000">
              <w:rPr>
                <w:sz w:val="18"/>
                <w:szCs w:val="18"/>
                <w:rtl w:val="0"/>
              </w:rPr>
              <w:t xml:space="preserve">Martes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7">
            <w:pPr>
              <w:rPr>
                <w:sz w:val="18"/>
                <w:szCs w:val="18"/>
              </w:rPr>
            </w:pPr>
            <w:r w:rsidDel="00000000" w:rsidR="00000000" w:rsidRPr="00000000">
              <w:rPr>
                <w:sz w:val="18"/>
                <w:szCs w:val="18"/>
                <w:rtl w:val="0"/>
              </w:rPr>
              <w:t xml:space="preserve">Miércoles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8">
            <w:pPr>
              <w:rPr>
                <w:sz w:val="18"/>
                <w:szCs w:val="18"/>
              </w:rPr>
            </w:pPr>
            <w:r w:rsidDel="00000000" w:rsidR="00000000" w:rsidRPr="00000000">
              <w:rPr>
                <w:sz w:val="18"/>
                <w:szCs w:val="18"/>
                <w:rtl w:val="0"/>
              </w:rPr>
              <w:t xml:space="preserve">Jueves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9">
            <w:pPr>
              <w:rPr>
                <w:sz w:val="18"/>
                <w:szCs w:val="18"/>
              </w:rPr>
            </w:pPr>
            <w:r w:rsidDel="00000000" w:rsidR="00000000" w:rsidRPr="00000000">
              <w:rPr>
                <w:sz w:val="18"/>
                <w:szCs w:val="18"/>
                <w:rtl w:val="0"/>
              </w:rPr>
              <w:t xml:space="preserve">Viernes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A">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B">
            <w:pPr>
              <w:rPr>
                <w:sz w:val="18"/>
                <w:szCs w:val="18"/>
              </w:rPr>
            </w:pPr>
            <w:r w:rsidDel="00000000" w:rsidR="00000000" w:rsidRPr="00000000">
              <w:rPr>
                <w:sz w:val="18"/>
                <w:szCs w:val="18"/>
                <w:rtl w:val="0"/>
              </w:rPr>
              <w:t xml:space="preserve">Clase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C">
            <w:pPr>
              <w:rPr>
                <w:sz w:val="18"/>
                <w:szCs w:val="18"/>
              </w:rPr>
            </w:pPr>
            <w:r w:rsidDel="00000000" w:rsidR="00000000" w:rsidRPr="00000000">
              <w:rPr>
                <w:sz w:val="18"/>
                <w:szCs w:val="18"/>
                <w:rtl w:val="0"/>
              </w:rPr>
              <w:t xml:space="preserve">Día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D">
            <w:pPr>
              <w:rPr>
                <w:sz w:val="18"/>
                <w:szCs w:val="18"/>
              </w:rPr>
            </w:pPr>
            <w:r w:rsidDel="00000000" w:rsidR="00000000" w:rsidRPr="00000000">
              <w:rPr>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E">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F">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0">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1">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2">
            <w:pPr>
              <w:rPr>
                <w:sz w:val="18"/>
                <w:szCs w:val="18"/>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3">
            <w:pPr>
              <w:spacing w:line="276"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4">
            <w:pPr>
              <w:rPr>
                <w:sz w:val="18"/>
                <w:szCs w:val="18"/>
              </w:rPr>
            </w:pPr>
            <w:r w:rsidDel="00000000" w:rsidR="00000000" w:rsidRPr="00000000">
              <w:rPr>
                <w:sz w:val="18"/>
                <w:szCs w:val="18"/>
                <w:rtl w:val="0"/>
              </w:rPr>
              <w:t xml:space="preserve">Horario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5">
            <w:pPr>
              <w:rPr>
                <w:sz w:val="16"/>
                <w:szCs w:val="16"/>
              </w:rPr>
            </w:pPr>
            <w:r w:rsidDel="00000000" w:rsidR="00000000" w:rsidRPr="00000000">
              <w:rPr>
                <w:sz w:val="16"/>
                <w:szCs w:val="16"/>
                <w:rtl w:val="0"/>
              </w:rPr>
              <w:t xml:space="preserve">17:20 - 19:00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6">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7">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8">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9">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A">
            <w:pPr>
              <w:rPr>
                <w:sz w:val="18"/>
                <w:szCs w:val="18"/>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B">
            <w:pPr>
              <w:spacing w:line="276"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C">
            <w:pPr>
              <w:rPr>
                <w:sz w:val="18"/>
                <w:szCs w:val="18"/>
              </w:rPr>
            </w:pPr>
            <w:r w:rsidDel="00000000" w:rsidR="00000000" w:rsidRPr="00000000">
              <w:rPr>
                <w:sz w:val="18"/>
                <w:szCs w:val="18"/>
                <w:rtl w:val="0"/>
              </w:rPr>
              <w:t xml:space="preserve">Lugar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D">
            <w:pPr>
              <w:rPr>
                <w:sz w:val="18"/>
                <w:szCs w:val="18"/>
              </w:rPr>
            </w:pPr>
            <w:r w:rsidDel="00000000" w:rsidR="00000000" w:rsidRPr="00000000">
              <w:rPr>
                <w:sz w:val="18"/>
                <w:szCs w:val="18"/>
                <w:rtl w:val="0"/>
              </w:rPr>
              <w:t xml:space="preserve">Meet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E">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F">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0">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1">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2">
            <w:pPr>
              <w:rPr>
                <w:sz w:val="18"/>
                <w:szCs w:val="18"/>
              </w:rPr>
            </w:pPr>
            <w:r w:rsidDel="00000000" w:rsidR="00000000" w:rsidRPr="00000000">
              <w:rPr>
                <w:rtl w:val="0"/>
              </w:rPr>
            </w:r>
          </w:p>
        </w:tc>
      </w:tr>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F3">
            <w:pPr>
              <w:rPr>
                <w:sz w:val="18"/>
                <w:szCs w:val="18"/>
              </w:rPr>
            </w:pPr>
            <w:r w:rsidDel="00000000" w:rsidR="00000000" w:rsidRPr="00000000">
              <w:rPr>
                <w:sz w:val="18"/>
                <w:szCs w:val="18"/>
                <w:rtl w:val="0"/>
              </w:rPr>
              <w:t xml:space="preserve">Atención al Estudiante</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F4">
            <w:pPr>
              <w:rPr>
                <w:sz w:val="18"/>
                <w:szCs w:val="18"/>
              </w:rPr>
            </w:pPr>
            <w:r w:rsidDel="00000000" w:rsidR="00000000" w:rsidRPr="00000000">
              <w:rPr>
                <w:sz w:val="18"/>
                <w:szCs w:val="18"/>
                <w:rtl w:val="0"/>
              </w:rPr>
              <w:t xml:space="preserve">Día</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F5">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F6">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F7">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F8">
            <w:pPr>
              <w:rPr>
                <w:sz w:val="18"/>
                <w:szCs w:val="18"/>
              </w:rPr>
            </w:pPr>
            <w:r w:rsidDel="00000000" w:rsidR="00000000" w:rsidRPr="00000000">
              <w:rPr>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F9">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FA">
            <w:pPr>
              <w:rPr>
                <w:sz w:val="18"/>
                <w:szCs w:val="18"/>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FB">
            <w:pPr>
              <w:spacing w:line="276"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FC">
            <w:pPr>
              <w:rPr>
                <w:sz w:val="18"/>
                <w:szCs w:val="18"/>
              </w:rPr>
            </w:pPr>
            <w:r w:rsidDel="00000000" w:rsidR="00000000" w:rsidRPr="00000000">
              <w:rPr>
                <w:sz w:val="18"/>
                <w:szCs w:val="18"/>
                <w:rtl w:val="0"/>
              </w:rPr>
              <w:t xml:space="preserve">Horario</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FD">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FE">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3FF">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00">
            <w:pPr>
              <w:rPr>
                <w:sz w:val="18"/>
                <w:szCs w:val="18"/>
              </w:rPr>
            </w:pPr>
            <w:r w:rsidDel="00000000" w:rsidR="00000000" w:rsidRPr="00000000">
              <w:rPr>
                <w:sz w:val="18"/>
                <w:szCs w:val="18"/>
                <w:rtl w:val="0"/>
              </w:rPr>
              <w:t xml:space="preserve">15:00 - 16:00</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01">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02">
            <w:pPr>
              <w:rPr>
                <w:sz w:val="18"/>
                <w:szCs w:val="18"/>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03">
            <w:pPr>
              <w:spacing w:line="276"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04">
            <w:pPr>
              <w:rPr>
                <w:sz w:val="18"/>
                <w:szCs w:val="18"/>
              </w:rPr>
            </w:pPr>
            <w:r w:rsidDel="00000000" w:rsidR="00000000" w:rsidRPr="00000000">
              <w:rPr>
                <w:sz w:val="18"/>
                <w:szCs w:val="18"/>
                <w:rtl w:val="0"/>
              </w:rPr>
              <w:t xml:space="preserve">Lugar</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05">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06">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07">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08">
            <w:pPr>
              <w:rPr>
                <w:sz w:val="18"/>
                <w:szCs w:val="18"/>
              </w:rPr>
            </w:pPr>
            <w:r w:rsidDel="00000000" w:rsidR="00000000" w:rsidRPr="00000000">
              <w:rPr>
                <w:sz w:val="18"/>
                <w:szCs w:val="18"/>
                <w:rtl w:val="0"/>
              </w:rPr>
              <w:t xml:space="preserve">UEDI</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09">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0A">
            <w:pPr>
              <w:rPr>
                <w:sz w:val="18"/>
                <w:szCs w:val="18"/>
              </w:rPr>
            </w:pPr>
            <w:r w:rsidDel="00000000" w:rsidR="00000000" w:rsidRPr="00000000">
              <w:rPr>
                <w:rtl w:val="0"/>
              </w:rPr>
            </w:r>
          </w:p>
        </w:tc>
      </w:tr>
    </w:tbl>
    <w:p w:rsidR="00000000" w:rsidDel="00000000" w:rsidP="00000000" w:rsidRDefault="00000000" w:rsidRPr="00000000" w14:paraId="0000040B">
      <w:pPr>
        <w:pStyle w:val="Heading2"/>
        <w:rPr>
          <w:sz w:val="20"/>
          <w:szCs w:val="20"/>
        </w:rPr>
      </w:pPr>
      <w:bookmarkStart w:colFirst="0" w:colLast="0" w:name="_heading=h.qj9w0kgtooyn" w:id="70"/>
      <w:bookmarkEnd w:id="70"/>
      <w:r w:rsidDel="00000000" w:rsidR="00000000" w:rsidRPr="00000000">
        <w:rPr>
          <w:rtl w:val="0"/>
        </w:rPr>
      </w:r>
    </w:p>
    <w:p w:rsidR="00000000" w:rsidDel="00000000" w:rsidP="00000000" w:rsidRDefault="00000000" w:rsidRPr="00000000" w14:paraId="0000040C">
      <w:pPr>
        <w:pStyle w:val="Heading2"/>
        <w:rPr/>
      </w:pPr>
      <w:bookmarkStart w:colFirst="0" w:colLast="0" w:name="_heading=h.scuoli7koga1" w:id="71"/>
      <w:bookmarkEnd w:id="71"/>
      <w:r w:rsidDel="00000000" w:rsidR="00000000" w:rsidRPr="00000000">
        <w:br w:type="page"/>
      </w:r>
      <w:r w:rsidDel="00000000" w:rsidR="00000000" w:rsidRPr="00000000">
        <w:rPr>
          <w:rtl w:val="0"/>
        </w:rPr>
      </w:r>
    </w:p>
    <w:p w:rsidR="00000000" w:rsidDel="00000000" w:rsidP="00000000" w:rsidRDefault="00000000" w:rsidRPr="00000000" w14:paraId="0000040D">
      <w:pPr>
        <w:pStyle w:val="Heading2"/>
        <w:rPr/>
      </w:pPr>
      <w:bookmarkStart w:colFirst="0" w:colLast="0" w:name="_heading=h.irhsup6sh0cv" w:id="72"/>
      <w:bookmarkEnd w:id="72"/>
      <w:r w:rsidDel="00000000" w:rsidR="00000000" w:rsidRPr="00000000">
        <w:rPr>
          <w:rtl w:val="0"/>
        </w:rPr>
        <w:t xml:space="preserve">Sección D</w:t>
      </w:r>
    </w:p>
    <w:p w:rsidR="00000000" w:rsidDel="00000000" w:rsidP="00000000" w:rsidRDefault="00000000" w:rsidRPr="00000000" w14:paraId="0000040E">
      <w:pPr>
        <w:pStyle w:val="Heading1"/>
        <w:rPr/>
      </w:pPr>
      <w:bookmarkStart w:colFirst="0" w:colLast="0" w:name="_heading=h.dgmajd9d5zqs" w:id="73"/>
      <w:bookmarkEnd w:id="73"/>
      <w:r w:rsidDel="00000000" w:rsidR="00000000" w:rsidRPr="00000000">
        <w:rPr>
          <w:rtl w:val="0"/>
        </w:rPr>
      </w:r>
    </w:p>
    <w:p w:rsidR="00000000" w:rsidDel="00000000" w:rsidP="00000000" w:rsidRDefault="00000000" w:rsidRPr="00000000" w14:paraId="0000040F">
      <w:pPr>
        <w:rPr>
          <w:rFonts w:ascii="Libre Franklin" w:cs="Libre Franklin" w:eastAsia="Libre Franklin" w:hAnsi="Libre Franklin"/>
          <w:b w:val="1"/>
        </w:rPr>
      </w:pPr>
      <w:r w:rsidDel="00000000" w:rsidR="00000000" w:rsidRPr="00000000">
        <w:rPr>
          <w:rFonts w:ascii="Libre Franklin" w:cs="Libre Franklin" w:eastAsia="Libre Franklin" w:hAnsi="Libre Franklin"/>
          <w:b w:val="1"/>
          <w:rtl w:val="0"/>
        </w:rPr>
        <w:t xml:space="preserve">Docente</w:t>
      </w:r>
    </w:p>
    <w:p w:rsidR="00000000" w:rsidDel="00000000" w:rsidP="00000000" w:rsidRDefault="00000000" w:rsidRPr="00000000" w14:paraId="00000410">
      <w:pPr>
        <w:spacing w:before="52" w:lineRule="auto"/>
        <w:rPr/>
      </w:pPr>
      <w:r w:rsidDel="00000000" w:rsidR="00000000" w:rsidRPr="00000000">
        <w:rPr>
          <w:rtl w:val="0"/>
        </w:rPr>
      </w:r>
    </w:p>
    <w:tbl>
      <w:tblPr>
        <w:tblStyle w:val="Table57"/>
        <w:tblW w:w="9840.0" w:type="dxa"/>
        <w:jc w:val="left"/>
        <w:tblInd w:w="-100.0" w:type="dxa"/>
        <w:tblLayout w:type="fixed"/>
        <w:tblLook w:val="0000"/>
      </w:tblPr>
      <w:tblGrid>
        <w:gridCol w:w="4889"/>
        <w:gridCol w:w="4951"/>
        <w:tblGridChange w:id="0">
          <w:tblGrid>
            <w:gridCol w:w="4889"/>
            <w:gridCol w:w="4951"/>
          </w:tblGrid>
        </w:tblGridChange>
      </w:tblGrid>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1">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412">
            <w:pPr>
              <w:jc w:val="cente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Jurgen Andoni Ramirez Ramírez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3">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414">
            <w:pPr>
              <w:jc w:val="center"/>
              <w:rPr>
                <w:sz w:val="20"/>
                <w:szCs w:val="20"/>
              </w:rPr>
            </w:pPr>
            <w:r w:rsidDel="00000000" w:rsidR="00000000" w:rsidRPr="00000000">
              <w:rPr>
                <w:sz w:val="20"/>
                <w:szCs w:val="20"/>
                <w:rtl w:val="0"/>
              </w:rPr>
              <w:t xml:space="preserve">ramirezramirez1201@gmail.com</w:t>
            </w:r>
          </w:p>
        </w:tc>
      </w:tr>
    </w:tbl>
    <w:p w:rsidR="00000000" w:rsidDel="00000000" w:rsidP="00000000" w:rsidRDefault="00000000" w:rsidRPr="00000000" w14:paraId="00000415">
      <w:pPr>
        <w:spacing w:before="52" w:lineRule="auto"/>
        <w:rPr>
          <w:sz w:val="20"/>
          <w:szCs w:val="20"/>
        </w:rPr>
      </w:pPr>
      <w:r w:rsidDel="00000000" w:rsidR="00000000" w:rsidRPr="00000000">
        <w:rPr>
          <w:rtl w:val="0"/>
        </w:rPr>
      </w:r>
    </w:p>
    <w:tbl>
      <w:tblPr>
        <w:tblStyle w:val="Table58"/>
        <w:tblW w:w="9840.000000000002" w:type="dxa"/>
        <w:jc w:val="left"/>
        <w:tblInd w:w="-100.0" w:type="dxa"/>
        <w:tblLayout w:type="fixed"/>
        <w:tblLook w:val="0000"/>
      </w:tblPr>
      <w:tblGrid>
        <w:gridCol w:w="1406"/>
        <w:gridCol w:w="1405"/>
        <w:gridCol w:w="1406"/>
        <w:gridCol w:w="1406"/>
        <w:gridCol w:w="1406"/>
        <w:gridCol w:w="1406"/>
        <w:gridCol w:w="1405"/>
        <w:tblGridChange w:id="0">
          <w:tblGrid>
            <w:gridCol w:w="1406"/>
            <w:gridCol w:w="1405"/>
            <w:gridCol w:w="1406"/>
            <w:gridCol w:w="1406"/>
            <w:gridCol w:w="1406"/>
            <w:gridCol w:w="1406"/>
            <w:gridCol w:w="14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6">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7">
            <w:pPr>
              <w:rPr>
                <w:sz w:val="20"/>
                <w:szCs w:val="20"/>
              </w:rPr>
            </w:pPr>
            <w:r w:rsidDel="00000000" w:rsidR="00000000" w:rsidRPr="00000000">
              <w:rPr>
                <w:sz w:val="20"/>
                <w:szCs w:val="20"/>
                <w:rtl w:val="0"/>
              </w:rPr>
              <w:t xml:space="preserve">Lunes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8">
            <w:pPr>
              <w:rPr>
                <w:sz w:val="20"/>
                <w:szCs w:val="20"/>
              </w:rPr>
            </w:pPr>
            <w:r w:rsidDel="00000000" w:rsidR="00000000" w:rsidRPr="00000000">
              <w:rPr>
                <w:sz w:val="20"/>
                <w:szCs w:val="20"/>
                <w:rtl w:val="0"/>
              </w:rPr>
              <w:t xml:space="preserve">Martes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9">
            <w:pPr>
              <w:rPr>
                <w:sz w:val="20"/>
                <w:szCs w:val="20"/>
              </w:rPr>
            </w:pPr>
            <w:r w:rsidDel="00000000" w:rsidR="00000000" w:rsidRPr="00000000">
              <w:rPr>
                <w:sz w:val="20"/>
                <w:szCs w:val="20"/>
                <w:rtl w:val="0"/>
              </w:rPr>
              <w:t xml:space="preserve">Miércoles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A">
            <w:pPr>
              <w:rPr>
                <w:sz w:val="20"/>
                <w:szCs w:val="20"/>
              </w:rPr>
            </w:pPr>
            <w:r w:rsidDel="00000000" w:rsidR="00000000" w:rsidRPr="00000000">
              <w:rPr>
                <w:sz w:val="20"/>
                <w:szCs w:val="20"/>
                <w:rtl w:val="0"/>
              </w:rPr>
              <w:t xml:space="preserve">Jueves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B">
            <w:pPr>
              <w:rPr>
                <w:sz w:val="20"/>
                <w:szCs w:val="20"/>
              </w:rPr>
            </w:pPr>
            <w:r w:rsidDel="00000000" w:rsidR="00000000" w:rsidRPr="00000000">
              <w:rPr>
                <w:sz w:val="20"/>
                <w:szCs w:val="20"/>
                <w:rtl w:val="0"/>
              </w:rPr>
              <w:t xml:space="preserve">Viernes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C">
            <w:pPr>
              <w:rPr>
                <w:sz w:val="20"/>
                <w:szCs w:val="20"/>
              </w:rPr>
            </w:pPr>
            <w:r w:rsidDel="00000000" w:rsidR="00000000" w:rsidRPr="00000000">
              <w:rPr>
                <w:sz w:val="20"/>
                <w:szCs w:val="20"/>
                <w:rtl w:val="0"/>
              </w:rPr>
              <w:t xml:space="preserve">Sábado</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D">
            <w:pPr>
              <w:rPr>
                <w:sz w:val="20"/>
                <w:szCs w:val="20"/>
              </w:rPr>
            </w:pPr>
            <w:r w:rsidDel="00000000" w:rsidR="00000000" w:rsidRPr="00000000">
              <w:rPr>
                <w:sz w:val="20"/>
                <w:szCs w:val="20"/>
                <w:rtl w:val="0"/>
              </w:rPr>
              <w:t xml:space="preserve">Día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E">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F">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0">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1">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2">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3">
            <w:pPr>
              <w:rPr>
                <w:sz w:val="20"/>
                <w:szCs w:val="20"/>
              </w:rPr>
            </w:pPr>
            <w:r w:rsidDel="00000000" w:rsidR="00000000" w:rsidRPr="00000000">
              <w:rPr>
                <w:sz w:val="20"/>
                <w:szCs w:val="20"/>
                <w:rtl w:val="0"/>
              </w:rPr>
              <w:t xml:space="preserve">X</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4">
            <w:pPr>
              <w:rPr>
                <w:sz w:val="20"/>
                <w:szCs w:val="20"/>
              </w:rPr>
            </w:pPr>
            <w:r w:rsidDel="00000000" w:rsidR="00000000" w:rsidRPr="00000000">
              <w:rPr>
                <w:sz w:val="20"/>
                <w:szCs w:val="20"/>
                <w:rtl w:val="0"/>
              </w:rPr>
              <w:t xml:space="preserve">Horario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5">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6">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7">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8">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9">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A">
            <w:pPr>
              <w:rPr>
                <w:sz w:val="18"/>
                <w:szCs w:val="18"/>
              </w:rPr>
            </w:pPr>
            <w:r w:rsidDel="00000000" w:rsidR="00000000" w:rsidRPr="00000000">
              <w:rPr>
                <w:sz w:val="18"/>
                <w:szCs w:val="18"/>
                <w:rtl w:val="0"/>
              </w:rPr>
              <w:t xml:space="preserve">10:30 - 13:50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B">
            <w:pPr>
              <w:rPr>
                <w:sz w:val="20"/>
                <w:szCs w:val="20"/>
              </w:rPr>
            </w:pPr>
            <w:r w:rsidDel="00000000" w:rsidR="00000000" w:rsidRPr="00000000">
              <w:rPr>
                <w:sz w:val="20"/>
                <w:szCs w:val="20"/>
                <w:rtl w:val="0"/>
              </w:rPr>
              <w:t xml:space="preserve">Lugar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C">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D">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E">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F">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0">
            <w:pP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1">
            <w:pPr>
              <w:rPr>
                <w:sz w:val="20"/>
                <w:szCs w:val="20"/>
              </w:rPr>
            </w:pPr>
            <w:r w:rsidDel="00000000" w:rsidR="00000000" w:rsidRPr="00000000">
              <w:rPr>
                <w:sz w:val="20"/>
                <w:szCs w:val="20"/>
                <w:rtl w:val="0"/>
              </w:rPr>
              <w:t xml:space="preserve">Meet</w:t>
            </w:r>
          </w:p>
        </w:tc>
      </w:tr>
    </w:tbl>
    <w:p w:rsidR="00000000" w:rsidDel="00000000" w:rsidP="00000000" w:rsidRDefault="00000000" w:rsidRPr="00000000" w14:paraId="00000432">
      <w:pPr>
        <w:spacing w:before="52" w:lineRule="auto"/>
        <w:rPr>
          <w:sz w:val="20"/>
          <w:szCs w:val="20"/>
        </w:rPr>
      </w:pPr>
      <w:r w:rsidDel="00000000" w:rsidR="00000000" w:rsidRPr="00000000">
        <w:rPr>
          <w:rtl w:val="0"/>
        </w:rPr>
      </w:r>
    </w:p>
    <w:p w:rsidR="00000000" w:rsidDel="00000000" w:rsidP="00000000" w:rsidRDefault="00000000" w:rsidRPr="00000000" w14:paraId="00000433">
      <w:pPr>
        <w:spacing w:before="52" w:lineRule="auto"/>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Tutor(es)</w:t>
      </w:r>
    </w:p>
    <w:p w:rsidR="00000000" w:rsidDel="00000000" w:rsidP="00000000" w:rsidRDefault="00000000" w:rsidRPr="00000000" w14:paraId="00000434">
      <w:pPr>
        <w:spacing w:before="52" w:lineRule="auto"/>
        <w:rPr>
          <w:sz w:val="20"/>
          <w:szCs w:val="20"/>
        </w:rPr>
      </w:pPr>
      <w:r w:rsidDel="00000000" w:rsidR="00000000" w:rsidRPr="00000000">
        <w:rPr>
          <w:rtl w:val="0"/>
        </w:rPr>
      </w:r>
    </w:p>
    <w:tbl>
      <w:tblPr>
        <w:tblStyle w:val="Table59"/>
        <w:tblW w:w="9780.0" w:type="dxa"/>
        <w:jc w:val="left"/>
        <w:tblInd w:w="-100.0" w:type="dxa"/>
        <w:tblLayout w:type="fixed"/>
        <w:tblLook w:val="0000"/>
      </w:tblPr>
      <w:tblGrid>
        <w:gridCol w:w="1438"/>
        <w:gridCol w:w="3452"/>
        <w:gridCol w:w="4890"/>
        <w:tblGridChange w:id="0">
          <w:tblGrid>
            <w:gridCol w:w="1438"/>
            <w:gridCol w:w="3452"/>
            <w:gridCol w:w="4890"/>
          </w:tblGrid>
        </w:tblGridChange>
      </w:tblGrid>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5">
            <w:pPr>
              <w:rPr>
                <w:sz w:val="20"/>
                <w:szCs w:val="20"/>
              </w:rPr>
            </w:pPr>
            <w:r w:rsidDel="00000000" w:rsidR="00000000" w:rsidRPr="00000000">
              <w:rPr>
                <w:sz w:val="20"/>
                <w:szCs w:val="20"/>
                <w:rtl w:val="0"/>
              </w:rPr>
              <w:t xml:space="preserve">Nombre del Tutor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6">
            <w:pPr>
              <w:rPr>
                <w:rFonts w:ascii="Libre Franklin" w:cs="Libre Franklin" w:eastAsia="Libre Franklin" w:hAnsi="Libre Franklin"/>
                <w:b w:val="1"/>
                <w:sz w:val="20"/>
                <w:szCs w:val="20"/>
              </w:rPr>
            </w:pPr>
            <w:r w:rsidDel="00000000" w:rsidR="00000000" w:rsidRPr="00000000">
              <w:rPr>
                <w:rFonts w:ascii="Libre Franklin" w:cs="Libre Franklin" w:eastAsia="Libre Franklin" w:hAnsi="Libre Franklin"/>
                <w:b w:val="1"/>
                <w:sz w:val="20"/>
                <w:szCs w:val="20"/>
                <w:rtl w:val="0"/>
              </w:rPr>
              <w:t xml:space="preserve">Kevin Martin Samayoa Urizar</w:t>
            </w:r>
          </w:p>
          <w:p w:rsidR="00000000" w:rsidDel="00000000" w:rsidP="00000000" w:rsidRDefault="00000000" w:rsidRPr="00000000" w14:paraId="00000437">
            <w:pPr>
              <w:rPr>
                <w:rFonts w:ascii="Libre Franklin" w:cs="Libre Franklin" w:eastAsia="Libre Franklin" w:hAnsi="Libre Franklin"/>
                <w:b w:val="1"/>
                <w:sz w:val="20"/>
                <w:szCs w:val="20"/>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8">
            <w:pPr>
              <w:jc w:val="center"/>
              <w:rPr>
                <w:sz w:val="20"/>
                <w:szCs w:val="20"/>
              </w:rPr>
            </w:pPr>
            <w:r w:rsidDel="00000000" w:rsidR="00000000" w:rsidRPr="00000000">
              <w:rPr>
                <w:rtl w:val="0"/>
              </w:rPr>
            </w:r>
          </w:p>
        </w:tc>
      </w:tr>
      <w:tr>
        <w:trPr>
          <w:cantSplit w:val="0"/>
          <w:trHeight w:val="3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9">
            <w:pPr>
              <w:rPr>
                <w:sz w:val="20"/>
                <w:szCs w:val="20"/>
              </w:rPr>
            </w:pPr>
            <w:r w:rsidDel="00000000" w:rsidR="00000000" w:rsidRPr="00000000">
              <w:rPr>
                <w:sz w:val="20"/>
                <w:szCs w:val="20"/>
                <w:rtl w:val="0"/>
              </w:rPr>
              <w:t xml:space="preserve">Correo electrónico institucional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A">
            <w:pPr>
              <w:rPr>
                <w:sz w:val="20"/>
                <w:szCs w:val="20"/>
              </w:rPr>
            </w:pPr>
            <w:r w:rsidDel="00000000" w:rsidR="00000000" w:rsidRPr="00000000">
              <w:rPr>
                <w:sz w:val="20"/>
                <w:szCs w:val="20"/>
                <w:rtl w:val="0"/>
              </w:rPr>
              <w:t xml:space="preserve">1693936230101@ingenieria.usac.edu.gt</w:t>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B">
            <w:pPr>
              <w:spacing w:line="276" w:lineRule="auto"/>
              <w:rPr>
                <w:sz w:val="20"/>
                <w:szCs w:val="20"/>
              </w:rPr>
            </w:pPr>
            <w:r w:rsidDel="00000000" w:rsidR="00000000" w:rsidRPr="00000000">
              <w:rPr>
                <w:rtl w:val="0"/>
              </w:rPr>
            </w:r>
          </w:p>
        </w:tc>
      </w:tr>
    </w:tbl>
    <w:p w:rsidR="00000000" w:rsidDel="00000000" w:rsidP="00000000" w:rsidRDefault="00000000" w:rsidRPr="00000000" w14:paraId="0000043C">
      <w:pPr>
        <w:spacing w:before="52" w:lineRule="auto"/>
        <w:rPr>
          <w:sz w:val="20"/>
          <w:szCs w:val="20"/>
        </w:rPr>
      </w:pPr>
      <w:r w:rsidDel="00000000" w:rsidR="00000000" w:rsidRPr="00000000">
        <w:rPr>
          <w:rtl w:val="0"/>
        </w:rPr>
      </w:r>
    </w:p>
    <w:p w:rsidR="00000000" w:rsidDel="00000000" w:rsidP="00000000" w:rsidRDefault="00000000" w:rsidRPr="00000000" w14:paraId="0000043D">
      <w:pPr>
        <w:spacing w:before="52" w:lineRule="auto"/>
        <w:rPr>
          <w:sz w:val="18"/>
          <w:szCs w:val="18"/>
        </w:rPr>
      </w:pPr>
      <w:r w:rsidDel="00000000" w:rsidR="00000000" w:rsidRPr="00000000">
        <w:rPr>
          <w:rtl w:val="0"/>
        </w:rPr>
      </w:r>
    </w:p>
    <w:sdt>
      <w:sdtPr>
        <w:lock w:val="contentLocked"/>
        <w:id w:val="-1084492155"/>
        <w:tag w:val="goog_rdk_0"/>
      </w:sdtPr>
      <w:sdtContent>
        <w:tbl>
          <w:tblPr>
            <w:tblStyle w:val="Table60"/>
            <w:tblW w:w="9718.0" w:type="dxa"/>
            <w:jc w:val="left"/>
            <w:tblInd w:w="-100.0" w:type="dxa"/>
            <w:tblLayout w:type="fixed"/>
            <w:tblLook w:val="0000"/>
          </w:tblPr>
          <w:tblGrid>
            <w:gridCol w:w="1455"/>
            <w:gridCol w:w="975"/>
            <w:gridCol w:w="1215"/>
            <w:gridCol w:w="1215"/>
            <w:gridCol w:w="1215"/>
            <w:gridCol w:w="1215"/>
            <w:gridCol w:w="1215"/>
            <w:gridCol w:w="1213"/>
            <w:tblGridChange w:id="0">
              <w:tblGrid>
                <w:gridCol w:w="1455"/>
                <w:gridCol w:w="975"/>
                <w:gridCol w:w="1215"/>
                <w:gridCol w:w="1215"/>
                <w:gridCol w:w="1215"/>
                <w:gridCol w:w="1215"/>
                <w:gridCol w:w="1215"/>
                <w:gridCol w:w="1213"/>
              </w:tblGrid>
            </w:tblGridChange>
          </w:tblGrid>
          <w:tr>
            <w:trPr>
              <w:cantSplit w:val="0"/>
              <w:trHeight w:val="4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E">
                <w:pPr>
                  <w:rPr>
                    <w:sz w:val="18"/>
                    <w:szCs w:val="18"/>
                  </w:rPr>
                </w:pPr>
                <w:r w:rsidDel="00000000" w:rsidR="00000000" w:rsidRPr="00000000">
                  <w:rPr>
                    <w:sz w:val="18"/>
                    <w:szCs w:val="18"/>
                    <w:rtl w:val="0"/>
                  </w:rPr>
                  <w:t xml:space="preserve">Tipo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F">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0">
                <w:pPr>
                  <w:rPr>
                    <w:sz w:val="18"/>
                    <w:szCs w:val="18"/>
                  </w:rPr>
                </w:pPr>
                <w:r w:rsidDel="00000000" w:rsidR="00000000" w:rsidRPr="00000000">
                  <w:rPr>
                    <w:sz w:val="18"/>
                    <w:szCs w:val="18"/>
                    <w:rtl w:val="0"/>
                  </w:rPr>
                  <w:t xml:space="preserve">Lunes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1">
                <w:pPr>
                  <w:rPr>
                    <w:sz w:val="18"/>
                    <w:szCs w:val="18"/>
                  </w:rPr>
                </w:pPr>
                <w:r w:rsidDel="00000000" w:rsidR="00000000" w:rsidRPr="00000000">
                  <w:rPr>
                    <w:sz w:val="18"/>
                    <w:szCs w:val="18"/>
                    <w:rtl w:val="0"/>
                  </w:rPr>
                  <w:t xml:space="preserve">Martes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2">
                <w:pPr>
                  <w:rPr>
                    <w:sz w:val="18"/>
                    <w:szCs w:val="18"/>
                  </w:rPr>
                </w:pPr>
                <w:r w:rsidDel="00000000" w:rsidR="00000000" w:rsidRPr="00000000">
                  <w:rPr>
                    <w:sz w:val="18"/>
                    <w:szCs w:val="18"/>
                    <w:rtl w:val="0"/>
                  </w:rPr>
                  <w:t xml:space="preserve">Miércoles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3">
                <w:pPr>
                  <w:rPr>
                    <w:sz w:val="18"/>
                    <w:szCs w:val="18"/>
                  </w:rPr>
                </w:pPr>
                <w:r w:rsidDel="00000000" w:rsidR="00000000" w:rsidRPr="00000000">
                  <w:rPr>
                    <w:sz w:val="18"/>
                    <w:szCs w:val="18"/>
                    <w:rtl w:val="0"/>
                  </w:rPr>
                  <w:t xml:space="preserve">Jueves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4">
                <w:pPr>
                  <w:rPr>
                    <w:sz w:val="18"/>
                    <w:szCs w:val="18"/>
                  </w:rPr>
                </w:pPr>
                <w:r w:rsidDel="00000000" w:rsidR="00000000" w:rsidRPr="00000000">
                  <w:rPr>
                    <w:sz w:val="18"/>
                    <w:szCs w:val="18"/>
                    <w:rtl w:val="0"/>
                  </w:rPr>
                  <w:t xml:space="preserve">Viernes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5">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6">
                <w:pPr>
                  <w:rPr>
                    <w:sz w:val="18"/>
                    <w:szCs w:val="18"/>
                  </w:rPr>
                </w:pPr>
                <w:r w:rsidDel="00000000" w:rsidR="00000000" w:rsidRPr="00000000">
                  <w:rPr>
                    <w:sz w:val="18"/>
                    <w:szCs w:val="18"/>
                    <w:rtl w:val="0"/>
                  </w:rPr>
                  <w:t xml:space="preserve">Clase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7">
                <w:pPr>
                  <w:rPr>
                    <w:sz w:val="18"/>
                    <w:szCs w:val="18"/>
                  </w:rPr>
                </w:pPr>
                <w:r w:rsidDel="00000000" w:rsidR="00000000" w:rsidRPr="00000000">
                  <w:rPr>
                    <w:sz w:val="18"/>
                    <w:szCs w:val="18"/>
                    <w:rtl w:val="0"/>
                  </w:rPr>
                  <w:t xml:space="preserve">Día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8">
                <w:pPr>
                  <w:rPr>
                    <w:sz w:val="18"/>
                    <w:szCs w:val="18"/>
                  </w:rPr>
                </w:pPr>
                <w:r w:rsidDel="00000000" w:rsidR="00000000" w:rsidRPr="00000000">
                  <w:rPr>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9">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A">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B">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C">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D">
                <w:pPr>
                  <w:rPr>
                    <w:sz w:val="18"/>
                    <w:szCs w:val="18"/>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E">
                <w:pPr>
                  <w:spacing w:line="276"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F">
                <w:pPr>
                  <w:rPr>
                    <w:sz w:val="18"/>
                    <w:szCs w:val="18"/>
                  </w:rPr>
                </w:pPr>
                <w:r w:rsidDel="00000000" w:rsidR="00000000" w:rsidRPr="00000000">
                  <w:rPr>
                    <w:sz w:val="18"/>
                    <w:szCs w:val="18"/>
                    <w:rtl w:val="0"/>
                  </w:rPr>
                  <w:t xml:space="preserve">Horario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0">
                <w:pPr>
                  <w:rPr>
                    <w:sz w:val="16"/>
                    <w:szCs w:val="16"/>
                  </w:rPr>
                </w:pPr>
                <w:r w:rsidDel="00000000" w:rsidR="00000000" w:rsidRPr="00000000">
                  <w:rPr>
                    <w:sz w:val="16"/>
                    <w:szCs w:val="16"/>
                    <w:rtl w:val="0"/>
                  </w:rPr>
                  <w:t xml:space="preserve">17:20 - 19:00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1">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2">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3">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4">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5">
                <w:pPr>
                  <w:rPr>
                    <w:sz w:val="18"/>
                    <w:szCs w:val="18"/>
                  </w:rPr>
                </w:pPr>
                <w:r w:rsidDel="00000000" w:rsidR="00000000" w:rsidRPr="00000000">
                  <w:rPr>
                    <w:rtl w:val="0"/>
                  </w:rPr>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6">
                <w:pPr>
                  <w:spacing w:line="276"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7">
                <w:pPr>
                  <w:rPr>
                    <w:sz w:val="18"/>
                    <w:szCs w:val="18"/>
                  </w:rPr>
                </w:pPr>
                <w:r w:rsidDel="00000000" w:rsidR="00000000" w:rsidRPr="00000000">
                  <w:rPr>
                    <w:sz w:val="18"/>
                    <w:szCs w:val="18"/>
                    <w:rtl w:val="0"/>
                  </w:rPr>
                  <w:t xml:space="preserve">Lugar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8">
                <w:pPr>
                  <w:rPr>
                    <w:sz w:val="18"/>
                    <w:szCs w:val="18"/>
                  </w:rPr>
                </w:pPr>
                <w:r w:rsidDel="00000000" w:rsidR="00000000" w:rsidRPr="00000000">
                  <w:rPr>
                    <w:sz w:val="18"/>
                    <w:szCs w:val="18"/>
                    <w:rtl w:val="0"/>
                  </w:rPr>
                  <w:t xml:space="preserve">Meet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9">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A">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B">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C">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5D">
                <w:pPr>
                  <w:rPr>
                    <w:sz w:val="18"/>
                    <w:szCs w:val="18"/>
                  </w:rPr>
                </w:pPr>
                <w:r w:rsidDel="00000000" w:rsidR="00000000" w:rsidRPr="00000000">
                  <w:rPr>
                    <w:rtl w:val="0"/>
                  </w:rPr>
                </w:r>
              </w:p>
            </w:tc>
          </w:tr>
          <w:tr>
            <w:trPr>
              <w:cantSplit w:val="0"/>
              <w:trHeight w:val="400" w:hRule="atLeast"/>
              <w:tblHeader w:val="0"/>
            </w:trPr>
            <w:tc>
              <w:tcPr>
                <w:vMerge w:val="restart"/>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5E">
                <w:pPr>
                  <w:rPr>
                    <w:sz w:val="18"/>
                    <w:szCs w:val="18"/>
                  </w:rPr>
                </w:pPr>
                <w:r w:rsidDel="00000000" w:rsidR="00000000" w:rsidRPr="00000000">
                  <w:rPr>
                    <w:sz w:val="18"/>
                    <w:szCs w:val="18"/>
                    <w:rtl w:val="0"/>
                  </w:rPr>
                  <w:t xml:space="preserve">Atención al Estudiante</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5F">
                <w:pPr>
                  <w:rPr>
                    <w:sz w:val="18"/>
                    <w:szCs w:val="18"/>
                  </w:rPr>
                </w:pPr>
                <w:r w:rsidDel="00000000" w:rsidR="00000000" w:rsidRPr="00000000">
                  <w:rPr>
                    <w:sz w:val="18"/>
                    <w:szCs w:val="18"/>
                    <w:rtl w:val="0"/>
                  </w:rPr>
                  <w:t xml:space="preserve">Día</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60">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61">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62">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63">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64">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65">
                <w:pP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66">
                <w:pPr>
                  <w:spacing w:line="276"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67">
                <w:pPr>
                  <w:rPr>
                    <w:sz w:val="18"/>
                    <w:szCs w:val="18"/>
                  </w:rPr>
                </w:pPr>
                <w:r w:rsidDel="00000000" w:rsidR="00000000" w:rsidRPr="00000000">
                  <w:rPr>
                    <w:sz w:val="18"/>
                    <w:szCs w:val="18"/>
                    <w:rtl w:val="0"/>
                  </w:rPr>
                  <w:t xml:space="preserve">Horario</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68">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69">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6A">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6B">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6C">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6D">
                <w:pPr>
                  <w:rPr>
                    <w:sz w:val="14"/>
                    <w:szCs w:val="14"/>
                  </w:rPr>
                </w:pPr>
                <w:r w:rsidDel="00000000" w:rsidR="00000000" w:rsidRPr="00000000">
                  <w:rPr>
                    <w:sz w:val="14"/>
                    <w:szCs w:val="14"/>
                    <w:rtl w:val="0"/>
                  </w:rPr>
                  <w:t xml:space="preserve">19:00 - 20:00</w:t>
                </w:r>
              </w:p>
            </w:tc>
          </w:tr>
          <w:tr>
            <w:trPr>
              <w:cantSplit w:val="0"/>
              <w:trHeight w:val="400" w:hRule="atLeast"/>
              <w:tblHeader w:val="0"/>
            </w:trPr>
            <w:tc>
              <w:tcPr>
                <w:vMerge w:val="continue"/>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6E">
                <w:pPr>
                  <w:spacing w:line="276" w:lineRule="auto"/>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6F">
                <w:pPr>
                  <w:rPr>
                    <w:sz w:val="18"/>
                    <w:szCs w:val="18"/>
                  </w:rPr>
                </w:pPr>
                <w:r w:rsidDel="00000000" w:rsidR="00000000" w:rsidRPr="00000000">
                  <w:rPr>
                    <w:sz w:val="18"/>
                    <w:szCs w:val="18"/>
                    <w:rtl w:val="0"/>
                  </w:rPr>
                  <w:t xml:space="preserve">Lugar</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70">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71">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72">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73">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74">
                <w:pPr>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475">
                <w:pPr>
                  <w:rPr>
                    <w:sz w:val="18"/>
                    <w:szCs w:val="18"/>
                  </w:rPr>
                </w:pPr>
                <w:r w:rsidDel="00000000" w:rsidR="00000000" w:rsidRPr="00000000">
                  <w:rPr>
                    <w:sz w:val="18"/>
                    <w:szCs w:val="18"/>
                    <w:rtl w:val="0"/>
                  </w:rPr>
                  <w:t xml:space="preserve">Meet/Uedi</w:t>
                </w:r>
              </w:p>
            </w:tc>
          </w:tr>
        </w:tbl>
      </w:sdtContent>
    </w:sdt>
    <w:p w:rsidR="00000000" w:rsidDel="00000000" w:rsidP="00000000" w:rsidRDefault="00000000" w:rsidRPr="00000000" w14:paraId="00000476">
      <w:pPr>
        <w:pStyle w:val="Heading2"/>
        <w:rPr/>
      </w:pPr>
      <w:bookmarkStart w:colFirst="0" w:colLast="0" w:name="_heading=h.qxjc849lzq5" w:id="74"/>
      <w:bookmarkEnd w:id="74"/>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pStyle w:val="Heading1"/>
        <w:rPr/>
      </w:pPr>
      <w:bookmarkStart w:colFirst="0" w:colLast="0" w:name="_heading=h.45onypmhpatd" w:id="75"/>
      <w:bookmarkEnd w:id="75"/>
      <w:r w:rsidDel="00000000" w:rsidR="00000000" w:rsidRPr="00000000">
        <w:rPr>
          <w:rtl w:val="0"/>
        </w:rPr>
        <w:t xml:space="preserve">Bibliografía</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31751</wp:posOffset>
                </wp:positionH>
                <wp:positionV relativeFrom="paragraph">
                  <wp:posOffset>0</wp:posOffset>
                </wp:positionV>
                <wp:extent cx="6325235" cy="1268730"/>
                <wp:effectExtent b="0" l="0" r="0" t="0"/>
                <wp:wrapTopAndBottom distB="0" distT="0"/>
                <wp:docPr id="10" name=""/>
                <a:graphic>
                  <a:graphicData uri="http://schemas.microsoft.com/office/word/2010/wordprocessingShape">
                    <wps:wsp>
                      <wps:cNvSpPr/>
                      <wps:cNvPr id="3" name="Shape 3"/>
                      <wps:spPr>
                        <a:xfrm>
                          <a:off x="2734246" y="3150398"/>
                          <a:ext cx="6315710" cy="1259205"/>
                        </a:xfrm>
                        <a:custGeom>
                          <a:rect b="b" l="l" r="r" t="t"/>
                          <a:pathLst>
                            <a:path extrusionOk="0" h="1259205" w="6315710">
                              <a:moveTo>
                                <a:pt x="0" y="0"/>
                              </a:moveTo>
                              <a:lnTo>
                                <a:pt x="0" y="1259205"/>
                              </a:lnTo>
                              <a:lnTo>
                                <a:pt x="6315710" y="1259205"/>
                              </a:lnTo>
                              <a:lnTo>
                                <a:pt x="6315710" y="0"/>
                              </a:lnTo>
                              <a:close/>
                            </a:path>
                          </a:pathLst>
                        </a:cu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18.99999976158142" w:line="240"/>
                              <w:ind w:left="108.99999618530273" w:right="0" w:firstLine="108.99999618530273"/>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BIBLIOGRAFÍA</w:t>
                            </w:r>
                            <w:r w:rsidDel="00000000" w:rsidR="00000000" w:rsidRPr="00000000">
                              <w:rPr>
                                <w:rFonts w:ascii="Calibri" w:cs="Calibri" w:eastAsia="Calibri" w:hAnsi="Calibri"/>
                                <w:b w:val="0"/>
                                <w:i w:val="0"/>
                                <w:smallCaps w:val="0"/>
                                <w:strike w:val="0"/>
                                <w:color w:val="000000"/>
                                <w:sz w:val="24"/>
                                <w:vertAlign w:val="baseline"/>
                              </w:rPr>
                              <w:t xml:space="preserve">:</w:t>
                            </w:r>
                          </w:p>
                          <w:p w:rsidR="00000000" w:rsidDel="00000000" w:rsidP="00000000" w:rsidRDefault="00000000" w:rsidRPr="00000000">
                            <w:pPr>
                              <w:spacing w:after="0" w:before="3.0000001192092896" w:line="240"/>
                              <w:ind w:left="307.99999237060547" w:right="2318.000030517578" w:firstLine="108.00000190734863"/>
                              <w:jc w:val="both"/>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3"/>
                                <w:vertAlign w:val="baseline"/>
                              </w:rPr>
                              <w:t xml:space="preserve">Folk, Michael J., Zoellick, Bill (1,992). Estructuras de archivos un conjunto de herramientas conceptuales (Edición en Español). Editorial Addisson-Wesley Iberoamericana. USA.</w:t>
                            </w:r>
                          </w:p>
                          <w:p w:rsidR="00000000" w:rsidDel="00000000" w:rsidP="00000000" w:rsidRDefault="00000000" w:rsidRPr="00000000">
                            <w:pPr>
                              <w:spacing w:after="0" w:before="0" w:line="240"/>
                              <w:ind w:left="307.99999237060547" w:right="2566.0000610351562" w:firstLine="108.00000190734863"/>
                              <w:jc w:val="both"/>
                              <w:textDirection w:val="btLr"/>
                            </w:pPr>
                            <w:r w:rsidDel="00000000" w:rsidR="00000000" w:rsidRPr="00000000">
                              <w:rPr>
                                <w:rFonts w:ascii="Calibri" w:cs="Calibri" w:eastAsia="Calibri" w:hAnsi="Calibri"/>
                                <w:b w:val="1"/>
                                <w:i w:val="0"/>
                                <w:smallCaps w:val="0"/>
                                <w:strike w:val="0"/>
                                <w:color w:val="000000"/>
                                <w:sz w:val="23"/>
                                <w:vertAlign w:val="baseline"/>
                              </w:rPr>
                            </w:r>
                            <w:r w:rsidDel="00000000" w:rsidR="00000000" w:rsidRPr="00000000">
                              <w:rPr>
                                <w:rFonts w:ascii="Calibri" w:cs="Calibri" w:eastAsia="Calibri" w:hAnsi="Calibri"/>
                                <w:b w:val="1"/>
                                <w:i w:val="0"/>
                                <w:smallCaps w:val="0"/>
                                <w:strike w:val="0"/>
                                <w:color w:val="000000"/>
                                <w:sz w:val="23"/>
                                <w:vertAlign w:val="baseline"/>
                              </w:rPr>
                              <w:t xml:space="preserve">Loomis, Mary E.S. (1,989) Estructuras de datos y Organización de archivos (Segunda Edición). Editorial Prentice Hall.</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31751</wp:posOffset>
                </wp:positionH>
                <wp:positionV relativeFrom="paragraph">
                  <wp:posOffset>0</wp:posOffset>
                </wp:positionV>
                <wp:extent cx="6325235" cy="1268730"/>
                <wp:effectExtent b="0" l="0" r="0" t="0"/>
                <wp:wrapTopAndBottom distB="0" distT="0"/>
                <wp:docPr id="10"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325235" cy="1268730"/>
                        </a:xfrm>
                        <a:prstGeom prst="rect"/>
                        <a:ln/>
                      </pic:spPr>
                    </pic:pic>
                  </a:graphicData>
                </a:graphic>
              </wp:anchor>
            </w:drawing>
          </mc:Fallback>
        </mc:AlternateConten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0">
      <w:pPr>
        <w:pStyle w:val="Heading1"/>
        <w:rPr/>
      </w:pPr>
      <w:bookmarkStart w:colFirst="0" w:colLast="0" w:name="_heading=h.eei4y0ywgkwt" w:id="76"/>
      <w:bookmarkEnd w:id="76"/>
      <w:r w:rsidDel="00000000" w:rsidR="00000000" w:rsidRPr="00000000">
        <w:rPr>
          <w:rtl w:val="0"/>
        </w:rPr>
        <w:t xml:space="preserve">E-Grafía</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Libre Franklin Medium" w:cs="Libre Franklin Medium" w:eastAsia="Libre Franklin Medium" w:hAnsi="Libre Franklin Medium"/>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mc:AlternateContent>
        <mc:Choice Requires="wpg">
          <w:drawing>
            <wp:inline distB="0" distT="0" distL="0" distR="0">
              <wp:extent cx="6261735" cy="38100"/>
              <wp:effectExtent b="0" l="0" r="0" t="0"/>
              <wp:docPr id="9" name=""/>
              <a:graphic>
                <a:graphicData uri="http://schemas.microsoft.com/office/word/2010/wordprocessingShape">
                  <wps:wsp>
                    <wps:cNvSpPr/>
                    <wps:cNvPr id="2" name="Shape 2"/>
                    <wps:spPr>
                      <a:xfrm>
                        <a:off x="2224620" y="3770460"/>
                        <a:ext cx="624276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6261735" cy="38100"/>
              <wp:effectExtent b="0" l="0" r="0" t="0"/>
              <wp:docPr id="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261735"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tl w:val="0"/>
      </w:rPr>
      <w:t xml:space="preserve">Vigencia: Segundo Semestre 2025                                                                                                   Página  </w:t>
    </w: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drawing>
        <wp:anchor allowOverlap="1" behindDoc="0" distB="114300" distT="114300" distL="114300" distR="114300" hidden="0" layoutInCell="1" locked="0" relativeHeight="0" simplePos="0">
          <wp:simplePos x="0" y="0"/>
          <wp:positionH relativeFrom="page">
            <wp:posOffset>6504940</wp:posOffset>
          </wp:positionH>
          <wp:positionV relativeFrom="page">
            <wp:posOffset>114300</wp:posOffset>
          </wp:positionV>
          <wp:extent cx="631825" cy="571500"/>
          <wp:effectExtent b="0" l="0" r="0" t="0"/>
          <wp:wrapSquare wrapText="bothSides" distB="114300" distT="114300" distL="114300" distR="114300"/>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31825" cy="571500"/>
                  </a:xfrm>
                  <a:prstGeom prst="rect"/>
                  <a:ln/>
                </pic:spPr>
              </pic:pic>
            </a:graphicData>
          </a:graphic>
        </wp:anchor>
      </w:drawing>
    </w:r>
    <w:r w:rsidDel="00000000" w:rsidR="00000000" w:rsidRPr="00000000">
      <w:rPr>
        <w:rtl w:val="0"/>
      </w:rPr>
    </w:r>
  </w:p>
  <w:p w:rsidR="00000000" w:rsidDel="00000000" w:rsidP="00000000" w:rsidRDefault="00000000" w:rsidRPr="00000000" w14:paraId="000004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sz w:val="18"/>
        <w:szCs w:val="18"/>
        <w:rtl w:val="0"/>
      </w:rPr>
      <w:t xml:space="preserve">773</w:t>
    </w:r>
    <w:r w:rsidDel="00000000" w:rsidR="00000000" w:rsidRPr="00000000">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tl w:val="0"/>
      </w:rPr>
      <w:t xml:space="preserve"> - </w:t>
    </w:r>
    <w:r w:rsidDel="00000000" w:rsidR="00000000" w:rsidRPr="00000000">
      <w:rPr>
        <w:sz w:val="18"/>
        <w:szCs w:val="18"/>
        <w:rtl w:val="0"/>
      </w:rPr>
      <w:t xml:space="preserve">Manejo en Implementación de Archivos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95250</wp:posOffset>
          </wp:positionH>
          <wp:positionV relativeFrom="paragraph">
            <wp:posOffset>228600</wp:posOffset>
          </wp:positionV>
          <wp:extent cx="6242685" cy="50800"/>
          <wp:effectExtent b="0" l="0" r="0" t="0"/>
          <wp:wrapNone/>
          <wp:docPr id="1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4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Medium" w:cs="Libre Franklin Medium" w:eastAsia="Libre Franklin Medium" w:hAnsi="Libre Franklin Medium"/>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83" w:line="240" w:lineRule="auto"/>
      <w:ind w:left="0" w:right="0" w:firstLine="0"/>
      <w:jc w:val="left"/>
    </w:pPr>
    <w:rPr>
      <w:rFonts w:ascii="Libre Franklin Medium" w:cs="Libre Franklin Medium" w:eastAsia="Libre Franklin Medium" w:hAnsi="Libre Franklin Medium"/>
      <w:b w:val="1"/>
      <w:i w:val="0"/>
      <w:smallCaps w:val="0"/>
      <w:strike w:val="0"/>
      <w:color w:val="b45f06"/>
      <w:sz w:val="30"/>
      <w:szCs w:val="30"/>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83" w:line="240" w:lineRule="auto"/>
      <w:ind w:left="0" w:right="0" w:firstLine="0"/>
      <w:jc w:val="left"/>
    </w:pPr>
    <w:rPr>
      <w:rFonts w:ascii="Libre Franklin Medium" w:cs="Libre Franklin Medium" w:eastAsia="Libre Franklin Medium" w:hAnsi="Libre Franklin Medium"/>
      <w:b w:val="1"/>
      <w:i w:val="0"/>
      <w:smallCaps w:val="0"/>
      <w:strike w:val="0"/>
      <w:color w:val="0b5394"/>
      <w:sz w:val="26"/>
      <w:szCs w:val="2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Libre Franklin Medium" w:cs="Libre Franklin Medium" w:eastAsia="Libre Franklin Medium" w:hAnsi="Libre Franklin Medium"/>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Libre Franklin Medium" w:cs="Libre Franklin Medium" w:eastAsia="Libre Franklin Medium" w:hAnsi="Libre Franklin Medium"/>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Libre Franklin Medium" w:cs="Libre Franklin Medium" w:eastAsia="Libre Franklin Medium" w:hAnsi="Libre Franklin Medium"/>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Libre Franklin Medium" w:cs="Libre Franklin Medium" w:eastAsia="Libre Franklin Medium" w:hAnsi="Libre Franklin Medium"/>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Libre Franklin Medium" w:cs="Libre Franklin Medium" w:eastAsia="Libre Franklin Medium" w:hAnsi="Libre Franklin Medium"/>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character" w:styleId="Hyperlink">
    <w:name w:val="Hyperlink"/>
    <w:rPr>
      <w:color w:val="000080"/>
      <w:u w:val="single"/>
    </w:rPr>
  </w:style>
  <w:style w:type="character" w:styleId="Enlacedelndice">
    <w:name w:val="Enlace del índice"/>
    <w:qFormat w:val="1"/>
    <w:rPr/>
  </w:style>
  <w:style w:type="paragraph" w:styleId="Ttulo">
    <w:name w:val="Título"/>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ndice">
    <w:name w:val="Índice"/>
    <w:basedOn w:val="Normal"/>
    <w:qFormat w:val="1"/>
    <w:pPr>
      <w:suppressLineNumbers w:val="1"/>
    </w:pPr>
    <w:rPr>
      <w:rFonts w:cs="Noto Sans Devanagari"/>
    </w:rPr>
  </w:style>
  <w:style w:type="paragraph" w:styleId="normal1">
    <w:name w:val="normal1"/>
    <w:qFormat w:val="1"/>
    <w:pPr>
      <w:widowControl w:val="0"/>
      <w:suppressAutoHyphens w:val="1"/>
      <w:overflowPunct w:val="0"/>
      <w:bidi w:val="0"/>
      <w:spacing w:after="0" w:before="0"/>
      <w:jc w:val="left"/>
    </w:pPr>
    <w:rPr>
      <w:rFonts w:ascii="Libre Franklin Medium" w:cs="Libre Franklin Medium" w:eastAsia="Libre Franklin Medium" w:hAnsi="Libre Franklin Medium"/>
      <w:color w:val="auto"/>
      <w:kern w:val="0"/>
      <w:sz w:val="22"/>
      <w:szCs w:val="22"/>
      <w:lang w:bidi="hi-IN" w:eastAsia="zh-CN" w:val="es-ES"/>
    </w:rPr>
  </w:style>
  <w:style w:type="paragraph" w:styleId="Cabeceraypie">
    <w:name w:val="Cabecera y pie"/>
    <w:basedOn w:val="Normal"/>
    <w:qFormat w:val="1"/>
    <w:pPr/>
    <w:rPr/>
  </w:style>
  <w:style w:type="paragraph" w:styleId="Header">
    <w:name w:val="Header"/>
    <w:basedOn w:val="Cabeceraypie"/>
    <w:pPr/>
    <w:rPr/>
  </w:style>
  <w:style w:type="paragraph" w:styleId="Footer">
    <w:name w:val="Footer"/>
    <w:basedOn w:val="Cabeceraypie"/>
    <w:pPr/>
    <w:rPr/>
  </w:style>
  <w:style w:type="paragraph" w:styleId="Contenidodelatabla">
    <w:name w:val="Contenido de la tabla"/>
    <w:basedOn w:val="Normal"/>
    <w:qFormat w:val="1"/>
    <w:pPr>
      <w:widowControl w:val="0"/>
      <w:suppressLineNumbers w:val="1"/>
    </w:pPr>
    <w:rPr/>
  </w:style>
  <w:style w:type="paragraph" w:styleId="Ttulodelatabla">
    <w:name w:val="Título de la tabla"/>
    <w:basedOn w:val="Contenidodelatabla"/>
    <w:qFormat w:val="1"/>
    <w:pPr>
      <w:suppressLineNumbers w:val="1"/>
      <w:jc w:val="center"/>
    </w:pPr>
    <w:rPr>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qWRYi/c1ruhX1vTEHy9PUTw9g==">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