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 w:line="276" w:lineRule="auto"/>
        <w:ind w:left="0" w:right="0" w:firstLine="0"/>
        <w:jc w:val="left"/>
        <w:rPr>
          <w:rFonts w:ascii="Arial" w:cs="Arial" w:eastAsia="Arial" w:hAnsi="Arial"/>
          <w:b w:val="0"/>
          <w:i w:val="0"/>
          <w:smallCaps w:val="0"/>
          <w:strike w:val="0"/>
          <w:color w:val="000000"/>
          <w:sz w:val="52"/>
          <w:szCs w:val="52"/>
          <w:u w:val="none"/>
          <w:shd w:fill="auto" w:val="clear"/>
          <w:vertAlign w:val="baseline"/>
        </w:rPr>
      </w:pPr>
      <w:bookmarkStart w:colFirst="0" w:colLast="0" w:name="_heading=h.lhq0f76kxym8"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14012803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 w:line="276" w:lineRule="auto"/>
        <w:ind w:left="0" w:right="0" w:firstLine="0"/>
        <w:jc w:val="center"/>
        <w:rPr>
          <w:rFonts w:ascii="Arial" w:cs="Arial" w:eastAsia="Arial" w:hAnsi="Arial"/>
          <w:b w:val="0"/>
          <w:i w:val="0"/>
          <w:smallCaps w:val="0"/>
          <w:strike w:val="0"/>
          <w:color w:val="000000"/>
          <w:sz w:val="52"/>
          <w:szCs w:val="52"/>
          <w:u w:val="none"/>
          <w:shd w:fill="auto" w:val="clear"/>
          <w:vertAlign w:val="baseline"/>
        </w:rPr>
      </w:pPr>
      <w:bookmarkStart w:colFirst="0" w:colLast="0" w:name="_heading=h.l17uvzrq961f"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Proyecto 1: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 w:line="276" w:lineRule="auto"/>
        <w:ind w:left="0" w:right="0" w:firstLine="0"/>
        <w:jc w:val="center"/>
        <w:rPr>
          <w:rFonts w:ascii="Arial" w:cs="Arial" w:eastAsia="Arial" w:hAnsi="Arial"/>
          <w:b w:val="0"/>
          <w:i w:val="0"/>
          <w:smallCaps w:val="0"/>
          <w:strike w:val="0"/>
          <w:color w:val="000000"/>
          <w:sz w:val="52"/>
          <w:szCs w:val="52"/>
          <w:u w:val="none"/>
          <w:shd w:fill="auto" w:val="clear"/>
          <w:vertAlign w:val="baseline"/>
        </w:rPr>
      </w:pPr>
      <w:bookmarkStart w:colFirst="0" w:colLast="0" w:name="_heading=h.xai6a2s08pvd"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[GoDisk]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center"/>
        <w:rPr>
          <w:b w:val="1"/>
          <w:color w:val="bf9000"/>
          <w:sz w:val="40"/>
          <w:szCs w:val="40"/>
        </w:rPr>
      </w:pPr>
      <w:r w:rsidDel="00000000" w:rsidR="00000000" w:rsidRPr="00000000">
        <w:rPr>
          <w:b w:val="1"/>
          <w:color w:val="bf9000"/>
          <w:sz w:val="40"/>
          <w:szCs w:val="40"/>
          <w:rtl w:val="0"/>
        </w:rPr>
        <w:t xml:space="preserve">PONDERACIÓN:  35</w:t>
      </w:r>
    </w:p>
    <w:p w:rsidR="00000000" w:rsidDel="00000000" w:rsidP="00000000" w:rsidRDefault="00000000" w:rsidRPr="00000000" w14:paraId="0000000F">
      <w:pPr>
        <w:spacing w:after="240" w:before="240" w:lineRule="auto"/>
        <w:jc w:val="center"/>
        <w:rPr/>
      </w:pPr>
      <w:r w:rsidDel="00000000" w:rsidR="00000000" w:rsidRPr="00000000">
        <w:rPr>
          <w:b w:val="1"/>
          <w:color w:val="bf9000"/>
          <w:sz w:val="40"/>
          <w:szCs w:val="40"/>
          <w:rtl w:val="0"/>
        </w:rPr>
        <w:t xml:space="preserve">Horas Aproximadas:  168</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id w:val="-934358649"/>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4eyfsq9fhr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Resumen Ejecutivo</w:t>
              <w:tab/>
              <w:t xml:space="preserve">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q1g6adja52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amzjhjr759i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2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8jf11hqacrf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2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pf4zlh6pzt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vud36qvxlrq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2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uogslwy5k0o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2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wdqvnu50y9u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Alcance del proyecto</w:t>
              <w:tab/>
              <w:t xml:space="preserve">44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2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ukjr48y7wgm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Entregables</w:t>
              <w:tab/>
              <w:t xml:space="preserve">44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9uhgrrspomd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Metodología</w:t>
              <w:tab/>
              <w:t xml:space="preserve">46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mdho5rjlif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Desarrollo de Habilidades Blandas</w:t>
              <w:tab/>
              <w:t xml:space="preserve">47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2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wju4y7r0yb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Proyectos Individuales</w:t>
              <w:tab/>
              <w:t xml:space="preserve">47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xpz7juyn74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Cronograma</w:t>
              <w:tab/>
              <w:t xml:space="preserve">48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a2eq648ssg8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Rúbrica de Calificación</w:t>
              <w:tab/>
              <w:t xml:space="preserve">48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2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4ai9x45p0lp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Requisitos para optar a la calificación</w:t>
              <w:tab/>
              <w:t xml:space="preserve">48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2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lb4xvde586x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Resumen de Puntuaciones</w:t>
              <w:tab/>
              <w:t xml:space="preserve">49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2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pwcxnw7bep6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Detalle de la Calificación</w:t>
              <w:tab/>
              <w:t xml:space="preserve">49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2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6h8z7g9g67f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Valores</w:t>
              <w:tab/>
              <w:t xml:space="preserve">53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6"/>
            </w:tabs>
            <w:spacing w:after="100" w:before="0" w:line="276" w:lineRule="auto"/>
            <w:ind w:left="22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y4uwmz4g3zc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 Comentarios Generales</w:t>
              <w:tab/>
              <w:t xml:space="preserve">54</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q4eyfsq9fhru" w:id="3"/>
      <w:bookmarkEnd w:id="3"/>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1. Resumen Ejecutivo</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El proyecto consiste en el desarrollo de una aplicación web multiplataforma llamada </w:t>
      </w:r>
      <w:r w:rsidDel="00000000" w:rsidR="00000000" w:rsidRPr="00000000">
        <w:rPr>
          <w:b w:val="1"/>
          <w:rtl w:val="0"/>
        </w:rPr>
        <w:t xml:space="preserve">ExtreamFS</w:t>
      </w:r>
      <w:r w:rsidDel="00000000" w:rsidR="00000000" w:rsidRPr="00000000">
        <w:rPr>
          <w:rtl w:val="0"/>
        </w:rPr>
        <w:t xml:space="preserve">, que permite simular y administrar un sistema de archivos basado en EXT2. La iniciativa busca abordar la dificultad de comprender e implementar estructuras internas de sistemas de archivos reales, como discos, particiones, inodos y permisos, desde un enfoque práctico. Para ello, se crea una solución que integra un backend en Go y un frontend interactivo, permitiendo ejecutar comandos, gestionar usuarios, visualizar reportes estructurales y experimentar con funcionalidades clave de un sistema de archivos, todo de forma local y sin depender de hardware físico.</w:t>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Proxima Nova" w:cs="Proxima Nova" w:eastAsia="Proxima Nova" w:hAnsi="Proxima Nova"/>
          <w:b w:val="0"/>
          <w:i w:val="0"/>
          <w:smallCaps w:val="0"/>
          <w:strike w:val="0"/>
          <w:color w:val="039be5"/>
          <w:sz w:val="36"/>
          <w:szCs w:val="36"/>
          <w:u w:val="none"/>
          <w:shd w:fill="auto" w:val="clear"/>
          <w:vertAlign w:val="baseline"/>
        </w:rPr>
      </w:pPr>
      <w:bookmarkStart w:colFirst="0" w:colLast="0" w:name="_heading=h.qkz7s9bg3uv3" w:id="4"/>
      <w:bookmarkEnd w:id="4"/>
      <w:r w:rsidDel="00000000" w:rsidR="00000000" w:rsidRPr="00000000">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q1g6adja52h" w:id="5"/>
      <w:bookmarkEnd w:id="5"/>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2. Competencia que desarrollaremos</w:t>
      </w:r>
    </w:p>
    <w:p w:rsidR="00000000" w:rsidDel="00000000" w:rsidP="00000000" w:rsidRDefault="00000000" w:rsidRPr="00000000" w14:paraId="000000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 un sistema de archivos con estructuras ext2/ext3 expuesto mediante una API e interfaz gráfica mediante la integración de funciones del backend y visualización de resultados en el frontend para gestionar operaciones relacionadas a la construcción y manejo de un sistema de archivos.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 soluciones de almacenamiento local y en la nube mediante la selección y combinación de tecnologías de almacenamiento físico y virtualizado para diseñar infraestructuras eficientes, seguras y escalables.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amzjhjr759i7" w:id="6"/>
      <w:bookmarkEnd w:id="6"/>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3. Objetivos del Aprendizaje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8jf11hqacrf0" w:id="7"/>
      <w:bookmarkEnd w:id="7"/>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3.1 Objetivo General</w:t>
      </w:r>
    </w:p>
    <w:p w:rsidR="00000000" w:rsidDel="00000000" w:rsidP="00000000" w:rsidRDefault="00000000" w:rsidRPr="00000000" w14:paraId="00000042">
      <w:pPr>
        <w:spacing w:after="240" w:before="240" w:lineRule="auto"/>
        <w:rPr/>
      </w:pPr>
      <w:r w:rsidDel="00000000" w:rsidR="00000000" w:rsidRPr="00000000">
        <w:rPr>
          <w:rtl w:val="0"/>
        </w:rPr>
        <w:t xml:space="preserve">El estudiante será capaz de diseñar y desarrollar una aplicación web funcional que simule un sistema de archivos EXT2, permitiendo la creación y administración de discos, particiones, archivos y usuarios, mediante la integración de un frontend interactivo y un backend desarrollado en Go. A través de esta solución, aplicará conocimientos de estructuras de datos, teoría de archivos, diseño de sistemas, y generación de reportes técnicos, entregando un prototipo completo con su respectiva documentación técnica.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pf4zlh6pzt9n" w:id="8"/>
      <w:bookmarkEnd w:id="8"/>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3.2 Objetivos Específicos</w:t>
      </w:r>
    </w:p>
    <w:p w:rsidR="00000000" w:rsidDel="00000000" w:rsidP="00000000" w:rsidRDefault="00000000" w:rsidRPr="00000000" w14:paraId="00000044">
      <w:pPr>
        <w:spacing w:after="240" w:before="240"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5">
      <w:pPr>
        <w:numPr>
          <w:ilvl w:val="0"/>
          <w:numId w:val="4"/>
        </w:numPr>
        <w:spacing w:before="240" w:lineRule="auto"/>
        <w:ind w:left="720" w:hanging="360"/>
        <w:jc w:val="both"/>
        <w:rPr/>
      </w:pPr>
      <w:r w:rsidDel="00000000" w:rsidR="00000000" w:rsidRPr="00000000">
        <w:rPr>
          <w:b w:val="1"/>
          <w:rtl w:val="0"/>
        </w:rPr>
        <w:t xml:space="preserve">Desarrollar un sistema funcional que simule un sistema de archivos EXT2:</w:t>
      </w:r>
      <w:r w:rsidDel="00000000" w:rsidR="00000000" w:rsidRPr="00000000">
        <w:rPr>
          <w:rtl w:val="0"/>
        </w:rPr>
        <w:br w:type="textWrapping"/>
        <w:t xml:space="preserve">Aplicar conocimientos de estructuras de archivos, teoría de particiones y programación en Go para construir una aplicación web capaz de crear, montar y formatear discos virtuales, así como gestionar inodos, bloques, carpetas y archivos.</w:t>
        <w:br w:type="textWrapping"/>
      </w:r>
      <w:r w:rsidDel="00000000" w:rsidR="00000000" w:rsidRPr="00000000">
        <w:rPr>
          <w:b w:val="1"/>
          <w:i w:val="1"/>
          <w:rtl w:val="0"/>
        </w:rPr>
        <w:t xml:space="preserve">Ejemplo</w:t>
      </w:r>
      <w:r w:rsidDel="00000000" w:rsidR="00000000" w:rsidRPr="00000000">
        <w:rPr>
          <w:i w:val="1"/>
          <w:rtl w:val="0"/>
        </w:rPr>
        <w:t xml:space="preserve">:</w:t>
      </w:r>
      <w:r w:rsidDel="00000000" w:rsidR="00000000" w:rsidRPr="00000000">
        <w:rPr>
          <w:rtl w:val="0"/>
        </w:rPr>
        <w:t xml:space="preserve"> Los estudiantes podrán ejecutar comandos desde la interfaz web para crear discos </w:t>
      </w:r>
      <w:r w:rsidDel="00000000" w:rsidR="00000000" w:rsidRPr="00000000">
        <w:rPr>
          <w:rFonts w:ascii="Courier New" w:cs="Courier New" w:eastAsia="Courier New" w:hAnsi="Courier New"/>
          <w:sz w:val="20"/>
          <w:szCs w:val="20"/>
          <w:rtl w:val="0"/>
        </w:rPr>
        <w:t xml:space="preserve">.mia</w:t>
      </w:r>
      <w:r w:rsidDel="00000000" w:rsidR="00000000" w:rsidRPr="00000000">
        <w:rPr>
          <w:rtl w:val="0"/>
        </w:rPr>
        <w:t xml:space="preserve">, asignar particiones y generar estructuras internas del sistema EXT2. </w:t>
      </w:r>
    </w:p>
    <w:p w:rsidR="00000000" w:rsidDel="00000000" w:rsidP="00000000" w:rsidRDefault="00000000" w:rsidRPr="00000000" w14:paraId="00000046">
      <w:pPr>
        <w:numPr>
          <w:ilvl w:val="0"/>
          <w:numId w:val="4"/>
        </w:numPr>
        <w:ind w:left="720" w:hanging="360"/>
        <w:rPr/>
      </w:pPr>
      <w:r w:rsidDel="00000000" w:rsidR="00000000" w:rsidRPr="00000000">
        <w:rPr>
          <w:b w:val="1"/>
          <w:rtl w:val="0"/>
        </w:rPr>
        <w:t xml:space="preserve">Diseñar una interfaz web interactiva para la gestión de comandos y visualización de resultados:</w:t>
      </w:r>
      <w:r w:rsidDel="00000000" w:rsidR="00000000" w:rsidRPr="00000000">
        <w:rPr>
          <w:rtl w:val="0"/>
        </w:rPr>
        <w:br w:type="textWrapping"/>
        <w:t xml:space="preserve">Implementar un frontend moderno que permita a los usuarios introducir comandos, visualizar salidas, y cargar scripts para simular operaciones reales sobre un sistema de archivos.</w:t>
        <w:br w:type="textWrapping"/>
      </w:r>
      <w:r w:rsidDel="00000000" w:rsidR="00000000" w:rsidRPr="00000000">
        <w:rPr>
          <w:b w:val="1"/>
          <w:i w:val="1"/>
          <w:rtl w:val="0"/>
        </w:rPr>
        <w:t xml:space="preserve">Ejemplo</w:t>
      </w:r>
      <w:r w:rsidDel="00000000" w:rsidR="00000000" w:rsidRPr="00000000">
        <w:rPr>
          <w:i w:val="1"/>
          <w:rtl w:val="0"/>
        </w:rPr>
        <w:t xml:space="preserve">:</w:t>
      </w:r>
      <w:r w:rsidDel="00000000" w:rsidR="00000000" w:rsidRPr="00000000">
        <w:rPr>
          <w:rtl w:val="0"/>
        </w:rPr>
        <w:t xml:space="preserve"> Los estudiantes desarrollarán una página web con área de entrada y salida de comandos, y podrán ejecutar scripts </w:t>
      </w:r>
      <w:r w:rsidDel="00000000" w:rsidR="00000000" w:rsidRPr="00000000">
        <w:rPr>
          <w:rFonts w:ascii="Courier New" w:cs="Courier New" w:eastAsia="Courier New" w:hAnsi="Courier New"/>
          <w:sz w:val="20"/>
          <w:szCs w:val="20"/>
          <w:rtl w:val="0"/>
        </w:rPr>
        <w:t xml:space="preserve">.smia</w:t>
      </w:r>
      <w:r w:rsidDel="00000000" w:rsidR="00000000" w:rsidRPr="00000000">
        <w:rPr>
          <w:rtl w:val="0"/>
        </w:rPr>
        <w:t xml:space="preserve"> que interactúan con el backend.</w:t>
      </w:r>
    </w:p>
    <w:p w:rsidR="00000000" w:rsidDel="00000000" w:rsidP="00000000" w:rsidRDefault="00000000" w:rsidRPr="00000000" w14:paraId="00000047">
      <w:pPr>
        <w:numPr>
          <w:ilvl w:val="0"/>
          <w:numId w:val="4"/>
        </w:numPr>
        <w:ind w:left="720" w:hanging="360"/>
        <w:rPr/>
      </w:pPr>
      <w:r w:rsidDel="00000000" w:rsidR="00000000" w:rsidRPr="00000000">
        <w:rPr>
          <w:b w:val="1"/>
          <w:rtl w:val="0"/>
        </w:rPr>
        <w:t xml:space="preserve">Generar reportes visuales del sistema de archivos utilizando Graphviz:</w:t>
      </w:r>
      <w:r w:rsidDel="00000000" w:rsidR="00000000" w:rsidRPr="00000000">
        <w:rPr>
          <w:rtl w:val="0"/>
        </w:rPr>
        <w:br w:type="textWrapping"/>
        <w:t xml:space="preserve">Representar gráficamente las estructuras internas del sistema como el MBR, inodos, bloques y árboles de directorios, facilitando la comprensión del funcionamiento del sistema de archivos.</w:t>
        <w:br w:type="textWrapping"/>
      </w:r>
      <w:r w:rsidDel="00000000" w:rsidR="00000000" w:rsidRPr="00000000">
        <w:rPr>
          <w:b w:val="1"/>
          <w:i w:val="1"/>
          <w:rtl w:val="0"/>
        </w:rPr>
        <w:t xml:space="preserve">Ejemplo</w:t>
      </w:r>
      <w:r w:rsidDel="00000000" w:rsidR="00000000" w:rsidRPr="00000000">
        <w:rPr>
          <w:i w:val="1"/>
          <w:rtl w:val="0"/>
        </w:rPr>
        <w:t xml:space="preserve">:</w:t>
      </w:r>
      <w:r w:rsidDel="00000000" w:rsidR="00000000" w:rsidRPr="00000000">
        <w:rPr>
          <w:rtl w:val="0"/>
        </w:rPr>
        <w:t xml:space="preserve"> Los estudiantes podrán generar archivos visuales </w:t>
      </w:r>
      <w:r w:rsidDel="00000000" w:rsidR="00000000" w:rsidRPr="00000000">
        <w:rPr>
          <w:rFonts w:ascii="Courier New" w:cs="Courier New" w:eastAsia="Courier New" w:hAnsi="Courier New"/>
          <w:sz w:val="20"/>
          <w:szCs w:val="20"/>
          <w:rtl w:val="0"/>
        </w:rPr>
        <w:t xml:space="preserve">.jpg</w:t>
      </w:r>
      <w:r w:rsidDel="00000000" w:rsidR="00000000" w:rsidRPr="00000000">
        <w:rPr>
          <w:rtl w:val="0"/>
        </w:rPr>
        <w:t xml:space="preserve"> o </w:t>
      </w:r>
      <w:r w:rsidDel="00000000" w:rsidR="00000000" w:rsidRPr="00000000">
        <w:rPr>
          <w:rFonts w:ascii="Courier New" w:cs="Courier New" w:eastAsia="Courier New" w:hAnsi="Courier New"/>
          <w:sz w:val="20"/>
          <w:szCs w:val="20"/>
          <w:rtl w:val="0"/>
        </w:rPr>
        <w:t xml:space="preserve">.txt</w:t>
      </w:r>
      <w:r w:rsidDel="00000000" w:rsidR="00000000" w:rsidRPr="00000000">
        <w:rPr>
          <w:rtl w:val="0"/>
        </w:rPr>
        <w:t xml:space="preserve"> que muestren el estado actual de las estructuras internas del disco, usando comandos definidos como </w:t>
      </w:r>
      <w:r w:rsidDel="00000000" w:rsidR="00000000" w:rsidRPr="00000000">
        <w:rPr>
          <w:rFonts w:ascii="Courier New" w:cs="Courier New" w:eastAsia="Courier New" w:hAnsi="Courier New"/>
          <w:sz w:val="20"/>
          <w:szCs w:val="20"/>
          <w:rtl w:val="0"/>
        </w:rPr>
        <w:t xml:space="preserve">rep</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vud36qvxlrqs" w:id="9"/>
      <w:bookmarkEnd w:id="9"/>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4. Enunciado del Proyecto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Proyecto 1 tiene como objetivo desarrollar una aplicación web para la interacción y gestión de un sistema de archivos EXT2. Esta herramienta web moderna permitirá acceder y administrar el sistema de archivos desde cualquier lugar y en cualquier sistema operativo. En el backend, el sistema de archivos se gestionará en una distribución Linux, que atenderá todas las solicitudes provenientes del frontend. Dado que se trata del primer proyecto, la implementación se realizará de manera local.</w:t>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uogslwy5k0o7" w:id="10"/>
      <w:bookmarkEnd w:id="10"/>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4.1 Descripción del problema a resolver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Arquitectura</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proyecto tendrá la siguiente arquitectura:</w:t>
      </w:r>
      <w:r w:rsidDel="00000000" w:rsidR="00000000" w:rsidRPr="00000000">
        <w:rPr>
          <w:rtl w:val="0"/>
        </w:rPr>
      </w:r>
    </w:p>
    <w:p w:rsidR="00000000" w:rsidDel="00000000" w:rsidP="00000000" w:rsidRDefault="00000000" w:rsidRPr="00000000" w14:paraId="0000004D">
      <w:pPr>
        <w:spacing w:after="120" w:before="360" w:line="240" w:lineRule="auto"/>
        <w:rPr>
          <w:rFonts w:ascii="Times New Roman" w:cs="Times New Roman" w:eastAsia="Times New Roman" w:hAnsi="Times New Roman"/>
          <w:sz w:val="24"/>
          <w:szCs w:val="24"/>
        </w:rPr>
      </w:pPr>
      <w:r w:rsidDel="00000000" w:rsidR="00000000" w:rsidRPr="00000000">
        <w:rPr>
          <w:b w:val="1"/>
          <w:color w:val="000000"/>
          <w:sz w:val="32"/>
          <w:szCs w:val="32"/>
          <w:rtl w:val="0"/>
        </w:rPr>
        <w:t xml:space="preserve">Frontend:</w:t>
      </w:r>
      <w:r w:rsidDel="00000000" w:rsidR="00000000" w:rsidRPr="00000000">
        <w:rPr>
          <w:rtl w:val="0"/>
        </w:rPr>
      </w:r>
    </w:p>
    <w:p w:rsidR="00000000" w:rsidDel="00000000" w:rsidP="00000000" w:rsidRDefault="00000000" w:rsidRPr="00000000" w14:paraId="0000004E">
      <w:pPr>
        <w:numPr>
          <w:ilvl w:val="0"/>
          <w:numId w:val="28"/>
        </w:numPr>
        <w:spacing w:line="240" w:lineRule="auto"/>
        <w:ind w:left="720" w:hanging="360"/>
        <w:jc w:val="both"/>
        <w:rPr>
          <w:color w:val="000000"/>
        </w:rPr>
      </w:pPr>
      <w:r w:rsidDel="00000000" w:rsidR="00000000" w:rsidRPr="00000000">
        <w:rPr>
          <w:color w:val="000000"/>
          <w:rtl w:val="0"/>
        </w:rPr>
        <w:t xml:space="preserve">Se recomienda emplear un framework moderno para el desarrollo del frontend; Angular es una opción destacada por su modularidad, robustez y gran comunidad de soporte. Sin embargo, el desarrollador puede elegir alternativas como React, Vue.js, u otros, según su preferencia y necesidades del proyecto.</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0">
      <w:pPr>
        <w:numPr>
          <w:ilvl w:val="0"/>
          <w:numId w:val="40"/>
        </w:numPr>
        <w:spacing w:line="240" w:lineRule="auto"/>
        <w:ind w:left="720" w:hanging="360"/>
        <w:jc w:val="both"/>
        <w:rPr>
          <w:color w:val="000000"/>
        </w:rPr>
      </w:pPr>
      <w:r w:rsidDel="00000000" w:rsidR="00000000" w:rsidRPr="00000000">
        <w:rPr>
          <w:color w:val="000000"/>
          <w:rtl w:val="0"/>
        </w:rPr>
        <w:t xml:space="preserve">La función principal del frontend será gestionar la interfaz de usuario, proporcionando una experiencia dinámica e interactiva. Esta capa deberá contar con un manejo eficiente del estado de la aplicación y comunicación fluida con el backend a través de APIs.</w:t>
      </w:r>
    </w:p>
    <w:p w:rsidR="00000000" w:rsidDel="00000000" w:rsidP="00000000" w:rsidRDefault="00000000" w:rsidRPr="00000000" w14:paraId="00000051">
      <w:pPr>
        <w:spacing w:after="120" w:before="360" w:line="240" w:lineRule="auto"/>
        <w:rPr>
          <w:rFonts w:ascii="Times New Roman" w:cs="Times New Roman" w:eastAsia="Times New Roman" w:hAnsi="Times New Roman"/>
          <w:sz w:val="24"/>
          <w:szCs w:val="24"/>
        </w:rPr>
      </w:pPr>
      <w:r w:rsidDel="00000000" w:rsidR="00000000" w:rsidRPr="00000000">
        <w:rPr>
          <w:b w:val="1"/>
          <w:color w:val="000000"/>
          <w:sz w:val="32"/>
          <w:szCs w:val="32"/>
          <w:rtl w:val="0"/>
        </w:rPr>
        <w:t xml:space="preserve">Backend:</w:t>
      </w:r>
      <w:r w:rsidDel="00000000" w:rsidR="00000000" w:rsidRPr="00000000">
        <w:rPr>
          <w:rtl w:val="0"/>
        </w:rPr>
      </w:r>
    </w:p>
    <w:p w:rsidR="00000000" w:rsidDel="00000000" w:rsidP="00000000" w:rsidRDefault="00000000" w:rsidRPr="00000000" w14:paraId="00000052">
      <w:pPr>
        <w:numPr>
          <w:ilvl w:val="0"/>
          <w:numId w:val="41"/>
        </w:numPr>
        <w:spacing w:line="240" w:lineRule="auto"/>
        <w:ind w:left="720" w:hanging="360"/>
        <w:jc w:val="both"/>
        <w:rPr>
          <w:color w:val="000000"/>
        </w:rPr>
      </w:pPr>
      <w:r w:rsidDel="00000000" w:rsidR="00000000" w:rsidRPr="00000000">
        <w:rPr>
          <w:color w:val="000000"/>
          <w:rtl w:val="0"/>
        </w:rPr>
        <w:t xml:space="preserve">El desarrollo del backend debe realizarse obligatoriamente en Go (Golang), un lenguaje destacado por su rendimiento, capacidad de manejo de concurrencia y eficiencia, lo cual lo convierte en una opción ideal para crear aplicaciones sólidas y escalables.</w:t>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4">
      <w:pPr>
        <w:numPr>
          <w:ilvl w:val="0"/>
          <w:numId w:val="42"/>
        </w:numPr>
        <w:spacing w:line="240" w:lineRule="auto"/>
        <w:ind w:left="720" w:hanging="360"/>
        <w:jc w:val="both"/>
        <w:rPr>
          <w:color w:val="000000"/>
        </w:rPr>
      </w:pPr>
      <w:r w:rsidDel="00000000" w:rsidR="00000000" w:rsidRPr="00000000">
        <w:rPr>
          <w:color w:val="000000"/>
          <w:rtl w:val="0"/>
        </w:rPr>
        <w:t xml:space="preserve">La responsabilidad principal del backend será exponer APIs RESTful para facilitar la comunicación con el frontend.</w:t>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6">
      <w:pPr>
        <w:numPr>
          <w:ilvl w:val="0"/>
          <w:numId w:val="43"/>
        </w:numPr>
        <w:spacing w:line="240" w:lineRule="auto"/>
        <w:ind w:left="720" w:hanging="360"/>
        <w:jc w:val="both"/>
        <w:rPr>
          <w:color w:val="000000"/>
        </w:rPr>
      </w:pPr>
      <w:r w:rsidDel="00000000" w:rsidR="00000000" w:rsidRPr="00000000">
        <w:rPr>
          <w:color w:val="000000"/>
          <w:rtl w:val="0"/>
        </w:rPr>
        <w:t xml:space="preserve">La arquitectura del backend debe estructurarse siguiendo principios de diseño limpio y una adecuada separación de responsabilidades, asegurando un código bien organizado y fácil de mantener.</w:t>
      </w:r>
    </w:p>
    <w:p w:rsidR="00000000" w:rsidDel="00000000" w:rsidP="00000000" w:rsidRDefault="00000000" w:rsidRPr="00000000" w14:paraId="00000057">
      <w:pPr>
        <w:jc w:val="center"/>
        <w:rPr/>
      </w:pPr>
      <w:r w:rsidDel="00000000" w:rsidR="00000000" w:rsidRPr="00000000">
        <w:rPr/>
        <w:drawing>
          <wp:inline distB="0" distT="0" distL="0" distR="0">
            <wp:extent cx="3714750" cy="2143125"/>
            <wp:effectExtent b="0" l="0" r="0" t="0"/>
            <wp:docPr descr="Diagrama&#10;&#10;Descripción generada automáticamente" id="2140128035" name="image15.png"/>
            <a:graphic>
              <a:graphicData uri="http://schemas.openxmlformats.org/drawingml/2006/picture">
                <pic:pic>
                  <pic:nvPicPr>
                    <pic:cNvPr descr="Diagrama&#10;&#10;Descripción generada automáticamente" id="0" name="image15.png"/>
                    <pic:cNvPicPr preferRelativeResize="0"/>
                  </pic:nvPicPr>
                  <pic:blipFill>
                    <a:blip r:embed="rId8"/>
                    <a:srcRect b="0" l="0" r="0" t="0"/>
                    <a:stretch>
                      <a:fillRect/>
                    </a:stretch>
                  </pic:blipFill>
                  <pic:spPr>
                    <a:xfrm>
                      <a:off x="0" y="0"/>
                      <a:ext cx="37147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Figura 1 - Arquitectura del proyecto 1</w:t>
      </w:r>
      <w:r w:rsidDel="00000000" w:rsidR="00000000" w:rsidRPr="00000000">
        <w:rPr>
          <w:rtl w:val="0"/>
        </w:rPr>
      </w:r>
    </w:p>
    <w:p w:rsidR="00000000" w:rsidDel="00000000" w:rsidP="00000000" w:rsidRDefault="00000000" w:rsidRPr="00000000" w14:paraId="00000059">
      <w:pPr>
        <w:spacing w:after="120" w:before="400" w:line="240" w:lineRule="auto"/>
        <w:rPr>
          <w:rFonts w:ascii="Times New Roman" w:cs="Times New Roman" w:eastAsia="Times New Roman" w:hAnsi="Times New Roman"/>
          <w:sz w:val="24"/>
          <w:szCs w:val="24"/>
        </w:rPr>
      </w:pPr>
      <w:r w:rsidDel="00000000" w:rsidR="00000000" w:rsidRPr="00000000">
        <w:rPr>
          <w:b w:val="1"/>
          <w:color w:val="000000"/>
          <w:sz w:val="40"/>
          <w:szCs w:val="40"/>
          <w:rtl w:val="0"/>
        </w:rPr>
        <w:t xml:space="preserve">Primer Parte (Frontend)</w:t>
      </w: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Para este apartado, se requiere un frontend con una página de inicio que incluya los siguientes elementos:</w:t>
      </w: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5D">
      <w:pPr>
        <w:numPr>
          <w:ilvl w:val="0"/>
          <w:numId w:val="44"/>
        </w:numPr>
        <w:spacing w:line="240" w:lineRule="auto"/>
        <w:ind w:left="720" w:hanging="360"/>
        <w:jc w:val="both"/>
        <w:rPr>
          <w:color w:val="000000"/>
        </w:rPr>
      </w:pPr>
      <w:r w:rsidDel="00000000" w:rsidR="00000000" w:rsidRPr="00000000">
        <w:rPr>
          <w:b w:val="1"/>
          <w:color w:val="000000"/>
          <w:rtl w:val="0"/>
        </w:rPr>
        <w:t xml:space="preserve">Área de Entrada de Comandos</w:t>
      </w:r>
      <w:r w:rsidDel="00000000" w:rsidR="00000000" w:rsidRPr="00000000">
        <w:rPr>
          <w:color w:val="000000"/>
          <w:rtl w:val="0"/>
        </w:rPr>
        <w:t xml:space="preserve">: En este espacio, el usuario puede introducir manualmente los comandos a ejecutar o cargar un archivo de script que contenga los comandos.</w:t>
      </w:r>
    </w:p>
    <w:p w:rsidR="00000000" w:rsidDel="00000000" w:rsidP="00000000" w:rsidRDefault="00000000" w:rsidRPr="00000000" w14:paraId="0000005E">
      <w:pPr>
        <w:numPr>
          <w:ilvl w:val="1"/>
          <w:numId w:val="44"/>
        </w:numPr>
        <w:spacing w:line="240" w:lineRule="auto"/>
        <w:ind w:left="1440" w:hanging="360"/>
        <w:jc w:val="both"/>
        <w:rPr>
          <w:color w:val="000000"/>
        </w:rPr>
      </w:pPr>
      <w:r w:rsidDel="00000000" w:rsidR="00000000" w:rsidRPr="00000000">
        <w:rPr>
          <w:b w:val="1"/>
          <w:color w:val="000000"/>
          <w:rtl w:val="0"/>
        </w:rPr>
        <w:t xml:space="preserve">Botón de Carga de Archivo: </w:t>
      </w:r>
      <w:r w:rsidDel="00000000" w:rsidR="00000000" w:rsidRPr="00000000">
        <w:rPr>
          <w:color w:val="000000"/>
          <w:rtl w:val="0"/>
        </w:rPr>
        <w:t xml:space="preserve">Permite seleccionar un archivo de script para cargar rápidamente los comandos en el área de entrada, facilitando su ejecución.</w:t>
      </w:r>
    </w:p>
    <w:p w:rsidR="00000000" w:rsidDel="00000000" w:rsidP="00000000" w:rsidRDefault="00000000" w:rsidRPr="00000000" w14:paraId="0000005F">
      <w:pPr>
        <w:numPr>
          <w:ilvl w:val="1"/>
          <w:numId w:val="44"/>
        </w:numPr>
        <w:spacing w:line="240" w:lineRule="auto"/>
        <w:ind w:left="1440" w:hanging="360"/>
        <w:jc w:val="both"/>
        <w:rPr>
          <w:color w:val="000000"/>
        </w:rPr>
      </w:pPr>
      <w:r w:rsidDel="00000000" w:rsidR="00000000" w:rsidRPr="00000000">
        <w:rPr>
          <w:b w:val="1"/>
          <w:color w:val="000000"/>
          <w:rtl w:val="0"/>
        </w:rPr>
        <w:t xml:space="preserve">Botón de Ejecutar</w:t>
      </w:r>
      <w:r w:rsidDel="00000000" w:rsidR="00000000" w:rsidRPr="00000000">
        <w:rPr>
          <w:color w:val="000000"/>
          <w:rtl w:val="0"/>
        </w:rPr>
        <w:t xml:space="preserve">: Inicia la ejecución de todos los comandos en el área de entrada y muestra los mensajes generados por el servidor en el área de salida.</w:t>
      </w:r>
    </w:p>
    <w:p w:rsidR="00000000" w:rsidDel="00000000" w:rsidP="00000000" w:rsidRDefault="00000000" w:rsidRPr="00000000" w14:paraId="0000006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Área de Salida de Comandos: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Aquí se muestran los resultados de los comandos ejecutados, procesados y enviados de vuelta desde el backend.</w:t>
      </w:r>
    </w:p>
    <w:p w:rsidR="00000000" w:rsidDel="00000000" w:rsidP="00000000" w:rsidRDefault="00000000" w:rsidRPr="00000000" w14:paraId="00000061">
      <w:pPr>
        <w:rPr/>
      </w:pPr>
      <w:r w:rsidDel="00000000" w:rsidR="00000000" w:rsidRPr="00000000">
        <w:rPr/>
        <w:drawing>
          <wp:inline distB="0" distT="0" distL="0" distR="0">
            <wp:extent cx="5733415" cy="4492625"/>
            <wp:effectExtent b="0" l="0" r="0" t="0"/>
            <wp:docPr descr="Imagen que contiene Texto&#10;&#10;Descripción generada automáticamente" id="2140128034" name="image17.jpg"/>
            <a:graphic>
              <a:graphicData uri="http://schemas.openxmlformats.org/drawingml/2006/picture">
                <pic:pic>
                  <pic:nvPicPr>
                    <pic:cNvPr descr="Imagen que contiene Texto&#10;&#10;Descripción generada automáticamente" id="0" name="image17.jpg"/>
                    <pic:cNvPicPr preferRelativeResize="0"/>
                  </pic:nvPicPr>
                  <pic:blipFill>
                    <a:blip r:embed="rId9"/>
                    <a:srcRect b="0" l="0" r="0" t="0"/>
                    <a:stretch>
                      <a:fillRect/>
                    </a:stretch>
                  </pic:blipFill>
                  <pic:spPr>
                    <a:xfrm>
                      <a:off x="0" y="0"/>
                      <a:ext cx="5733415" cy="44926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b w:val="1"/>
          <w:color w:val="000000"/>
        </w:rPr>
      </w:pPr>
      <w:r w:rsidDel="00000000" w:rsidR="00000000" w:rsidRPr="00000000">
        <w:rPr>
          <w:b w:val="1"/>
          <w:color w:val="000000"/>
          <w:rtl w:val="0"/>
        </w:rPr>
        <w:t xml:space="preserve">Figura 2 - Frontend del proyecto 1</w:t>
      </w:r>
    </w:p>
    <w:p w:rsidR="00000000" w:rsidDel="00000000" w:rsidP="00000000" w:rsidRDefault="00000000" w:rsidRPr="00000000" w14:paraId="00000063">
      <w:pPr>
        <w:spacing w:after="120" w:before="400" w:line="240" w:lineRule="auto"/>
        <w:rPr>
          <w:rFonts w:ascii="Times New Roman" w:cs="Times New Roman" w:eastAsia="Times New Roman" w:hAnsi="Times New Roman"/>
          <w:sz w:val="24"/>
          <w:szCs w:val="24"/>
        </w:rPr>
      </w:pPr>
      <w:r w:rsidDel="00000000" w:rsidR="00000000" w:rsidRPr="00000000">
        <w:rPr>
          <w:b w:val="1"/>
          <w:color w:val="000000"/>
          <w:sz w:val="40"/>
          <w:szCs w:val="40"/>
          <w:rtl w:val="0"/>
        </w:rPr>
        <w:t xml:space="preserve">Segunda Parte (Backend)</w:t>
      </w: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En el backend, se implementará un sistema de archivos </w:t>
      </w:r>
      <w:r w:rsidDel="00000000" w:rsidR="00000000" w:rsidRPr="00000000">
        <w:rPr>
          <w:b w:val="1"/>
          <w:color w:val="000000"/>
          <w:sz w:val="24"/>
          <w:szCs w:val="24"/>
          <w:rtl w:val="0"/>
        </w:rPr>
        <w:t xml:space="preserve">EXT2.</w:t>
      </w:r>
      <w:r w:rsidDel="00000000" w:rsidR="00000000" w:rsidRPr="00000000">
        <w:rPr>
          <w:color w:val="000000"/>
          <w:sz w:val="24"/>
          <w:szCs w:val="24"/>
          <w:rtl w:val="0"/>
        </w:rPr>
        <w:t xml:space="preserve"> Para ello, la gestión de discos se simulará mediante </w:t>
      </w:r>
      <w:r w:rsidDel="00000000" w:rsidR="00000000" w:rsidRPr="00000000">
        <w:rPr>
          <w:b w:val="1"/>
          <w:color w:val="000000"/>
          <w:sz w:val="24"/>
          <w:szCs w:val="24"/>
          <w:rtl w:val="0"/>
        </w:rPr>
        <w:t xml:space="preserve">archivos binarios</w:t>
      </w:r>
      <w:r w:rsidDel="00000000" w:rsidR="00000000" w:rsidRPr="00000000">
        <w:rPr>
          <w:color w:val="000000"/>
          <w:sz w:val="24"/>
          <w:szCs w:val="24"/>
          <w:rtl w:val="0"/>
        </w:rPr>
        <w:t xml:space="preserve"> con extensión </w:t>
      </w:r>
      <w:r w:rsidDel="00000000" w:rsidR="00000000" w:rsidRPr="00000000">
        <w:rPr>
          <w:b w:val="1"/>
          <w:color w:val="000000"/>
          <w:sz w:val="24"/>
          <w:szCs w:val="24"/>
          <w:rtl w:val="0"/>
        </w:rPr>
        <w:t xml:space="preserve">.mia</w:t>
      </w:r>
      <w:r w:rsidDel="00000000" w:rsidR="00000000" w:rsidRPr="00000000">
        <w:rPr>
          <w:color w:val="000000"/>
          <w:sz w:val="24"/>
          <w:szCs w:val="24"/>
          <w:rtl w:val="0"/>
        </w:rPr>
        <w:t xml:space="preserve">, en lugar de emplear dispositivos de almacenamiento físico. Estos archivos </w:t>
      </w:r>
      <w:r w:rsidDel="00000000" w:rsidR="00000000" w:rsidRPr="00000000">
        <w:rPr>
          <w:b w:val="1"/>
          <w:color w:val="000000"/>
          <w:sz w:val="24"/>
          <w:szCs w:val="24"/>
          <w:rtl w:val="0"/>
        </w:rPr>
        <w:t xml:space="preserve">.mia</w:t>
      </w:r>
      <w:r w:rsidDel="00000000" w:rsidR="00000000" w:rsidRPr="00000000">
        <w:rPr>
          <w:color w:val="000000"/>
          <w:sz w:val="24"/>
          <w:szCs w:val="24"/>
          <w:rtl w:val="0"/>
        </w:rPr>
        <w:t xml:space="preserve"> almacenarán diversas estructuras que replicarán el funcionamiento del sistema de archivos, permitiendo la administración de múltiples particiones y simulando el comportamiento de un entorno de almacenamiento EXT2.</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Discos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presenta la siguiente figura para mostrar de manera gráfica cómo es la escritura de las diferentes estructuras para entender el funcionamiento y la simulación del disco.</w:t>
      </w:r>
      <w:r w:rsidDel="00000000" w:rsidR="00000000" w:rsidRPr="00000000">
        <w:rPr>
          <w:rtl w:val="0"/>
        </w:rPr>
      </w:r>
    </w:p>
    <w:p w:rsidR="00000000" w:rsidDel="00000000" w:rsidP="00000000" w:rsidRDefault="00000000" w:rsidRPr="00000000" w14:paraId="00000068">
      <w:pPr>
        <w:rPr/>
      </w:pPr>
      <w:r w:rsidDel="00000000" w:rsidR="00000000" w:rsidRPr="00000000">
        <w:rPr>
          <w:color w:val="000000"/>
        </w:rPr>
        <w:drawing>
          <wp:inline distB="0" distT="0" distL="0" distR="0">
            <wp:extent cx="5733415" cy="1400175"/>
            <wp:effectExtent b="0" l="0" r="0" t="0"/>
            <wp:docPr descr="Interfaz de usuario gráfica&#10;&#10;Descripción generada automáticamente con confianza media" id="2140128037" name="image14.png"/>
            <a:graphic>
              <a:graphicData uri="http://schemas.openxmlformats.org/drawingml/2006/picture">
                <pic:pic>
                  <pic:nvPicPr>
                    <pic:cNvPr descr="Interfaz de usuario gráfica&#10;&#10;Descripción generada automáticamente con confianza media" id="0" name="image14.png"/>
                    <pic:cNvPicPr preferRelativeResize="0"/>
                  </pic:nvPicPr>
                  <pic:blipFill>
                    <a:blip r:embed="rId10"/>
                    <a:srcRect b="0" l="0" r="0" t="0"/>
                    <a:stretch>
                      <a:fillRect/>
                    </a:stretch>
                  </pic:blipFill>
                  <pic:spPr>
                    <a:xfrm>
                      <a:off x="0" y="0"/>
                      <a:ext cx="573341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b w:val="1"/>
          <w:color w:val="000000"/>
        </w:rPr>
      </w:pPr>
      <w:r w:rsidDel="00000000" w:rsidR="00000000" w:rsidRPr="00000000">
        <w:rPr>
          <w:b w:val="1"/>
          <w:color w:val="000000"/>
          <w:rtl w:val="0"/>
        </w:rPr>
        <w:t xml:space="preserve">Figura 3 - Espacio del archivo</w:t>
      </w:r>
    </w:p>
    <w:p w:rsidR="00000000" w:rsidDel="00000000" w:rsidP="00000000" w:rsidRDefault="00000000" w:rsidRPr="00000000" w14:paraId="0000006A">
      <w:pPr>
        <w:jc w:val="center"/>
        <w:rPr>
          <w:b w:val="1"/>
          <w:color w:val="000000"/>
        </w:rPr>
      </w:pPr>
      <w:r w:rsidDel="00000000" w:rsidR="00000000" w:rsidRPr="00000000">
        <w:rPr>
          <w:rtl w:val="0"/>
        </w:rPr>
      </w:r>
    </w:p>
    <w:p w:rsidR="00000000" w:rsidDel="00000000" w:rsidP="00000000" w:rsidRDefault="00000000" w:rsidRPr="00000000" w14:paraId="0000006B">
      <w:pPr>
        <w:jc w:val="center"/>
        <w:rPr>
          <w:b w:val="1"/>
          <w:color w:val="00000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creación y detalles del mismo estarán especificadas más adelante en los respectivos comandos, pero se aclara que al crear un disco deberá estar llenado con ceros binarios para representar que es espacio disponible.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Observaciones:</w:t>
      </w:r>
      <w:r w:rsidDel="00000000" w:rsidR="00000000" w:rsidRPr="00000000">
        <w:rPr>
          <w:rtl w:val="0"/>
        </w:rPr>
      </w:r>
    </w:p>
    <w:p w:rsidR="00000000" w:rsidDel="00000000" w:rsidP="00000000" w:rsidRDefault="00000000" w:rsidRPr="00000000" w14:paraId="0000006F">
      <w:pPr>
        <w:numPr>
          <w:ilvl w:val="0"/>
          <w:numId w:val="12"/>
        </w:numPr>
        <w:spacing w:line="240" w:lineRule="auto"/>
        <w:ind w:left="720" w:hanging="360"/>
        <w:jc w:val="both"/>
        <w:rPr>
          <w:color w:val="000000"/>
          <w:sz w:val="24"/>
          <w:szCs w:val="24"/>
        </w:rPr>
      </w:pPr>
      <w:r w:rsidDel="00000000" w:rsidR="00000000" w:rsidRPr="00000000">
        <w:rPr>
          <w:color w:val="000000"/>
          <w:sz w:val="24"/>
          <w:szCs w:val="24"/>
          <w:rtl w:val="0"/>
        </w:rPr>
        <w:t xml:space="preserve">El tamaño del archivo NO deberá cambiar de tamaño una vez creado y designado un almacenamiento definido. </w:t>
      </w:r>
    </w:p>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color w:val="000000"/>
          <w:sz w:val="24"/>
          <w:szCs w:val="24"/>
          <w:rtl w:val="0"/>
        </w:rPr>
        <w:t xml:space="preserve">Para crear el archivo del disco se recomienda utilizar un </w:t>
      </w:r>
      <w:r w:rsidDel="00000000" w:rsidR="00000000" w:rsidRPr="00000000">
        <w:rPr>
          <w:b w:val="1"/>
          <w:color w:val="000000"/>
          <w:sz w:val="24"/>
          <w:szCs w:val="24"/>
          <w:rtl w:val="0"/>
        </w:rPr>
        <w:t xml:space="preserve">char[1024]</w:t>
      </w:r>
      <w:r w:rsidDel="00000000" w:rsidR="00000000" w:rsidRPr="00000000">
        <w:rPr>
          <w:color w:val="000000"/>
          <w:sz w:val="24"/>
          <w:szCs w:val="24"/>
          <w:rtl w:val="0"/>
        </w:rPr>
        <w:t xml:space="preserve"> como buffer para crear el archivo, si se utiliza un char[1] normalmente se tarda demasiado al momento de crear el archivo.</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Estructura para discos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Master Boot Record (MBR)</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Cuando se crea un nuevo disco este debe contener un MBR ya que provee información del sistema de archivos y de las particiones, este deberá estar en el primer sector del disco. Tendrá los siguientes valores: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1"/>
        <w:tblW w:w="9066.0" w:type="dxa"/>
        <w:jc w:val="left"/>
        <w:tblLayout w:type="fixed"/>
        <w:tblLook w:val="0400"/>
      </w:tblPr>
      <w:tblGrid>
        <w:gridCol w:w="2375"/>
        <w:gridCol w:w="1321"/>
        <w:gridCol w:w="5370"/>
        <w:tblGridChange w:id="0">
          <w:tblGrid>
            <w:gridCol w:w="2375"/>
            <w:gridCol w:w="1321"/>
            <w:gridCol w:w="5370"/>
          </w:tblGrid>
        </w:tblGridChange>
      </w:tblGrid>
      <w:tr>
        <w:trPr>
          <w:cantSplit w:val="0"/>
          <w:trHeight w:val="39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mbr_tamano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Tamaño total del disco en bytes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mbr_fecha_creacion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Fecha y hora de creación del disco</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mbr_dsk_signature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Número random, que identifica de forma única a cada disco</w:t>
            </w:r>
            <w:r w:rsidDel="00000000" w:rsidR="00000000" w:rsidRPr="00000000">
              <w:rPr>
                <w:rtl w:val="0"/>
              </w:rPr>
            </w:r>
          </w:p>
        </w:tc>
      </w:tr>
      <w:tr>
        <w:trPr>
          <w:cantSplit w:val="0"/>
          <w:trHeight w:val="6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dsk_fit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Tipo de ajuste de la partición. Tendrá los valores </w:t>
            </w:r>
            <w:r w:rsidDel="00000000" w:rsidR="00000000" w:rsidRPr="00000000">
              <w:rPr>
                <w:b w:val="1"/>
                <w:color w:val="000000"/>
                <w:sz w:val="24"/>
                <w:szCs w:val="24"/>
                <w:rtl w:val="0"/>
              </w:rPr>
              <w:t xml:space="preserve">B </w:t>
            </w:r>
            <w:r w:rsidDel="00000000" w:rsidR="00000000" w:rsidRPr="00000000">
              <w:rPr>
                <w:color w:val="000000"/>
                <w:sz w:val="24"/>
                <w:szCs w:val="24"/>
                <w:rtl w:val="0"/>
              </w:rPr>
              <w:t xml:space="preserve">(Best), </w:t>
            </w:r>
            <w:r w:rsidDel="00000000" w:rsidR="00000000" w:rsidRPr="00000000">
              <w:rPr>
                <w:b w:val="1"/>
                <w:color w:val="000000"/>
                <w:sz w:val="24"/>
                <w:szCs w:val="24"/>
                <w:rtl w:val="0"/>
              </w:rPr>
              <w:t xml:space="preserve">F </w:t>
            </w:r>
            <w:r w:rsidDel="00000000" w:rsidR="00000000" w:rsidRPr="00000000">
              <w:rPr>
                <w:color w:val="000000"/>
                <w:sz w:val="24"/>
                <w:szCs w:val="24"/>
                <w:rtl w:val="0"/>
              </w:rPr>
              <w:t xml:space="preserve">(First) o </w:t>
            </w:r>
            <w:r w:rsidDel="00000000" w:rsidR="00000000" w:rsidRPr="00000000">
              <w:rPr>
                <w:b w:val="1"/>
                <w:color w:val="000000"/>
                <w:sz w:val="24"/>
                <w:szCs w:val="24"/>
                <w:rtl w:val="0"/>
              </w:rPr>
              <w:t xml:space="preserve">W </w:t>
            </w:r>
            <w:r w:rsidDel="00000000" w:rsidR="00000000" w:rsidRPr="00000000">
              <w:rPr>
                <w:color w:val="000000"/>
                <w:sz w:val="24"/>
                <w:szCs w:val="24"/>
                <w:rtl w:val="0"/>
              </w:rPr>
              <w:t xml:space="preserve">(worst)</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mbr_partitions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partition[4]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Estructura con información de las 4 particiones</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color w:val="000000"/>
        </w:rPr>
        <w:drawing>
          <wp:inline distB="0" distT="0" distL="0" distR="0">
            <wp:extent cx="5733415" cy="1419225"/>
            <wp:effectExtent b="0" l="0" r="0" t="0"/>
            <wp:docPr descr="Interfaz de usuario gráfica&#10;&#10;Descripción generada automáticamente" id="2140128036" name="image6.png"/>
            <a:graphic>
              <a:graphicData uri="http://schemas.openxmlformats.org/drawingml/2006/picture">
                <pic:pic>
                  <pic:nvPicPr>
                    <pic:cNvPr descr="Interfaz de usuario gráfica&#10;&#10;Descripción generada automáticamente" id="0" name="image6.png"/>
                    <pic:cNvPicPr preferRelativeResize="0"/>
                  </pic:nvPicPr>
                  <pic:blipFill>
                    <a:blip r:embed="rId11"/>
                    <a:srcRect b="0" l="0" r="0" t="0"/>
                    <a:stretch>
                      <a:fillRect/>
                    </a:stretch>
                  </pic:blipFill>
                  <pic:spPr>
                    <a:xfrm>
                      <a:off x="0" y="0"/>
                      <a:ext cx="573341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b w:val="1"/>
          <w:color w:val="000000"/>
        </w:rPr>
      </w:pPr>
      <w:r w:rsidDel="00000000" w:rsidR="00000000" w:rsidRPr="00000000">
        <w:rPr>
          <w:b w:val="1"/>
          <w:color w:val="000000"/>
          <w:rtl w:val="0"/>
        </w:rPr>
        <w:t xml:space="preserve">Figura 4 - Espacio del archivo</w:t>
      </w:r>
    </w:p>
    <w:p w:rsidR="00000000" w:rsidDel="00000000" w:rsidP="00000000" w:rsidRDefault="00000000" w:rsidRPr="00000000" w14:paraId="0000008B">
      <w:pPr>
        <w:jc w:val="both"/>
        <w:rPr>
          <w:b w:val="1"/>
          <w:color w:val="00000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MBR se crea en el primer sector del disco, es decir se escribirá al inicio de dicho disco conteniendo la información del sistema de archivos.</w:t>
      </w: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spacing w:after="120" w:line="240" w:lineRule="auto"/>
        <w:jc w:val="both"/>
        <w:rPr>
          <w:rFonts w:ascii="Times New Roman" w:cs="Times New Roman" w:eastAsia="Times New Roman" w:hAnsi="Times New Roman"/>
          <w:sz w:val="24"/>
          <w:szCs w:val="24"/>
        </w:rPr>
      </w:pPr>
      <w:r w:rsidDel="00000000" w:rsidR="00000000" w:rsidRPr="00000000">
        <w:rPr>
          <w:b w:val="1"/>
          <w:color w:val="000000"/>
          <w:sz w:val="32"/>
          <w:szCs w:val="32"/>
          <w:rtl w:val="0"/>
        </w:rPr>
        <w:t xml:space="preserve">Partition</w:t>
      </w:r>
      <w:r w:rsidDel="00000000" w:rsidR="00000000" w:rsidRPr="00000000">
        <w:rPr>
          <w:rtl w:val="0"/>
        </w:rPr>
      </w:r>
    </w:p>
    <w:p w:rsidR="00000000" w:rsidDel="00000000" w:rsidP="00000000" w:rsidRDefault="00000000" w:rsidRPr="00000000" w14:paraId="0000008F">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Una partición es una división lógica de un disco que los sistemas de archivos tratan como una unidad separada. Tendrá los siguientes valores:</w:t>
      </w:r>
      <w:r w:rsidDel="00000000" w:rsidR="00000000" w:rsidRPr="00000000">
        <w:rPr>
          <w:rtl w:val="0"/>
        </w:rPr>
      </w:r>
    </w:p>
    <w:tbl>
      <w:tblPr>
        <w:tblStyle w:val="Table2"/>
        <w:tblW w:w="9066.0" w:type="dxa"/>
        <w:jc w:val="left"/>
        <w:tblLayout w:type="fixed"/>
        <w:tblLook w:val="0400"/>
      </w:tblPr>
      <w:tblGrid>
        <w:gridCol w:w="1855"/>
        <w:gridCol w:w="1068"/>
        <w:gridCol w:w="6143"/>
        <w:tblGridChange w:id="0">
          <w:tblGrid>
            <w:gridCol w:w="1855"/>
            <w:gridCol w:w="1068"/>
            <w:gridCol w:w="6143"/>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si la partición está montada o no</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el tipo de partición, primaria o extendida. Tendrá</w:t>
            </w: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los valores </w:t>
            </w:r>
            <w:r w:rsidDel="00000000" w:rsidR="00000000" w:rsidRPr="00000000">
              <w:rPr>
                <w:b w:val="1"/>
                <w:color w:val="000000"/>
                <w:sz w:val="24"/>
                <w:szCs w:val="24"/>
                <w:rtl w:val="0"/>
              </w:rPr>
              <w:t xml:space="preserve">P </w:t>
            </w:r>
            <w:r w:rsidDel="00000000" w:rsidR="00000000" w:rsidRPr="00000000">
              <w:rPr>
                <w:color w:val="000000"/>
                <w:sz w:val="24"/>
                <w:szCs w:val="24"/>
                <w:rtl w:val="0"/>
              </w:rPr>
              <w:t xml:space="preserve">o </w:t>
            </w:r>
            <w:r w:rsidDel="00000000" w:rsidR="00000000" w:rsidRPr="00000000">
              <w:rPr>
                <w:b w:val="1"/>
                <w:color w:val="000000"/>
                <w:sz w:val="24"/>
                <w:szCs w:val="24"/>
                <w:rtl w:val="0"/>
              </w:rPr>
              <w:t xml:space="preserve">E</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Tipo de ajuste de la partición. Tendrá los valores </w:t>
            </w:r>
            <w:r w:rsidDel="00000000" w:rsidR="00000000" w:rsidRPr="00000000">
              <w:rPr>
                <w:b w:val="1"/>
                <w:color w:val="000000"/>
                <w:sz w:val="24"/>
                <w:szCs w:val="24"/>
                <w:rtl w:val="0"/>
              </w:rPr>
              <w:t xml:space="preserve">B </w:t>
            </w:r>
            <w:r w:rsidDel="00000000" w:rsidR="00000000" w:rsidRPr="00000000">
              <w:rPr>
                <w:color w:val="000000"/>
                <w:sz w:val="24"/>
                <w:szCs w:val="24"/>
                <w:rtl w:val="0"/>
              </w:rPr>
              <w:t xml:space="preserve">(Best), </w:t>
            </w:r>
            <w:r w:rsidDel="00000000" w:rsidR="00000000" w:rsidRPr="00000000">
              <w:rPr>
                <w:b w:val="1"/>
                <w:color w:val="000000"/>
                <w:sz w:val="24"/>
                <w:szCs w:val="24"/>
                <w:rtl w:val="0"/>
              </w:rPr>
              <w:t xml:space="preserve">F </w:t>
            </w:r>
            <w:r w:rsidDel="00000000" w:rsidR="00000000" w:rsidRPr="00000000">
              <w:rPr>
                <w:color w:val="000000"/>
                <w:sz w:val="24"/>
                <w:szCs w:val="24"/>
                <w:rtl w:val="0"/>
              </w:rPr>
              <w:t xml:space="preserve">(First) o </w:t>
            </w:r>
            <w:r w:rsidDel="00000000" w:rsidR="00000000" w:rsidRPr="00000000">
              <w:rPr>
                <w:b w:val="1"/>
                <w:color w:val="000000"/>
                <w:sz w:val="24"/>
                <w:szCs w:val="24"/>
                <w:rtl w:val="0"/>
              </w:rPr>
              <w:t xml:space="preserve">W </w:t>
            </w:r>
            <w:r w:rsidDel="00000000" w:rsidR="00000000" w:rsidRPr="00000000">
              <w:rPr>
                <w:color w:val="000000"/>
                <w:sz w:val="24"/>
                <w:szCs w:val="24"/>
                <w:rtl w:val="0"/>
              </w:rPr>
              <w:t xml:space="preserve">(worst)</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en qué byte del disco inicia la partición</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Contiene el tamaño total de la partición en bytes</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Nombre de la partición</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part_correlative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el correlativo de la partición este valor será inicialmente </w:t>
            </w:r>
            <w:r w:rsidDel="00000000" w:rsidR="00000000" w:rsidRPr="00000000">
              <w:rPr>
                <w:b w:val="1"/>
                <w:color w:val="000000"/>
                <w:sz w:val="24"/>
                <w:szCs w:val="24"/>
                <w:rtl w:val="0"/>
              </w:rPr>
              <w:t xml:space="preserve">-1 </w:t>
            </w:r>
            <w:r w:rsidDel="00000000" w:rsidR="00000000" w:rsidRPr="00000000">
              <w:rPr>
                <w:color w:val="000000"/>
                <w:sz w:val="24"/>
                <w:szCs w:val="24"/>
                <w:rtl w:val="0"/>
              </w:rPr>
              <w:t xml:space="preserve">hasta que sea montado</w:t>
            </w:r>
            <w:r w:rsidDel="00000000" w:rsidR="00000000" w:rsidRPr="00000000">
              <w:rPr>
                <w:b w:val="1"/>
                <w:color w:val="000000"/>
                <w:sz w:val="24"/>
                <w:szCs w:val="24"/>
                <w:rtl w:val="0"/>
              </w:rPr>
              <w:t xml:space="preserve"> (luego la primera partición montada empezará en 1 e irán incrementando)</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el ID de la partición generada al montar esta partición, esto se explicará más adelante</w:t>
            </w:r>
            <w:r w:rsidDel="00000000" w:rsidR="00000000" w:rsidRPr="00000000">
              <w:rPr>
                <w:rtl w:val="0"/>
              </w:rPr>
            </w:r>
          </w:p>
        </w:tc>
      </w:tr>
    </w:tbl>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D">
      <w:pPr>
        <w:numPr>
          <w:ilvl w:val="0"/>
          <w:numId w:val="23"/>
        </w:numPr>
        <w:spacing w:line="240" w:lineRule="auto"/>
        <w:ind w:left="720" w:hanging="360"/>
        <w:jc w:val="both"/>
        <w:rPr>
          <w:color w:val="000000"/>
        </w:rPr>
      </w:pPr>
      <w:r w:rsidDel="00000000" w:rsidR="00000000" w:rsidRPr="00000000">
        <w:rPr>
          <w:b w:val="1"/>
          <w:color w:val="000000"/>
          <w:rtl w:val="0"/>
        </w:rPr>
        <w:t xml:space="preserve">Particiones Primarias:</w:t>
      </w:r>
      <w:r w:rsidDel="00000000" w:rsidR="00000000" w:rsidRPr="00000000">
        <w:rPr>
          <w:color w:val="000000"/>
          <w:rtl w:val="0"/>
        </w:rPr>
        <w:t xml:space="preserve"> una partición primaria puede ser usada para iniciar un sistema operativo y contener distintos archivos no relacionados directamente con el sistema operativo.</w:t>
      </w:r>
    </w:p>
    <w:p w:rsidR="00000000" w:rsidDel="00000000" w:rsidP="00000000" w:rsidRDefault="00000000" w:rsidRPr="00000000" w14:paraId="000000AE">
      <w:pPr>
        <w:numPr>
          <w:ilvl w:val="0"/>
          <w:numId w:val="23"/>
        </w:numPr>
        <w:spacing w:line="240" w:lineRule="auto"/>
        <w:ind w:left="720" w:hanging="360"/>
        <w:jc w:val="both"/>
        <w:rPr>
          <w:color w:val="000000"/>
        </w:rPr>
      </w:pPr>
      <w:r w:rsidDel="00000000" w:rsidR="00000000" w:rsidRPr="00000000">
        <w:rPr>
          <w:b w:val="1"/>
          <w:color w:val="000000"/>
          <w:rtl w:val="0"/>
        </w:rPr>
        <w:t xml:space="preserve">Particiones Extendidas: </w:t>
      </w:r>
      <w:r w:rsidDel="00000000" w:rsidR="00000000" w:rsidRPr="00000000">
        <w:rPr>
          <w:color w:val="000000"/>
          <w:rtl w:val="0"/>
        </w:rPr>
        <w:t xml:space="preserve">una partición extendida es usada para contener unidades lógicas, estas particiones son manejadas por un EBR, al crear esta partición se creará el primer EBR.  </w:t>
      </w:r>
    </w:p>
    <w:p w:rsidR="00000000" w:rsidDel="00000000" w:rsidP="00000000" w:rsidRDefault="00000000" w:rsidRPr="00000000" w14:paraId="000000AF">
      <w:pPr>
        <w:numPr>
          <w:ilvl w:val="0"/>
          <w:numId w:val="23"/>
        </w:numPr>
        <w:spacing w:line="240" w:lineRule="auto"/>
        <w:ind w:left="720" w:hanging="360"/>
        <w:jc w:val="both"/>
        <w:rPr>
          <w:color w:val="000000"/>
        </w:rPr>
      </w:pPr>
      <w:r w:rsidDel="00000000" w:rsidR="00000000" w:rsidRPr="00000000">
        <w:rPr>
          <w:b w:val="1"/>
          <w:color w:val="000000"/>
          <w:rtl w:val="0"/>
        </w:rPr>
        <w:t xml:space="preserve">Unidades Lógicas:</w:t>
      </w:r>
      <w:r w:rsidDel="00000000" w:rsidR="00000000" w:rsidRPr="00000000">
        <w:rPr>
          <w:color w:val="000000"/>
          <w:rtl w:val="0"/>
        </w:rPr>
        <w:t xml:space="preserve"> estas unidades contienen archivos no relacionados con el sistema operativo, como podrían ser datos, audio, video y entre otros. Estas unidades lógicas son manejadas por un EBR.</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center"/>
        <w:rPr/>
      </w:pPr>
      <w:r w:rsidDel="00000000" w:rsidR="00000000" w:rsidRPr="00000000">
        <w:rPr/>
        <w:drawing>
          <wp:inline distB="0" distT="0" distL="0" distR="0">
            <wp:extent cx="5229225" cy="1181100"/>
            <wp:effectExtent b="0" l="0" r="0" t="0"/>
            <wp:docPr descr="Escala de tiempo&#10;&#10;Descripción generada automáticamente con confianza media" id="2140128039" name="image5.png"/>
            <a:graphic>
              <a:graphicData uri="http://schemas.openxmlformats.org/drawingml/2006/picture">
                <pic:pic>
                  <pic:nvPicPr>
                    <pic:cNvPr descr="Escala de tiempo&#10;&#10;Descripción generada automáticamente con confianza media" id="0" name="image5.png"/>
                    <pic:cNvPicPr preferRelativeResize="0"/>
                  </pic:nvPicPr>
                  <pic:blipFill>
                    <a:blip r:embed="rId12"/>
                    <a:srcRect b="0" l="0" r="0" t="0"/>
                    <a:stretch>
                      <a:fillRect/>
                    </a:stretch>
                  </pic:blipFill>
                  <pic:spPr>
                    <a:xfrm>
                      <a:off x="0" y="0"/>
                      <a:ext cx="522922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Figura 5 - Espacio del archivo</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 escribir una partición primaria se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reservará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dicho espacio para escribir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otras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estructuras dentro de dicho espacio para simular el funcionamiento de la partición, se aclara que el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objeto partición sólo se actualizará en el MBR.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Observaciones: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manejo de archivos se utilizará a nivel de particiones primarias.</w:t>
      </w:r>
    </w:p>
    <w:p w:rsidR="00000000" w:rsidDel="00000000" w:rsidP="00000000" w:rsidRDefault="00000000" w:rsidRPr="00000000" w14:paraId="000000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Las particiones lógicas se utilizaran para el comando mount y reportes.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Extended Boot Record (EBR)</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EBR es un descriptor de una unidad lógica ya que es contiene la información y datos de la misma y apunta hacia el espació donde se escribirá el siguiente EBR, el EBR se puede ver como una clase de lista enlazada. Tendrá los siguientes valores: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9066.0" w:type="dxa"/>
        <w:jc w:val="left"/>
        <w:tblLayout w:type="fixed"/>
        <w:tblLook w:val="0400"/>
      </w:tblPr>
      <w:tblGrid>
        <w:gridCol w:w="1415"/>
        <w:gridCol w:w="1068"/>
        <w:gridCol w:w="6583"/>
        <w:tblGridChange w:id="0">
          <w:tblGrid>
            <w:gridCol w:w="1415"/>
            <w:gridCol w:w="1068"/>
            <w:gridCol w:w="6583"/>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part_mount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si la partición está montada o no</w:t>
            </w: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Tipo de ajuste de la partición. Tendrá los valores </w:t>
            </w:r>
            <w:r w:rsidDel="00000000" w:rsidR="00000000" w:rsidRPr="00000000">
              <w:rPr>
                <w:b w:val="1"/>
                <w:color w:val="000000"/>
                <w:sz w:val="24"/>
                <w:szCs w:val="24"/>
                <w:rtl w:val="0"/>
              </w:rPr>
              <w:t xml:space="preserve">B </w:t>
            </w:r>
            <w:r w:rsidDel="00000000" w:rsidR="00000000" w:rsidRPr="00000000">
              <w:rPr>
                <w:color w:val="000000"/>
                <w:sz w:val="24"/>
                <w:szCs w:val="24"/>
                <w:rtl w:val="0"/>
              </w:rPr>
              <w:t xml:space="preserve">(Best), </w:t>
            </w:r>
            <w:r w:rsidDel="00000000" w:rsidR="00000000" w:rsidRPr="00000000">
              <w:rPr>
                <w:b w:val="1"/>
                <w:color w:val="000000"/>
                <w:sz w:val="24"/>
                <w:szCs w:val="24"/>
                <w:rtl w:val="0"/>
              </w:rPr>
              <w:t xml:space="preserve">F </w:t>
            </w:r>
            <w:r w:rsidDel="00000000" w:rsidR="00000000" w:rsidRPr="00000000">
              <w:rPr>
                <w:color w:val="000000"/>
                <w:sz w:val="24"/>
                <w:szCs w:val="24"/>
                <w:rtl w:val="0"/>
              </w:rPr>
              <w:t xml:space="preserve">(First) o </w:t>
            </w:r>
            <w:r w:rsidDel="00000000" w:rsidR="00000000" w:rsidRPr="00000000">
              <w:rPr>
                <w:b w:val="1"/>
                <w:color w:val="000000"/>
                <w:sz w:val="24"/>
                <w:szCs w:val="24"/>
                <w:rtl w:val="0"/>
              </w:rPr>
              <w:t xml:space="preserve">W </w:t>
            </w:r>
            <w:r w:rsidDel="00000000" w:rsidR="00000000" w:rsidRPr="00000000">
              <w:rPr>
                <w:color w:val="000000"/>
                <w:sz w:val="24"/>
                <w:szCs w:val="24"/>
                <w:rtl w:val="0"/>
              </w:rPr>
              <w:t xml:space="preserve">(worst)</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en qué byte del disco inicia la partición</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Contiene el tamaño total de la partición en bytes.</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part_next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Byte en el que está el próximo EBR. -1 si no hay siguiente</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part_name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Nombre de la partición</w:t>
            </w: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733415" cy="1266825"/>
            <wp:effectExtent b="0" l="0" r="0" t="0"/>
            <wp:docPr descr="Interfaz de usuario gráfica&#10;&#10;Descripción generada automáticamente" id="2140128038" name="image7.png"/>
            <a:graphic>
              <a:graphicData uri="http://schemas.openxmlformats.org/drawingml/2006/picture">
                <pic:pic>
                  <pic:nvPicPr>
                    <pic:cNvPr descr="Interfaz de usuario gráfica&#10;&#10;Descripción generada automáticamente" id="0" name="image7.png"/>
                    <pic:cNvPicPr preferRelativeResize="0"/>
                  </pic:nvPicPr>
                  <pic:blipFill>
                    <a:blip r:embed="rId13"/>
                    <a:srcRect b="0" l="0" r="0" t="0"/>
                    <a:stretch>
                      <a:fillRect/>
                    </a:stretch>
                  </pic:blipFill>
                  <pic:spPr>
                    <a:xfrm>
                      <a:off x="0" y="0"/>
                      <a:ext cx="573341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Figura 6 - Espacio del archivo</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este caso se toma en cuenta que la partición 2 es una partición extendida e igualmente como el caso anterior se reserva el espacio para la escritura de las unidades lógicas con sus respectivos EBR.</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5733415" cy="1247775"/>
            <wp:effectExtent b="0" l="0" r="0" t="0"/>
            <wp:docPr descr="Interfaz de usuario gráfica&#10;&#10;Descripción generada automáticamente" id="2140128041" name="image1.png"/>
            <a:graphic>
              <a:graphicData uri="http://schemas.openxmlformats.org/drawingml/2006/picture">
                <pic:pic>
                  <pic:nvPicPr>
                    <pic:cNvPr descr="Interfaz de usuario gráfica&#10;&#10;Descripción generada automáticamente" id="0" name="image1.png"/>
                    <pic:cNvPicPr preferRelativeResize="0"/>
                  </pic:nvPicPr>
                  <pic:blipFill>
                    <a:blip r:embed="rId14"/>
                    <a:srcRect b="0" l="0" r="0" t="0"/>
                    <a:stretch>
                      <a:fillRect/>
                    </a:stretch>
                  </pic:blipFill>
                  <pic:spPr>
                    <a:xfrm>
                      <a:off x="0" y="0"/>
                      <a:ext cx="573341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Figura 7 - Espacio de la partición 2</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este caso se simula 2 particiones lógicas y el último EBR sabe donde se escribirá el siguiente EBR, la parte nombrada lógica es espacio reservado para otras estructuras.</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Sistema de Archivos Ext2</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EXT2</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el caso del sistema de archivos EXT2, se deberán implementar las estructuras como se especifican a continuación. La estructura en bloques es la siguiente: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33415" cy="885825"/>
            <wp:effectExtent b="0" l="0" r="0" t="0"/>
            <wp:docPr descr="Interfaz de usuario gráfica, Aplicación&#10;&#10;Descripción generada automáticamente con confianza media" id="2140128040" name="image3.png"/>
            <a:graphic>
              <a:graphicData uri="http://schemas.openxmlformats.org/drawingml/2006/picture">
                <pic:pic>
                  <pic:nvPicPr>
                    <pic:cNvPr descr="Interfaz de usuario gráfica, Aplicación&#10;&#10;Descripción generada automáticamente con confianza media" id="0" name="image3.png"/>
                    <pic:cNvPicPr preferRelativeResize="0"/>
                  </pic:nvPicPr>
                  <pic:blipFill>
                    <a:blip r:embed="rId15"/>
                    <a:srcRect b="0" l="0" r="0" t="0"/>
                    <a:stretch>
                      <a:fillRect/>
                    </a:stretch>
                  </pic:blipFill>
                  <pic:spPr>
                    <a:xfrm>
                      <a:off x="0" y="0"/>
                      <a:ext cx="573341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El número de bloques será el triple que el número de inodos. El número de inodos y bloques a crear se puede calcular despejando n de la primera ecuación y aplicando la función floor al resultado:</w:t>
      </w:r>
      <w:r w:rsidDel="00000000" w:rsidR="00000000" w:rsidRPr="00000000">
        <w:rPr>
          <w:rtl w:val="0"/>
        </w:rPr>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2">
      <w:pPr>
        <w:numPr>
          <w:ilvl w:val="0"/>
          <w:numId w:val="45"/>
        </w:numPr>
        <w:spacing w:line="240" w:lineRule="auto"/>
        <w:ind w:left="720" w:right="1080" w:hanging="360"/>
        <w:rPr>
          <w:b w:val="1"/>
          <w:color w:val="000000"/>
          <w:sz w:val="20"/>
          <w:szCs w:val="20"/>
        </w:rPr>
      </w:pPr>
      <w:r w:rsidDel="00000000" w:rsidR="00000000" w:rsidRPr="00000000">
        <w:rPr>
          <w:b w:val="1"/>
          <w:color w:val="000000"/>
          <w:sz w:val="20"/>
          <w:szCs w:val="20"/>
          <w:rtl w:val="0"/>
        </w:rPr>
        <w:t xml:space="preserve">tamaño_particion = </w:t>
      </w:r>
      <w:r w:rsidDel="00000000" w:rsidR="00000000" w:rsidRPr="00000000">
        <w:rPr>
          <w:b w:val="1"/>
          <w:color w:val="000000"/>
          <w:sz w:val="20"/>
          <w:szCs w:val="20"/>
          <w:shd w:fill="f4cccc" w:val="clear"/>
          <w:rtl w:val="0"/>
        </w:rPr>
        <w:t xml:space="preserve">sizeOf(superblock)</w:t>
      </w:r>
      <w:r w:rsidDel="00000000" w:rsidR="00000000" w:rsidRPr="00000000">
        <w:rPr>
          <w:b w:val="1"/>
          <w:color w:val="000000"/>
          <w:sz w:val="20"/>
          <w:szCs w:val="20"/>
          <w:rtl w:val="0"/>
        </w:rPr>
        <w:t xml:space="preserve"> + </w:t>
      </w:r>
      <w:r w:rsidDel="00000000" w:rsidR="00000000" w:rsidRPr="00000000">
        <w:rPr>
          <w:b w:val="1"/>
          <w:color w:val="000000"/>
          <w:sz w:val="20"/>
          <w:szCs w:val="20"/>
          <w:shd w:fill="fff2cc" w:val="clear"/>
          <w:rtl w:val="0"/>
        </w:rPr>
        <w:t xml:space="preserve">n</w:t>
      </w:r>
      <w:r w:rsidDel="00000000" w:rsidR="00000000" w:rsidRPr="00000000">
        <w:rPr>
          <w:b w:val="1"/>
          <w:color w:val="000000"/>
          <w:sz w:val="20"/>
          <w:szCs w:val="20"/>
          <w:rtl w:val="0"/>
        </w:rPr>
        <w:t xml:space="preserve"> + </w:t>
      </w:r>
      <w:r w:rsidDel="00000000" w:rsidR="00000000" w:rsidRPr="00000000">
        <w:rPr>
          <w:b w:val="1"/>
          <w:color w:val="000000"/>
          <w:sz w:val="20"/>
          <w:szCs w:val="20"/>
          <w:shd w:fill="c9daf8" w:val="clear"/>
          <w:rtl w:val="0"/>
        </w:rPr>
        <w:t xml:space="preserve">3 * n</w:t>
      </w:r>
      <w:r w:rsidDel="00000000" w:rsidR="00000000" w:rsidRPr="00000000">
        <w:rPr>
          <w:b w:val="1"/>
          <w:color w:val="000000"/>
          <w:sz w:val="20"/>
          <w:szCs w:val="20"/>
          <w:rtl w:val="0"/>
        </w:rPr>
        <w:t xml:space="preserve"> + </w:t>
      </w:r>
      <w:r w:rsidDel="00000000" w:rsidR="00000000" w:rsidRPr="00000000">
        <w:rPr>
          <w:b w:val="1"/>
          <w:color w:val="000000"/>
          <w:sz w:val="20"/>
          <w:szCs w:val="20"/>
          <w:shd w:fill="ffe599" w:val="clear"/>
          <w:rtl w:val="0"/>
        </w:rPr>
        <w:t xml:space="preserve">n * sizeOf(inodos)</w:t>
      </w:r>
      <w:r w:rsidDel="00000000" w:rsidR="00000000" w:rsidRPr="00000000">
        <w:rPr>
          <w:b w:val="1"/>
          <w:color w:val="000000"/>
          <w:sz w:val="20"/>
          <w:szCs w:val="20"/>
          <w:rtl w:val="0"/>
        </w:rPr>
        <w:t xml:space="preserve"> + </w:t>
      </w:r>
      <w:r w:rsidDel="00000000" w:rsidR="00000000" w:rsidRPr="00000000">
        <w:rPr>
          <w:b w:val="1"/>
          <w:color w:val="000000"/>
          <w:sz w:val="20"/>
          <w:szCs w:val="20"/>
          <w:shd w:fill="6fa8dc" w:val="clear"/>
          <w:rtl w:val="0"/>
        </w:rPr>
        <w:t xml:space="preserve">3 * n * sizeOf(block)</w:t>
      </w:r>
      <w:r w:rsidDel="00000000" w:rsidR="00000000" w:rsidRPr="00000000">
        <w:rPr>
          <w:b w:val="1"/>
          <w:color w:val="000000"/>
          <w:sz w:val="20"/>
          <w:szCs w:val="20"/>
          <w:rtl w:val="0"/>
        </w:rPr>
        <w:t xml:space="preserve"> </w:t>
      </w:r>
    </w:p>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4">
      <w:pPr>
        <w:numPr>
          <w:ilvl w:val="0"/>
          <w:numId w:val="46"/>
        </w:numPr>
        <w:spacing w:line="240" w:lineRule="auto"/>
        <w:ind w:left="720" w:right="1080" w:hanging="360"/>
        <w:rPr>
          <w:b w:val="1"/>
          <w:color w:val="000000"/>
          <w:sz w:val="20"/>
          <w:szCs w:val="20"/>
        </w:rPr>
      </w:pPr>
      <w:r w:rsidDel="00000000" w:rsidR="00000000" w:rsidRPr="00000000">
        <w:rPr>
          <w:b w:val="1"/>
          <w:color w:val="000000"/>
          <w:sz w:val="20"/>
          <w:szCs w:val="20"/>
          <w:rtl w:val="0"/>
        </w:rPr>
        <w:t xml:space="preserve">numero_estructuras = floor(n)</w:t>
      </w:r>
    </w:p>
    <w:p w:rsidR="00000000" w:rsidDel="00000000" w:rsidP="00000000" w:rsidRDefault="00000000" w:rsidRPr="00000000" w14:paraId="000000E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Observaciones:</w:t>
      </w:r>
      <w:r w:rsidDel="00000000" w:rsidR="00000000" w:rsidRPr="00000000">
        <w:rPr>
          <w:rtl w:val="0"/>
        </w:rPr>
      </w:r>
    </w:p>
    <w:p w:rsidR="00000000" w:rsidDel="00000000" w:rsidP="00000000" w:rsidRDefault="00000000" w:rsidRPr="00000000" w14:paraId="000000E7">
      <w:pPr>
        <w:numPr>
          <w:ilvl w:val="0"/>
          <w:numId w:val="47"/>
        </w:numPr>
        <w:spacing w:line="240" w:lineRule="auto"/>
        <w:ind w:left="720" w:hanging="360"/>
        <w:jc w:val="both"/>
        <w:rPr>
          <w:color w:val="000000"/>
          <w:sz w:val="24"/>
          <w:szCs w:val="24"/>
        </w:rPr>
      </w:pPr>
      <w:r w:rsidDel="00000000" w:rsidR="00000000" w:rsidRPr="00000000">
        <w:rPr>
          <w:color w:val="000000"/>
          <w:sz w:val="24"/>
          <w:szCs w:val="24"/>
          <w:rtl w:val="0"/>
        </w:rPr>
        <w:t xml:space="preserve">sizeof es el tamaño de los Structs.</w:t>
      </w:r>
    </w:p>
    <w:p w:rsidR="00000000" w:rsidDel="00000000" w:rsidP="00000000" w:rsidRDefault="00000000" w:rsidRPr="00000000" w14:paraId="000000E8">
      <w:pPr>
        <w:numPr>
          <w:ilvl w:val="0"/>
          <w:numId w:val="47"/>
        </w:numPr>
        <w:spacing w:line="240" w:lineRule="auto"/>
        <w:ind w:left="720" w:hanging="360"/>
        <w:jc w:val="both"/>
        <w:rPr>
          <w:color w:val="000000"/>
          <w:sz w:val="24"/>
          <w:szCs w:val="24"/>
        </w:rPr>
      </w:pPr>
      <w:r w:rsidDel="00000000" w:rsidR="00000000" w:rsidRPr="00000000">
        <w:rPr>
          <w:color w:val="000000"/>
          <w:sz w:val="24"/>
          <w:szCs w:val="24"/>
          <w:rtl w:val="0"/>
        </w:rPr>
        <w:t xml:space="preserve">En el Bitmap de Bloques y Bloques se multiplica por tres debido a que existen tres tipos de bloque que son: bloques carpetas, bloques archivos y bloques de contenido.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5733415" cy="1457325"/>
            <wp:effectExtent b="0" l="0" r="0" t="0"/>
            <wp:docPr descr="Interfaz de usuario gráfica&#10;&#10;Descripción generada automáticamente con confianza media" id="2140128044" name="image8.png"/>
            <a:graphic>
              <a:graphicData uri="http://schemas.openxmlformats.org/drawingml/2006/picture">
                <pic:pic>
                  <pic:nvPicPr>
                    <pic:cNvPr descr="Interfaz de usuario gráfica&#10;&#10;Descripción generada automáticamente con confianza media" id="0" name="image8.png"/>
                    <pic:cNvPicPr preferRelativeResize="0"/>
                  </pic:nvPicPr>
                  <pic:blipFill>
                    <a:blip r:embed="rId16"/>
                    <a:srcRect b="0" l="0" r="0" t="0"/>
                    <a:stretch>
                      <a:fillRect/>
                    </a:stretch>
                  </pic:blipFill>
                  <pic:spPr>
                    <a:xfrm>
                      <a:off x="0" y="0"/>
                      <a:ext cx="5733415" cy="1457325"/>
                    </a:xfrm>
                    <a:prstGeom prst="rect"/>
                    <a:ln/>
                  </pic:spPr>
                </pic:pic>
              </a:graphicData>
            </a:graphic>
          </wp:inline>
        </w:drawing>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Figura 8 - Espacio de la partición 1</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este caso se tomó la estructura de bloques del sistema EXT2 que en este ejemplo se toma como si se hubiera asignado a la partición 1 con dicho sistema,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se aclara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los bloques de Inodos y Bloques solo son reserva de espacio, ya que dentro de ese espacio se escribirán múltiples estructuras contiguas según corresponda como por ejemplo la siguiente figura.</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5733415" cy="1476375"/>
            <wp:effectExtent b="0" l="0" r="0" t="0"/>
            <wp:docPr descr="Interfaz de usuario gráfica&#10;&#10;Descripción generada automáticamente" id="2140128042" name="image13.png"/>
            <a:graphic>
              <a:graphicData uri="http://schemas.openxmlformats.org/drawingml/2006/picture">
                <pic:pic>
                  <pic:nvPicPr>
                    <pic:cNvPr descr="Interfaz de usuario gráfica&#10;&#10;Descripción generada automáticamente" id="0" name="image13.png"/>
                    <pic:cNvPicPr preferRelativeResize="0"/>
                  </pic:nvPicPr>
                  <pic:blipFill>
                    <a:blip r:embed="rId17"/>
                    <a:srcRect b="0" l="0" r="0" t="0"/>
                    <a:stretch>
                      <a:fillRect/>
                    </a:stretch>
                  </pic:blipFill>
                  <pic:spPr>
                    <a:xfrm>
                      <a:off x="0" y="0"/>
                      <a:ext cx="573341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Figura 9 - Espacio de la partición 1</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la figura se muestra como dentro del espacio reservado de Inodos se escribieron múltiples estructuras de inodos los cuales se entrar a detalle a continuación de dichas estructuras.</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0" w:line="240" w:lineRule="auto"/>
        <w:ind w:left="0" w:right="0" w:firstLine="0"/>
        <w:jc w:val="lef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Estructuras para carpetas y archivos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Súper Bloque</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 estructura contiene la información sobre el sistema de archivos al que pertenece (en este caso EXT2), de esta estructura solo se escribe 1 vez en la partición según el espacio designado. Tendrá los siguientes valores:</w:t>
      </w:r>
    </w:p>
    <w:tbl>
      <w:tblPr>
        <w:tblStyle w:val="Table4"/>
        <w:tblW w:w="9066.0" w:type="dxa"/>
        <w:jc w:val="left"/>
        <w:tblLayout w:type="fixed"/>
        <w:tblLook w:val="0400"/>
      </w:tblPr>
      <w:tblGrid>
        <w:gridCol w:w="2429"/>
        <w:gridCol w:w="761"/>
        <w:gridCol w:w="5876"/>
        <w:tblGridChange w:id="0">
          <w:tblGrid>
            <w:gridCol w:w="2429"/>
            <w:gridCol w:w="761"/>
            <w:gridCol w:w="5876"/>
          </w:tblGrid>
        </w:tblGridChange>
      </w:tblGrid>
      <w:tr>
        <w:trPr>
          <w:cantSplit w:val="0"/>
          <w:trHeight w:val="7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s_filesystem_type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Guarda el número que identifica el sistema de archivos utilizado (2)</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s_inodes_count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Guarda el número total de inodos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s_blocks_count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Guarda el número total de bloques</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s_free_blocks_count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Contiene el número de bloques libres</w:t>
            </w:r>
            <w:r w:rsidDel="00000000" w:rsidR="00000000" w:rsidRPr="00000000">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s_free_inodes_count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Contiene el número de inodos libres</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s_mtime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Última fecha en el que el sistema fue montado</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s_umtime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Última fecha en que el sistema fue desmontado</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s_mnt_count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cuantas veces se ha montado el sistema</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s_magic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Valor que identifica al sistema de archivos, tendrá el valor 0xEF53</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s_inode_s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Tamaño del inodo</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s_block_s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Tamaño del bloque</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color w:val="ffffff"/>
                <w:sz w:val="28"/>
                <w:szCs w:val="28"/>
                <w:rtl w:val="0"/>
              </w:rPr>
              <w:t xml:space="preserve">s_firts_ino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Primer inodo libre (dirección del inodo)</w:t>
            </w:r>
            <w:r w:rsidDel="00000000" w:rsidR="00000000" w:rsidRPr="00000000">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s_first_blo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Primer bloque libre (dirección del bloque)</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s_bm_inode_start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Guardará el inicio del bitmap de inodos</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s_bm_block_start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Guardará el inicio del bitmap de bloques</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s_inode_start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Guardará el inicio de la tabla de inodos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s_block_start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Guardará el inicio de la tabla de bloques</w:t>
            </w: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similar al MBR solo que se enfoca en las particiones, guarda las posiciones de la partición para permitir movimiento en ella. </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 información no cambia de tamaño y se debe actualizar, según se vayan realizando las operaciones en el sistema de archivos. Por ejemplo, al usar un X comando, debe actualizar los valores que puedan ser modificados según corresponda.</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Inodos (index node)</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 estructura contiene las características e información sobre un fichero usado por una carpeta o archivo. Tendrá los siguientes valores:</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066.0" w:type="dxa"/>
        <w:jc w:val="left"/>
        <w:tblLayout w:type="fixed"/>
        <w:tblLook w:val="0400"/>
      </w:tblPr>
      <w:tblGrid>
        <w:gridCol w:w="1267"/>
        <w:gridCol w:w="934"/>
        <w:gridCol w:w="6865"/>
        <w:tblGridChange w:id="0">
          <w:tblGrid>
            <w:gridCol w:w="1267"/>
            <w:gridCol w:w="934"/>
            <w:gridCol w:w="6865"/>
          </w:tblGrid>
        </w:tblGridChange>
      </w:tblGrid>
      <w:tr>
        <w:trPr>
          <w:cantSplit w:val="0"/>
          <w:trHeight w:val="740" w:hRule="atLeast"/>
          <w:tblHeader w:val="1"/>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35">
            <w:pPr>
              <w:spacing w:line="240" w:lineRule="auto"/>
              <w:jc w:val="center"/>
              <w:rPr>
                <w:rFonts w:ascii="Times New Roman" w:cs="Times New Roman" w:eastAsia="Times New Roman" w:hAnsi="Times New Roman"/>
                <w:b w:val="1"/>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36">
            <w:pPr>
              <w:spacing w:line="240" w:lineRule="auto"/>
              <w:jc w:val="center"/>
              <w:rPr>
                <w:rFonts w:ascii="Times New Roman" w:cs="Times New Roman" w:eastAsia="Times New Roman" w:hAnsi="Times New Roman"/>
                <w:b w:val="1"/>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37">
            <w:pPr>
              <w:spacing w:line="240" w:lineRule="auto"/>
              <w:jc w:val="center"/>
              <w:rPr>
                <w:rFonts w:ascii="Times New Roman" w:cs="Times New Roman" w:eastAsia="Times New Roman" w:hAnsi="Times New Roman"/>
                <w:b w:val="1"/>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450" w:hRule="atLeast"/>
          <w:tblHeader w:val="1"/>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38">
            <w:pPr>
              <w:spacing w:line="240" w:lineRule="auto"/>
              <w:jc w:val="center"/>
              <w:rPr>
                <w:rFonts w:ascii="Times New Roman" w:cs="Times New Roman" w:eastAsia="Times New Roman" w:hAnsi="Times New Roman"/>
                <w:b w:val="1"/>
                <w:sz w:val="24"/>
                <w:szCs w:val="24"/>
              </w:rPr>
            </w:pPr>
            <w:r w:rsidDel="00000000" w:rsidR="00000000" w:rsidRPr="00000000">
              <w:rPr>
                <w:color w:val="ffffff"/>
                <w:sz w:val="24"/>
                <w:szCs w:val="24"/>
                <w:rtl w:val="0"/>
              </w:rPr>
              <w:t xml:space="preserve">i_uid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39">
            <w:pPr>
              <w:spacing w:line="240" w:lineRule="auto"/>
              <w:jc w:val="center"/>
              <w:rPr>
                <w:rFonts w:ascii="Times New Roman" w:cs="Times New Roman" w:eastAsia="Times New Roman" w:hAnsi="Times New Roman"/>
                <w:b w:val="1"/>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3A">
            <w:pPr>
              <w:spacing w:line="240" w:lineRule="auto"/>
              <w:jc w:val="center"/>
              <w:rPr>
                <w:rFonts w:ascii="Times New Roman" w:cs="Times New Roman" w:eastAsia="Times New Roman" w:hAnsi="Times New Roman"/>
                <w:b w:val="1"/>
                <w:sz w:val="24"/>
                <w:szCs w:val="24"/>
              </w:rPr>
            </w:pPr>
            <w:r w:rsidDel="00000000" w:rsidR="00000000" w:rsidRPr="00000000">
              <w:rPr>
                <w:color w:val="000000"/>
                <w:sz w:val="24"/>
                <w:szCs w:val="24"/>
                <w:rtl w:val="0"/>
              </w:rPr>
              <w:t xml:space="preserve">UID del usuario propietario del archivo o carpeta</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i_gid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GID del grupo al que pertenece el archivo o carpeta.</w:t>
            </w:r>
            <w:r w:rsidDel="00000000" w:rsidR="00000000" w:rsidRPr="00000000">
              <w:rPr>
                <w:rtl w:val="0"/>
              </w:rPr>
            </w:r>
          </w:p>
        </w:tc>
      </w:tr>
      <w:tr>
        <w:trPr>
          <w:cantSplit w:val="0"/>
          <w:trHeight w:val="308"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i_s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3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Tamaño del archivo en bytes</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41">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i_atime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Última fecha en que se leyó el inodo sin modificarlo</w:t>
            </w:r>
            <w:r w:rsidDel="00000000" w:rsidR="00000000" w:rsidRPr="00000000">
              <w:rPr>
                <w:rtl w:val="0"/>
              </w:rPr>
            </w:r>
          </w:p>
        </w:tc>
      </w:tr>
      <w:tr>
        <w:trPr>
          <w:cantSplit w:val="0"/>
          <w:trHeight w:val="334"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i_ctime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4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4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Fecha en la que se creó el inodo</w:t>
            </w:r>
            <w:r w:rsidDel="00000000" w:rsidR="00000000" w:rsidRPr="00000000">
              <w:rPr>
                <w:rtl w:val="0"/>
              </w:rPr>
            </w:r>
          </w:p>
        </w:tc>
      </w:tr>
      <w:tr>
        <w:trPr>
          <w:cantSplit w:val="0"/>
          <w:trHeight w:val="417"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47">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i_mtime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Última fecha en la que se modifica el inodo</w:t>
            </w:r>
            <w:r w:rsidDel="00000000" w:rsidR="00000000" w:rsidRPr="00000000">
              <w:rPr>
                <w:rtl w:val="0"/>
              </w:rPr>
            </w:r>
          </w:p>
        </w:tc>
      </w:tr>
      <w:tr>
        <w:trPr>
          <w:cantSplit w:val="0"/>
          <w:trHeight w:val="799"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i_block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Array en los que los primeros 12 registros son bloques directos.</w:t>
            </w: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13 será el número del bloque simple indirecto.</w:t>
            </w: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14 será el número del bloque doble indirecto.</w:t>
            </w:r>
            <w:r w:rsidDel="00000000" w:rsidR="00000000" w:rsidRPr="00000000">
              <w:rPr>
                <w:rtl w:val="0"/>
              </w:rPr>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15 será el número del bloque triple indirecto.</w:t>
              <w:br w:type="textWrapping"/>
              <w:br w:type="textWrapping"/>
            </w:r>
            <w:r w:rsidDel="00000000" w:rsidR="00000000" w:rsidRPr="00000000">
              <w:rPr>
                <w:rtl w:val="0"/>
              </w:rPr>
            </w:r>
          </w:p>
          <w:p w:rsidR="00000000" w:rsidDel="00000000" w:rsidP="00000000" w:rsidRDefault="00000000" w:rsidRPr="00000000" w14:paraId="00000150">
            <w:pPr>
              <w:numPr>
                <w:ilvl w:val="0"/>
                <w:numId w:val="48"/>
              </w:numPr>
              <w:spacing w:line="240" w:lineRule="auto"/>
              <w:ind w:left="720" w:hanging="360"/>
              <w:rPr>
                <w:color w:val="000000"/>
                <w:sz w:val="24"/>
                <w:szCs w:val="24"/>
              </w:rPr>
            </w:pPr>
            <w:r w:rsidDel="00000000" w:rsidR="00000000" w:rsidRPr="00000000">
              <w:rPr>
                <w:color w:val="000000"/>
                <w:sz w:val="24"/>
                <w:szCs w:val="24"/>
                <w:rtl w:val="0"/>
              </w:rPr>
              <w:t xml:space="preserve">Bloques directos (Pueden ser bloque carpeta o archivo)</w:t>
            </w:r>
          </w:p>
          <w:p w:rsidR="00000000" w:rsidDel="00000000" w:rsidP="00000000" w:rsidRDefault="00000000" w:rsidRPr="00000000" w14:paraId="00000151">
            <w:pPr>
              <w:numPr>
                <w:ilvl w:val="0"/>
                <w:numId w:val="48"/>
              </w:numPr>
              <w:spacing w:line="240" w:lineRule="auto"/>
              <w:ind w:left="720" w:hanging="360"/>
              <w:rPr>
                <w:color w:val="000000"/>
                <w:sz w:val="24"/>
                <w:szCs w:val="24"/>
              </w:rPr>
            </w:pPr>
            <w:r w:rsidDel="00000000" w:rsidR="00000000" w:rsidRPr="00000000">
              <w:rPr>
                <w:color w:val="000000"/>
                <w:sz w:val="24"/>
                <w:szCs w:val="24"/>
                <w:rtl w:val="0"/>
              </w:rPr>
              <w:t xml:space="preserve">Bloques indirectos (Estos expanden la capacidad de un archivo, utilizan bloques apuntadores para tener más bloques indirectos)</w:t>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br w:type="textWrapping"/>
              <w:t xml:space="preserve">Si no son utilizados tendrá el valor: -1.</w:t>
            </w:r>
            <w:r w:rsidDel="00000000" w:rsidR="00000000" w:rsidRPr="00000000">
              <w:rPr>
                <w:rtl w:val="0"/>
              </w:rPr>
            </w:r>
          </w:p>
        </w:tc>
      </w:tr>
      <w:tr>
        <w:trPr>
          <w:cantSplit w:val="0"/>
          <w:trHeight w:val="444"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 si es archivo o carpeta. Tendrá los siguientes valores:</w:t>
            </w: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 = Archivo</w:t>
            </w: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0 = Carpeta</w:t>
            </w:r>
            <w:r w:rsidDel="00000000" w:rsidR="00000000" w:rsidRPr="00000000">
              <w:rPr>
                <w:rtl w:val="0"/>
              </w:rPr>
            </w:r>
          </w:p>
        </w:tc>
      </w:tr>
      <w:tr>
        <w:trPr>
          <w:cantSplit w:val="0"/>
          <w:trHeight w:val="1036"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i_perm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59">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char[3]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Guardará los permisos del archivo o carpeta, Se trabajarán usando los permisos UGO (User Group Other) en su forma octal.</w:t>
              <w:br w:type="textWrapping"/>
            </w:r>
            <w:hyperlink r:id="rId18">
              <w:r w:rsidDel="00000000" w:rsidR="00000000" w:rsidRPr="00000000">
                <w:rPr>
                  <w:color w:val="1155cc"/>
                  <w:u w:val="single"/>
                  <w:rtl w:val="0"/>
                </w:rPr>
                <w:t xml:space="preserve">Linux File Permission Cheatsheet</w:t>
              </w:r>
            </w:hyperlink>
            <w:r w:rsidDel="00000000" w:rsidR="00000000" w:rsidRPr="00000000">
              <w:rPr>
                <w:rtl w:val="0"/>
              </w:rPr>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Observaciones: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inodo guarda la información del archivo o carpeta, por cada archivo o carpeta debe existir un inodo. </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debe iniciar del inodo hasta el bloque.</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tendrá la información necesaria para el manejo de permisos a partir del usuario que creó el documento. </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Contiene el tipo de bloque 1 o 0.</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es un inodo carpeta puede apuntar en sus apuntadores directos otros bloques carpeta o un inodo si es un archivo.</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es un inodo archivo puede apuntar en sus apuntadores directos un bloque de datos para expandir la capacidad del archivo.</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Bloques</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Estas estructuras son la unidad mínima de almacenamiento a nivel lógico. Estos bloques son un conjunto de sectores contiguos que componen la unidad de almacenamiento más pequeña de un disco, para este proyecto de procuró que todos los bloques tengan un tamaño de 64 bytes y los distintos bloques son:</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Bloques de carpetas</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 estructura guardará la información sobre el nombre de de los archivos que contiene y a que Inodo apuntan. Tendrá los siguientes valores:</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tbl>
      <w:tblPr>
        <w:tblStyle w:val="Table6"/>
        <w:tblW w:w="6565.0" w:type="dxa"/>
        <w:jc w:val="left"/>
        <w:tblLayout w:type="fixed"/>
        <w:tblLook w:val="0400"/>
      </w:tblPr>
      <w:tblGrid>
        <w:gridCol w:w="1267"/>
        <w:gridCol w:w="1255"/>
        <w:gridCol w:w="4043"/>
        <w:tblGridChange w:id="0">
          <w:tblGrid>
            <w:gridCol w:w="1267"/>
            <w:gridCol w:w="1255"/>
            <w:gridCol w:w="4043"/>
          </w:tblGrid>
        </w:tblGridChange>
      </w:tblGrid>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6A">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6B">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6C">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6D">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b_content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6E">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content[4]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6F">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Array con el contenido de la carpeta</w:t>
            </w:r>
            <w:r w:rsidDel="00000000" w:rsidR="00000000" w:rsidRPr="00000000">
              <w:rPr>
                <w:rtl w:val="0"/>
              </w:rPr>
            </w:r>
          </w:p>
        </w:tc>
      </w:tr>
    </w:tbl>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La estructura </w:t>
      </w:r>
      <w:r w:rsidDel="00000000" w:rsidR="00000000" w:rsidRPr="00000000">
        <w:rPr>
          <w:b w:val="1"/>
          <w:color w:val="000000"/>
          <w:sz w:val="24"/>
          <w:szCs w:val="24"/>
          <w:rtl w:val="0"/>
        </w:rPr>
        <w:t xml:space="preserve">b_content</w:t>
      </w:r>
      <w:r w:rsidDel="00000000" w:rsidR="00000000" w:rsidRPr="00000000">
        <w:rPr>
          <w:color w:val="000000"/>
          <w:sz w:val="24"/>
          <w:szCs w:val="24"/>
          <w:rtl w:val="0"/>
        </w:rPr>
        <w:t xml:space="preserve"> tendrá los siguientes valores:</w:t>
      </w: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tblW w:w="8526.0" w:type="dxa"/>
        <w:jc w:val="left"/>
        <w:tblLayout w:type="fixed"/>
        <w:tblLook w:val="0400"/>
      </w:tblPr>
      <w:tblGrid>
        <w:gridCol w:w="1267"/>
        <w:gridCol w:w="1134"/>
        <w:gridCol w:w="6125"/>
        <w:tblGridChange w:id="0">
          <w:tblGrid>
            <w:gridCol w:w="1267"/>
            <w:gridCol w:w="1134"/>
            <w:gridCol w:w="61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73">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74">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75">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76">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b_name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7">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char[ 12]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8">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Nombre de la carpeta o archivo</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79">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b_inodo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A">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7B">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Apuntador hacia un inodo asociado al archivo o carpeta</w:t>
            </w:r>
            <w:r w:rsidDel="00000000" w:rsidR="00000000" w:rsidRPr="00000000">
              <w:rPr>
                <w:rtl w:val="0"/>
              </w:rPr>
            </w:r>
          </w:p>
        </w:tc>
      </w:tr>
    </w:tbl>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En cada inodo de carpeta, en el primer apuntador directo, en los primeros dos registros se guardará el nombre de la carpeta y su padre.</w:t>
      </w:r>
      <w:r w:rsidDel="00000000" w:rsidR="00000000" w:rsidRPr="00000000">
        <w:rPr>
          <w:rtl w:val="0"/>
        </w:rPr>
      </w:r>
    </w:p>
    <w:p w:rsidR="00000000" w:rsidDel="00000000" w:rsidP="00000000" w:rsidRDefault="00000000" w:rsidRPr="00000000" w14:paraId="0000017E">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Tamaño en bytes: 4 (estructuras b_content) * 12 (chars b_name) * 4 (int b_inodo) = 64 </w:t>
      </w:r>
      <w:r w:rsidDel="00000000" w:rsidR="00000000" w:rsidRPr="00000000">
        <w:rPr>
          <w:rtl w:val="0"/>
        </w:rPr>
      </w:r>
    </w:p>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Observaciones:</w:t>
      </w:r>
      <w:r w:rsidDel="00000000" w:rsidR="00000000" w:rsidRPr="00000000">
        <w:rPr>
          <w:rtl w:val="0"/>
        </w:rPr>
      </w:r>
    </w:p>
    <w:p w:rsidR="00000000" w:rsidDel="00000000" w:rsidP="00000000" w:rsidRDefault="00000000" w:rsidRPr="00000000" w14:paraId="00000181">
      <w:pPr>
        <w:numPr>
          <w:ilvl w:val="0"/>
          <w:numId w:val="2"/>
        </w:numPr>
        <w:spacing w:line="240" w:lineRule="auto"/>
        <w:ind w:left="720" w:hanging="360"/>
        <w:rPr>
          <w:color w:val="000000"/>
          <w:sz w:val="24"/>
          <w:szCs w:val="24"/>
        </w:rPr>
      </w:pPr>
      <w:r w:rsidDel="00000000" w:rsidR="00000000" w:rsidRPr="00000000">
        <w:rPr>
          <w:color w:val="000000"/>
          <w:sz w:val="24"/>
          <w:szCs w:val="24"/>
          <w:rtl w:val="0"/>
        </w:rPr>
        <w:t xml:space="preserve">El bloque carpeta puede guardar otras carpetas u otros archivos.</w:t>
      </w:r>
    </w:p>
    <w:p w:rsidR="00000000" w:rsidDel="00000000" w:rsidP="00000000" w:rsidRDefault="00000000" w:rsidRPr="00000000" w14:paraId="00000182">
      <w:pPr>
        <w:spacing w:after="120" w:before="360" w:line="240" w:lineRule="auto"/>
        <w:rPr>
          <w:rFonts w:ascii="Times New Roman" w:cs="Times New Roman" w:eastAsia="Times New Roman" w:hAnsi="Times New Roman"/>
          <w:sz w:val="24"/>
          <w:szCs w:val="24"/>
        </w:rPr>
      </w:pPr>
      <w:r w:rsidDel="00000000" w:rsidR="00000000" w:rsidRPr="00000000">
        <w:rPr>
          <w:b w:val="1"/>
          <w:color w:val="000000"/>
          <w:sz w:val="32"/>
          <w:szCs w:val="32"/>
          <w:rtl w:val="0"/>
        </w:rPr>
        <w:t xml:space="preserve">Bloques de Archivos</w:t>
      </w:r>
      <w:r w:rsidDel="00000000" w:rsidR="00000000" w:rsidRPr="00000000">
        <w:rPr>
          <w:rtl w:val="0"/>
        </w:rPr>
      </w:r>
    </w:p>
    <w:p w:rsidR="00000000" w:rsidDel="00000000" w:rsidP="00000000" w:rsidRDefault="00000000" w:rsidRPr="00000000" w14:paraId="00000183">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Esta estructura guardará la información sobre contenido de un archivo. Tendrá los siguientes valores:</w:t>
      </w:r>
      <w:r w:rsidDel="00000000" w:rsidR="00000000" w:rsidRPr="00000000">
        <w:rPr>
          <w:rtl w:val="0"/>
        </w:rPr>
      </w:r>
    </w:p>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8"/>
        <w:tblW w:w="6217.0" w:type="dxa"/>
        <w:jc w:val="left"/>
        <w:tblLayout w:type="fixed"/>
        <w:tblLook w:val="0400"/>
      </w:tblPr>
      <w:tblGrid>
        <w:gridCol w:w="1267"/>
        <w:gridCol w:w="1134"/>
        <w:gridCol w:w="3816"/>
        <w:tblGridChange w:id="0">
          <w:tblGrid>
            <w:gridCol w:w="1267"/>
            <w:gridCol w:w="1134"/>
            <w:gridCol w:w="3816"/>
          </w:tblGrid>
        </w:tblGridChange>
      </w:tblGrid>
      <w:tr>
        <w:trPr>
          <w:cantSplit w:val="0"/>
          <w:trHeight w:val="465" w:hRule="atLeast"/>
          <w:tblHeader w:val="0"/>
        </w:trPr>
        <w:tc>
          <w:tcPr>
            <w:tcBorders>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85">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86">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left w:color="000000" w:space="0" w:sz="8" w:val="single"/>
              <w:bottom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87">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465" w:hRule="atLeast"/>
          <w:tblHeader w:val="0"/>
        </w:trPr>
        <w:tc>
          <w:tcPr>
            <w:tcBorders>
              <w:top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88">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b_content</w:t>
            </w:r>
            <w:r w:rsidDel="00000000" w:rsidR="00000000" w:rsidRPr="00000000">
              <w:rPr>
                <w:rtl w:val="0"/>
              </w:rPr>
            </w:r>
          </w:p>
        </w:tc>
        <w:tc>
          <w:tcPr>
            <w:tcBorders>
              <w:top w:color="000000" w:space="0" w:sz="8" w:val="single"/>
              <w:left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89">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char[ 64]</w:t>
            </w:r>
            <w:r w:rsidDel="00000000" w:rsidR="00000000" w:rsidRPr="00000000">
              <w:rPr>
                <w:rtl w:val="0"/>
              </w:rPr>
            </w:r>
          </w:p>
        </w:tc>
        <w:tc>
          <w:tcPr>
            <w:tcBorders>
              <w:top w:color="000000" w:space="0" w:sz="8" w:val="single"/>
              <w:lef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8A">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Array con el contenido del archivo</w:t>
            </w:r>
            <w:r w:rsidDel="00000000" w:rsidR="00000000" w:rsidRPr="00000000">
              <w:rPr>
                <w:rtl w:val="0"/>
              </w:rPr>
            </w:r>
          </w:p>
        </w:tc>
      </w:tr>
    </w:tbl>
    <w:p w:rsidR="00000000" w:rsidDel="00000000" w:rsidP="00000000" w:rsidRDefault="00000000" w:rsidRPr="00000000" w14:paraId="0000018B">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br w:type="textWrapping"/>
      </w:r>
      <w:r w:rsidDel="00000000" w:rsidR="00000000" w:rsidRPr="00000000">
        <w:rPr>
          <w:b w:val="1"/>
          <w:color w:val="000000"/>
          <w:sz w:val="24"/>
          <w:szCs w:val="24"/>
          <w:rtl w:val="0"/>
        </w:rPr>
        <w:t xml:space="preserve">Tamaño en bytes: 64 (chars b_content).</w:t>
      </w:r>
      <w:r w:rsidDel="00000000" w:rsidR="00000000" w:rsidRPr="00000000">
        <w:rPr>
          <w:rtl w:val="0"/>
        </w:rPr>
      </w:r>
    </w:p>
    <w:p w:rsidR="00000000" w:rsidDel="00000000" w:rsidP="00000000" w:rsidRDefault="00000000" w:rsidRPr="00000000" w14:paraId="000001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Observaciones:</w:t>
      </w:r>
      <w:r w:rsidDel="00000000" w:rsidR="00000000" w:rsidRPr="00000000">
        <w:rPr>
          <w:rtl w:val="0"/>
        </w:rPr>
      </w:r>
    </w:p>
    <w:p w:rsidR="00000000" w:rsidDel="00000000" w:rsidP="00000000" w:rsidRDefault="00000000" w:rsidRPr="00000000" w14:paraId="0000018E">
      <w:pPr>
        <w:numPr>
          <w:ilvl w:val="0"/>
          <w:numId w:val="3"/>
        </w:numPr>
        <w:spacing w:line="240" w:lineRule="auto"/>
        <w:ind w:left="720" w:hanging="360"/>
        <w:rPr>
          <w:color w:val="000000"/>
          <w:sz w:val="24"/>
          <w:szCs w:val="24"/>
        </w:rPr>
      </w:pPr>
      <w:r w:rsidDel="00000000" w:rsidR="00000000" w:rsidRPr="00000000">
        <w:rPr>
          <w:color w:val="000000"/>
          <w:sz w:val="24"/>
          <w:szCs w:val="24"/>
          <w:rtl w:val="0"/>
        </w:rPr>
        <w:t xml:space="preserve">El bloque archivo guarda el contenido del archivo (64 caracteres).</w:t>
      </w:r>
    </w:p>
    <w:p w:rsidR="00000000" w:rsidDel="00000000" w:rsidP="00000000" w:rsidRDefault="00000000" w:rsidRPr="00000000" w14:paraId="0000018F">
      <w:pPr>
        <w:spacing w:after="120" w:before="360" w:line="240" w:lineRule="auto"/>
        <w:jc w:val="both"/>
        <w:rPr>
          <w:rFonts w:ascii="Times New Roman" w:cs="Times New Roman" w:eastAsia="Times New Roman" w:hAnsi="Times New Roman"/>
          <w:sz w:val="24"/>
          <w:szCs w:val="24"/>
        </w:rPr>
      </w:pPr>
      <w:r w:rsidDel="00000000" w:rsidR="00000000" w:rsidRPr="00000000">
        <w:rPr>
          <w:b w:val="1"/>
          <w:color w:val="000000"/>
          <w:sz w:val="32"/>
          <w:szCs w:val="32"/>
          <w:rtl w:val="0"/>
        </w:rPr>
        <w:t xml:space="preserve">Bloques de Apuntadores</w:t>
      </w:r>
      <w:r w:rsidDel="00000000" w:rsidR="00000000" w:rsidRPr="00000000">
        <w:rPr>
          <w:rtl w:val="0"/>
        </w:rPr>
      </w:r>
    </w:p>
    <w:p w:rsidR="00000000" w:rsidDel="00000000" w:rsidP="00000000" w:rsidRDefault="00000000" w:rsidRPr="00000000" w14:paraId="00000190">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Esta estructura guardará la información de los apuntadores indirectos (simples, dobles y triples). Tendrá los siguientes valores:</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tbl>
      <w:tblPr>
        <w:tblStyle w:val="Table9"/>
        <w:tblW w:w="8686.0" w:type="dxa"/>
        <w:jc w:val="left"/>
        <w:tblLayout w:type="fixed"/>
        <w:tblLook w:val="0400"/>
      </w:tblPr>
      <w:tblGrid>
        <w:gridCol w:w="1321"/>
        <w:gridCol w:w="854"/>
        <w:gridCol w:w="6511"/>
        <w:tblGridChange w:id="0">
          <w:tblGrid>
            <w:gridCol w:w="1321"/>
            <w:gridCol w:w="854"/>
            <w:gridCol w:w="6511"/>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92">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93">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94">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95">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b_pointers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96">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int[16]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97">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Array con los apuntadores a bloques (de archivo o carpeta)</w:t>
            </w: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Tamaño en bytes: 16 (cantidad de int) * 4 (int) = 64 </w:t>
      </w:r>
      <w:r w:rsidDel="00000000" w:rsidR="00000000" w:rsidRPr="00000000">
        <w:rPr>
          <w:rtl w:val="0"/>
        </w:rPr>
      </w:r>
    </w:p>
    <w:p w:rsidR="00000000" w:rsidDel="00000000" w:rsidP="00000000" w:rsidRDefault="00000000" w:rsidRPr="00000000" w14:paraId="000001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Observaciones:</w:t>
      </w:r>
      <w:r w:rsidDel="00000000" w:rsidR="00000000" w:rsidRPr="00000000">
        <w:rPr>
          <w:rtl w:val="0"/>
        </w:rPr>
      </w:r>
    </w:p>
    <w:p w:rsidR="00000000" w:rsidDel="00000000" w:rsidP="00000000" w:rsidRDefault="00000000" w:rsidRPr="00000000" w14:paraId="0000019C">
      <w:pPr>
        <w:numPr>
          <w:ilvl w:val="0"/>
          <w:numId w:val="5"/>
        </w:numPr>
        <w:spacing w:line="240" w:lineRule="auto"/>
        <w:ind w:left="720" w:hanging="360"/>
        <w:rPr>
          <w:color w:val="000000"/>
          <w:sz w:val="24"/>
          <w:szCs w:val="24"/>
        </w:rPr>
      </w:pPr>
      <w:r w:rsidDel="00000000" w:rsidR="00000000" w:rsidRPr="00000000">
        <w:rPr>
          <w:b w:val="1"/>
          <w:color w:val="000000"/>
          <w:sz w:val="24"/>
          <w:szCs w:val="24"/>
          <w:rtl w:val="0"/>
        </w:rPr>
        <w:t xml:space="preserve">Bloque de apuntadores</w:t>
      </w:r>
      <w:r w:rsidDel="00000000" w:rsidR="00000000" w:rsidRPr="00000000">
        <w:rPr>
          <w:color w:val="000000"/>
          <w:sz w:val="24"/>
          <w:szCs w:val="24"/>
          <w:rtl w:val="0"/>
        </w:rPr>
        <w:t xml:space="preserve"> tiene 16 Posiciones </w:t>
      </w:r>
    </w:p>
    <w:p w:rsidR="00000000" w:rsidDel="00000000" w:rsidP="00000000" w:rsidRDefault="00000000" w:rsidRPr="00000000" w14:paraId="0000019D">
      <w:pPr>
        <w:numPr>
          <w:ilvl w:val="1"/>
          <w:numId w:val="5"/>
        </w:numPr>
        <w:spacing w:line="240" w:lineRule="auto"/>
        <w:ind w:left="1440" w:hanging="360"/>
        <w:rPr>
          <w:color w:val="000000"/>
          <w:sz w:val="24"/>
          <w:szCs w:val="24"/>
        </w:rPr>
      </w:pPr>
      <w:r w:rsidDel="00000000" w:rsidR="00000000" w:rsidRPr="00000000">
        <w:rPr>
          <w:b w:val="1"/>
          <w:color w:val="000000"/>
          <w:sz w:val="24"/>
          <w:szCs w:val="24"/>
          <w:rtl w:val="0"/>
        </w:rPr>
        <w:t xml:space="preserve">Bloque Simple Indirecto:</w:t>
      </w:r>
      <w:sdt>
        <w:sdtPr>
          <w:id w:val="-514526635"/>
          <w:tag w:val="goog_rdk_0"/>
        </w:sdtPr>
        <w:sdtContent>
          <w:r w:rsidDel="00000000" w:rsidR="00000000" w:rsidRPr="00000000">
            <w:rPr>
              <w:rFonts w:ascii="Arial Unicode MS" w:cs="Arial Unicode MS" w:eastAsia="Arial Unicode MS" w:hAnsi="Arial Unicode MS"/>
              <w:color w:val="000000"/>
              <w:sz w:val="24"/>
              <w:szCs w:val="24"/>
              <w:rtl w:val="0"/>
            </w:rPr>
            <w:t xml:space="preserve"> Inodo → Bloque apuntadores → bloque de datos.</w:t>
          </w:r>
        </w:sdtContent>
      </w:sdt>
      <w:r w:rsidDel="00000000" w:rsidR="00000000" w:rsidRPr="00000000">
        <w:rPr>
          <w:rtl w:val="0"/>
        </w:rPr>
      </w:r>
    </w:p>
    <w:p w:rsidR="00000000" w:rsidDel="00000000" w:rsidP="00000000" w:rsidRDefault="00000000" w:rsidRPr="00000000" w14:paraId="0000019E">
      <w:pPr>
        <w:numPr>
          <w:ilvl w:val="1"/>
          <w:numId w:val="5"/>
        </w:numPr>
        <w:spacing w:line="240" w:lineRule="auto"/>
        <w:ind w:left="1440" w:hanging="360"/>
        <w:rPr>
          <w:color w:val="000000"/>
          <w:sz w:val="24"/>
          <w:szCs w:val="24"/>
        </w:rPr>
      </w:pPr>
      <w:r w:rsidDel="00000000" w:rsidR="00000000" w:rsidRPr="00000000">
        <w:rPr>
          <w:b w:val="1"/>
          <w:color w:val="000000"/>
          <w:sz w:val="24"/>
          <w:szCs w:val="24"/>
          <w:rtl w:val="0"/>
        </w:rPr>
        <w:t xml:space="preserve">Bloque Doble Indirecto:</w:t>
      </w:r>
      <w:sdt>
        <w:sdtPr>
          <w:id w:val="1993315059"/>
          <w:tag w:val="goog_rdk_1"/>
        </w:sdtPr>
        <w:sdtContent>
          <w:r w:rsidDel="00000000" w:rsidR="00000000" w:rsidRPr="00000000">
            <w:rPr>
              <w:rFonts w:ascii="Arial Unicode MS" w:cs="Arial Unicode MS" w:eastAsia="Arial Unicode MS" w:hAnsi="Arial Unicode MS"/>
              <w:color w:val="000000"/>
              <w:sz w:val="24"/>
              <w:szCs w:val="24"/>
              <w:rtl w:val="0"/>
            </w:rPr>
            <w:t xml:space="preserve"> Inodo → Bloque de apuntadores → Bloque de apuntadores → bloque de datos.</w:t>
          </w:r>
        </w:sdtContent>
      </w:sdt>
      <w:r w:rsidDel="00000000" w:rsidR="00000000" w:rsidRPr="00000000">
        <w:rPr>
          <w:rtl w:val="0"/>
        </w:rPr>
      </w:r>
    </w:p>
    <w:p w:rsidR="00000000" w:rsidDel="00000000" w:rsidP="00000000" w:rsidRDefault="00000000" w:rsidRPr="00000000" w14:paraId="0000019F">
      <w:pPr>
        <w:numPr>
          <w:ilvl w:val="1"/>
          <w:numId w:val="5"/>
        </w:numPr>
        <w:spacing w:line="240" w:lineRule="auto"/>
        <w:ind w:left="1440" w:hanging="360"/>
        <w:rPr>
          <w:color w:val="000000"/>
          <w:sz w:val="24"/>
          <w:szCs w:val="24"/>
        </w:rPr>
      </w:pPr>
      <w:r w:rsidDel="00000000" w:rsidR="00000000" w:rsidRPr="00000000">
        <w:rPr>
          <w:b w:val="1"/>
          <w:color w:val="000000"/>
          <w:sz w:val="24"/>
          <w:szCs w:val="24"/>
          <w:rtl w:val="0"/>
        </w:rPr>
        <w:t xml:space="preserve">Bloque Triple Indirecto:</w:t>
      </w:r>
      <w:sdt>
        <w:sdtPr>
          <w:id w:val="-1639112329"/>
          <w:tag w:val="goog_rdk_2"/>
        </w:sdtPr>
        <w:sdtContent>
          <w:r w:rsidDel="00000000" w:rsidR="00000000" w:rsidRPr="00000000">
            <w:rPr>
              <w:rFonts w:ascii="Arial Unicode MS" w:cs="Arial Unicode MS" w:eastAsia="Arial Unicode MS" w:hAnsi="Arial Unicode MS"/>
              <w:color w:val="000000"/>
              <w:sz w:val="24"/>
              <w:szCs w:val="24"/>
              <w:rtl w:val="0"/>
            </w:rPr>
            <w:t xml:space="preserve"> Inodo → Bloque de apuntadores → Bloque de apuntadores → Bloque de apuntadores → bloque de datos.</w:t>
          </w:r>
        </w:sdtContent>
      </w:sdt>
      <w:r w:rsidDel="00000000" w:rsidR="00000000" w:rsidRPr="00000000">
        <w:rPr>
          <w:color w:val="000000"/>
          <w:sz w:val="24"/>
          <w:szCs w:val="24"/>
          <w:rtl w:val="0"/>
        </w:rPr>
        <w:br w:type="textWrapping"/>
      </w:r>
    </w:p>
    <w:p w:rsidR="00000000" w:rsidDel="00000000" w:rsidP="00000000" w:rsidRDefault="00000000" w:rsidRPr="00000000" w14:paraId="000001A0">
      <w:pPr>
        <w:spacing w:after="120" w:before="360" w:line="240" w:lineRule="auto"/>
        <w:jc w:val="both"/>
        <w:rPr>
          <w:rFonts w:ascii="Times New Roman" w:cs="Times New Roman" w:eastAsia="Times New Roman" w:hAnsi="Times New Roman"/>
          <w:sz w:val="24"/>
          <w:szCs w:val="24"/>
        </w:rPr>
      </w:pPr>
      <w:r w:rsidDel="00000000" w:rsidR="00000000" w:rsidRPr="00000000">
        <w:rPr>
          <w:b w:val="1"/>
          <w:color w:val="000000"/>
          <w:sz w:val="32"/>
          <w:szCs w:val="32"/>
          <w:rtl w:val="0"/>
        </w:rPr>
        <w:t xml:space="preserve">Limitaciones de estructuras</w:t>
      </w:r>
      <w:r w:rsidDel="00000000" w:rsidR="00000000" w:rsidRPr="00000000">
        <w:rPr>
          <w:rtl w:val="0"/>
        </w:rPr>
      </w:r>
    </w:p>
    <w:p w:rsidR="00000000" w:rsidDel="00000000" w:rsidP="00000000" w:rsidRDefault="00000000" w:rsidRPr="00000000" w14:paraId="000001A1">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La cantidad de estructuras máximas a generar serán detalladas más adelante, pero se aclara que se debe realizar mediante un cálculo basado en el tipo de sistema en este proyecto solo será EXT2 y el tamaño del disco.</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120" w:before="400" w:line="240" w:lineRule="auto"/>
        <w:rPr>
          <w:rFonts w:ascii="Times New Roman" w:cs="Times New Roman" w:eastAsia="Times New Roman" w:hAnsi="Times New Roman"/>
          <w:sz w:val="24"/>
          <w:szCs w:val="24"/>
        </w:rPr>
      </w:pPr>
      <w:r w:rsidDel="00000000" w:rsidR="00000000" w:rsidRPr="00000000">
        <w:rPr>
          <w:b w:val="1"/>
          <w:color w:val="000000"/>
          <w:sz w:val="40"/>
          <w:szCs w:val="40"/>
          <w:rtl w:val="0"/>
        </w:rPr>
        <w:t xml:space="preserve">Bitmap</w:t>
      </w:r>
      <w:r w:rsidDel="00000000" w:rsidR="00000000" w:rsidRPr="00000000">
        <w:rPr>
          <w:rtl w:val="0"/>
        </w:rPr>
      </w:r>
    </w:p>
    <w:p w:rsidR="00000000" w:rsidDel="00000000" w:rsidP="00000000" w:rsidRDefault="00000000" w:rsidRPr="00000000" w14:paraId="000001A4">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Un Bitmap como su nombre lo indica es un mapa de bits, es decir es la representación binaria en la cual un bit o conjunto de bits corresponde a alguna parte de un objeto específico.</w:t>
      </w:r>
      <w:r w:rsidDel="00000000" w:rsidR="00000000" w:rsidRPr="00000000">
        <w:rPr>
          <w:rtl w:val="0"/>
        </w:rPr>
      </w:r>
    </w:p>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6">
      <w:pPr>
        <w:numPr>
          <w:ilvl w:val="0"/>
          <w:numId w:val="6"/>
        </w:numPr>
        <w:spacing w:line="240" w:lineRule="auto"/>
        <w:ind w:left="720" w:hanging="360"/>
        <w:jc w:val="both"/>
        <w:rPr>
          <w:color w:val="000000"/>
        </w:rPr>
      </w:pPr>
      <w:r w:rsidDel="00000000" w:rsidR="00000000" w:rsidRPr="00000000">
        <w:rPr>
          <w:b w:val="1"/>
          <w:color w:val="000000"/>
          <w:rtl w:val="0"/>
        </w:rPr>
        <w:t xml:space="preserve">Bitmap Inodos:</w:t>
      </w:r>
      <w:r w:rsidDel="00000000" w:rsidR="00000000" w:rsidRPr="00000000">
        <w:rPr>
          <w:color w:val="000000"/>
          <w:rtl w:val="0"/>
        </w:rPr>
        <w:t xml:space="preserve"> indica el estado de los inodos, usando 0 como usable y 1 como ocupado.</w:t>
      </w:r>
    </w:p>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8">
      <w:pPr>
        <w:numPr>
          <w:ilvl w:val="0"/>
          <w:numId w:val="7"/>
        </w:numPr>
        <w:spacing w:line="240" w:lineRule="auto"/>
        <w:ind w:left="720" w:hanging="360"/>
        <w:jc w:val="both"/>
        <w:rPr>
          <w:color w:val="000000"/>
        </w:rPr>
      </w:pPr>
      <w:r w:rsidDel="00000000" w:rsidR="00000000" w:rsidRPr="00000000">
        <w:rPr>
          <w:b w:val="1"/>
          <w:color w:val="000000"/>
          <w:rtl w:val="0"/>
        </w:rPr>
        <w:t xml:space="preserve">Bitmap bloques: </w:t>
      </w:r>
      <w:r w:rsidDel="00000000" w:rsidR="00000000" w:rsidRPr="00000000">
        <w:rPr>
          <w:color w:val="000000"/>
          <w:rtl w:val="0"/>
        </w:rPr>
        <w:t xml:space="preserve">indica el estado de los bloques (independientemente el tipo de bloque), usando 0 como usable y 1 como ocupado.</w:t>
      </w:r>
    </w:p>
    <w:p w:rsidR="00000000" w:rsidDel="00000000" w:rsidP="00000000" w:rsidRDefault="00000000" w:rsidRPr="00000000" w14:paraId="000001A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A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Si en el cálculo de estructuras resultó en tener 10 Inodos y 20 bloques, entonces  tendremos 10 bits en el bitmap de inodos y 20 bits en el bitmap de bloques, donde la creación de un inodo supondrá el cambió de un bit según si correlativo en el bitmap de inodos y de la misma manera con el bitmap de bloques, estos bitmaps son cambiados en el espacio designado como en los ejemplos de las figuras anteriores.</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120" w:before="400" w:line="240" w:lineRule="auto"/>
        <w:rPr>
          <w:rFonts w:ascii="Times New Roman" w:cs="Times New Roman" w:eastAsia="Times New Roman" w:hAnsi="Times New Roman"/>
          <w:sz w:val="24"/>
          <w:szCs w:val="24"/>
        </w:rPr>
      </w:pPr>
      <w:r w:rsidDel="00000000" w:rsidR="00000000" w:rsidRPr="00000000">
        <w:rPr>
          <w:b w:val="1"/>
          <w:color w:val="000000"/>
          <w:sz w:val="40"/>
          <w:szCs w:val="40"/>
          <w:rtl w:val="0"/>
        </w:rPr>
        <w:t xml:space="preserve">Comandos del sistema de archivos</w:t>
      </w:r>
      <w:r w:rsidDel="00000000" w:rsidR="00000000" w:rsidRPr="00000000">
        <w:rPr>
          <w:rtl w:val="0"/>
        </w:rPr>
      </w:r>
    </w:p>
    <w:p w:rsidR="00000000" w:rsidDel="00000000" w:rsidP="00000000" w:rsidRDefault="00000000" w:rsidRPr="00000000" w14:paraId="000001AF">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La aplicación web contará con dos áreas de texto. La primera se utilizará para la introducción de comandos o la carga de scripts, mientras que la segunda mostrará la salida resultante de la ejecución. La aplicación no distinguirá entre mayúsculas y minúsculas en los comandos ingresados.</w:t>
      </w:r>
      <w:r w:rsidDel="00000000" w:rsidR="00000000" w:rsidRPr="00000000">
        <w:rPr>
          <w:rtl w:val="0"/>
        </w:rPr>
      </w:r>
    </w:p>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Se han definido parámetros obligatorios y opcionales para los comandos. Si se utiliza un parámetro que no está especificado en la documentación proporcionada, se mostrará un mensaje de error indicando que el parámetro no es reconocido. Los parámetros deben estar separados por espacios en blanco. Si un valor contiene espacios en blanco, deberá ser encerrado entre comillas dobles ("X").</w:t>
      </w:r>
      <w:r w:rsidDel="00000000" w:rsidR="00000000" w:rsidRPr="00000000">
        <w:rPr>
          <w:rtl w:val="0"/>
        </w:rPr>
      </w:r>
    </w:p>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La aplicación sólo reconocerá los comandos y parámetros definidos en el presente enunciado. No se aceptarán variaciones ni versiones de semestres anteriores. Los parámetros de todos los comandos pueden ser ingresados en cualquier orden.</w:t>
      </w:r>
      <w:r w:rsidDel="00000000" w:rsidR="00000000" w:rsidRPr="00000000">
        <w:rPr>
          <w:rtl w:val="0"/>
        </w:rPr>
      </w:r>
    </w:p>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120" w:before="360" w:line="240" w:lineRule="auto"/>
        <w:rPr>
          <w:rFonts w:ascii="Times New Roman" w:cs="Times New Roman" w:eastAsia="Times New Roman" w:hAnsi="Times New Roman"/>
          <w:sz w:val="24"/>
          <w:szCs w:val="24"/>
        </w:rPr>
      </w:pPr>
      <w:r w:rsidDel="00000000" w:rsidR="00000000" w:rsidRPr="00000000">
        <w:rPr>
          <w:b w:val="1"/>
          <w:color w:val="000000"/>
          <w:sz w:val="32"/>
          <w:szCs w:val="32"/>
          <w:rtl w:val="0"/>
        </w:rPr>
        <w:t xml:space="preserve">Administración de discos</w:t>
      </w:r>
      <w:r w:rsidDel="00000000" w:rsidR="00000000" w:rsidRPr="00000000">
        <w:rPr>
          <w:rtl w:val="0"/>
        </w:rPr>
      </w:r>
    </w:p>
    <w:p w:rsidR="00000000" w:rsidDel="00000000" w:rsidP="00000000" w:rsidRDefault="00000000" w:rsidRPr="00000000" w14:paraId="000001B6">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Estos comandos están diseñados para crear archivos que simularán discos duros virtuales. Estos archivos virtuales podrán ser formateados posteriormente con los sistemas de archivos EXT2, permitiendo la simulación de operaciones típicas en un entorno de disco duro real.</w:t>
      </w:r>
      <w:r w:rsidDel="00000000" w:rsidR="00000000" w:rsidRPr="00000000">
        <w:rPr>
          <w:rtl w:val="0"/>
        </w:rPr>
      </w:r>
    </w:p>
    <w:p w:rsidR="00000000" w:rsidDel="00000000" w:rsidP="00000000" w:rsidRDefault="00000000" w:rsidRPr="00000000" w14:paraId="000001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Desde el momento en que se inicie la aplicación, los usuarios tendrán acceso a estos comandos, que estarán disponibles para facilitar la gestión de los discos virtuales. La creación y manipulación de estos discos virtuales proporcionará una forma práctica de experimentar con sistemas de archivos y operaciones relacionadas sin necesidad de hardware físico adicional.</w:t>
      </w:r>
      <w:r w:rsidDel="00000000" w:rsidR="00000000" w:rsidRPr="00000000">
        <w:rPr>
          <w:rtl w:val="0"/>
        </w:rPr>
      </w:r>
    </w:p>
    <w:p w:rsidR="00000000" w:rsidDel="00000000" w:rsidP="00000000" w:rsidRDefault="00000000" w:rsidRPr="00000000" w14:paraId="000001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A continuación se detallan los comandos disponibles:</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MKDISK</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comando creará un archivo binario que simulará un disco, estos archivos binarios tendrán la extensión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 su contenido al inicio será 0 binarios. Deberá ocupar físicamente el tamaño indicado por los parámetros, (no importa que el sistema operativo no muestre el tamaño exacto). Recibirá el nombre del archivo que simulará el disco duro y tendrá los siguientes parámetros:</w:t>
      </w:r>
      <w:r w:rsidDel="00000000" w:rsidR="00000000" w:rsidRPr="00000000">
        <w:rPr>
          <w:rtl w:val="0"/>
        </w:rPr>
      </w:r>
    </w:p>
    <w:tbl>
      <w:tblPr>
        <w:tblStyle w:val="Table10"/>
        <w:tblW w:w="9066.0" w:type="dxa"/>
        <w:jc w:val="left"/>
        <w:tblLayout w:type="fixed"/>
        <w:tblLook w:val="0400"/>
      </w:tblPr>
      <w:tblGrid>
        <w:gridCol w:w="1618"/>
        <w:gridCol w:w="1520"/>
        <w:gridCol w:w="5928"/>
        <w:tblGridChange w:id="0">
          <w:tblGrid>
            <w:gridCol w:w="1618"/>
            <w:gridCol w:w="1520"/>
            <w:gridCol w:w="592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BE">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BF">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C0">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C1">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C2">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C3">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Este parámetro recibirá un número que indicará el tamaño del disco a crear. Debe ser positivo y mayor que cero, si no se mostrará un error.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C4">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C5">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C6">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Indicará el ajuste que utilizará el disco para crear las particiones dentro del disco Podrá tener los siguientes valores:</w:t>
            </w:r>
            <w:r w:rsidDel="00000000" w:rsidR="00000000" w:rsidRPr="00000000">
              <w:rPr>
                <w:rtl w:val="0"/>
              </w:rPr>
            </w:r>
          </w:p>
          <w:p w:rsidR="00000000" w:rsidDel="00000000" w:rsidP="00000000" w:rsidRDefault="00000000" w:rsidRPr="00000000" w14:paraId="000001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BF</w:t>
            </w:r>
            <w:r w:rsidDel="00000000" w:rsidR="00000000" w:rsidRPr="00000000">
              <w:rPr>
                <w:color w:val="000000"/>
                <w:rtl w:val="0"/>
              </w:rPr>
              <w:t xml:space="preserve">: Indicará el mejor ajuste (Best Fit)</w:t>
            </w:r>
            <w:r w:rsidDel="00000000" w:rsidR="00000000" w:rsidRPr="00000000">
              <w:rPr>
                <w:rtl w:val="0"/>
              </w:rPr>
            </w:r>
          </w:p>
          <w:p w:rsidR="00000000" w:rsidDel="00000000" w:rsidP="00000000" w:rsidRDefault="00000000" w:rsidRPr="00000000" w14:paraId="000001C9">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FF</w:t>
            </w:r>
            <w:r w:rsidDel="00000000" w:rsidR="00000000" w:rsidRPr="00000000">
              <w:rPr>
                <w:color w:val="000000"/>
                <w:rtl w:val="0"/>
              </w:rPr>
              <w:t xml:space="preserve">: Utilizará el primer ajuste (First Fit)</w:t>
            </w:r>
            <w:r w:rsidDel="00000000" w:rsidR="00000000" w:rsidRPr="00000000">
              <w:rPr>
                <w:rtl w:val="0"/>
              </w:rPr>
            </w:r>
          </w:p>
          <w:p w:rsidR="00000000" w:rsidDel="00000000" w:rsidP="00000000" w:rsidRDefault="00000000" w:rsidRPr="00000000" w14:paraId="000001CA">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WF</w:t>
            </w:r>
            <w:r w:rsidDel="00000000" w:rsidR="00000000" w:rsidRPr="00000000">
              <w:rPr>
                <w:color w:val="000000"/>
                <w:rtl w:val="0"/>
              </w:rPr>
              <w:t xml:space="preserve">: Utilizará el peor ajuste (Worst Fit)</w:t>
            </w:r>
            <w:r w:rsidDel="00000000" w:rsidR="00000000" w:rsidRPr="00000000">
              <w:rPr>
                <w:rtl w:val="0"/>
              </w:rPr>
            </w:r>
          </w:p>
          <w:p w:rsidR="00000000" w:rsidDel="00000000" w:rsidP="00000000" w:rsidRDefault="00000000" w:rsidRPr="00000000" w14:paraId="000001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Ya que es opcional, se tomará el primer ajuste (FF) si no está especificado en el comando. Si se utiliza otro valor que no sea alguno de los anteriores mostrará un mensaje de error.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CD">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-unit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CE">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CF">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Este parámetro recibirá una letra que indicará las unidades que utilizará el parámetro size. Podrá tener los siguientes valores:</w:t>
            </w:r>
            <w:r w:rsidDel="00000000" w:rsidR="00000000" w:rsidRPr="00000000">
              <w:rPr>
                <w:rtl w:val="0"/>
              </w:rPr>
            </w:r>
          </w:p>
          <w:p w:rsidR="00000000" w:rsidDel="00000000" w:rsidP="00000000" w:rsidRDefault="00000000" w:rsidRPr="00000000" w14:paraId="000001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K: </w:t>
            </w:r>
            <w:r w:rsidDel="00000000" w:rsidR="00000000" w:rsidRPr="00000000">
              <w:rPr>
                <w:color w:val="000000"/>
                <w:rtl w:val="0"/>
              </w:rPr>
              <w:t xml:space="preserve"> Indicará que se utilizarán Kilobytes (1024 bytes)</w:t>
            </w:r>
            <w:r w:rsidDel="00000000" w:rsidR="00000000" w:rsidRPr="00000000">
              <w:rPr>
                <w:rtl w:val="0"/>
              </w:rPr>
            </w:r>
          </w:p>
          <w:p w:rsidR="00000000" w:rsidDel="00000000" w:rsidP="00000000" w:rsidRDefault="00000000" w:rsidRPr="00000000" w14:paraId="000001D2">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M:</w:t>
            </w:r>
            <w:r w:rsidDel="00000000" w:rsidR="00000000" w:rsidRPr="00000000">
              <w:rPr>
                <w:color w:val="000000"/>
                <w:rtl w:val="0"/>
              </w:rPr>
              <w:t xml:space="preserve"> Indicará que se utilizarán Megabytes (1024 * 1024 bytes)</w:t>
            </w:r>
            <w:r w:rsidDel="00000000" w:rsidR="00000000" w:rsidRPr="00000000">
              <w:rPr>
                <w:rtl w:val="0"/>
              </w:rPr>
            </w:r>
          </w:p>
          <w:p w:rsidR="00000000" w:rsidDel="00000000" w:rsidP="00000000" w:rsidRDefault="00000000" w:rsidRPr="00000000" w14:paraId="000001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Este parámetro es opcional, si no se encuentra se creará un disco con tamaño en Megabytes. Si se utiliza otro valor debe mostrarse un mensaje de error.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D5">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D6">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D7">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Este parámetro será la ruta en el que se creará el archivo que representará el disco duro. Si las carpetas de la ruta no existen deberán crearse. </w:t>
            </w:r>
            <w:r w:rsidDel="00000000" w:rsidR="00000000" w:rsidRPr="00000000">
              <w:rPr>
                <w:rtl w:val="0"/>
              </w:rPr>
            </w:r>
          </w:p>
        </w:tc>
      </w:tr>
    </w:tbl>
    <w:p w:rsidR="00000000" w:rsidDel="00000000" w:rsidP="00000000" w:rsidRDefault="00000000" w:rsidRPr="00000000" w14:paraId="000001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rtl w:val="0"/>
        </w:rPr>
      </w:r>
    </w:p>
    <w:tbl>
      <w:tblPr>
        <w:tblStyle w:val="Table11"/>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A">
            <w:pPr>
              <w:spacing w:line="240" w:lineRule="auto"/>
              <w:rPr>
                <w:rFonts w:ascii="Consolas" w:cs="Consolas" w:eastAsia="Consolas" w:hAnsi="Consolas"/>
                <w:color w:val="a31515"/>
                <w:sz w:val="24"/>
                <w:szCs w:val="24"/>
              </w:rPr>
            </w:pPr>
            <w:r w:rsidDel="00000000" w:rsidR="00000000" w:rsidRPr="00000000">
              <w:rPr>
                <w:rFonts w:ascii="Consolas" w:cs="Consolas" w:eastAsia="Consolas" w:hAnsi="Consolas"/>
                <w:color w:val="008000"/>
                <w:sz w:val="24"/>
                <w:szCs w:val="24"/>
                <w:rtl w:val="0"/>
              </w:rPr>
              <w:t xml:space="preserve">#Crea un disco de 3000 Kb en la carpeta home</w:t>
            </w:r>
            <w:r w:rsidDel="00000000" w:rsidR="00000000" w:rsidRPr="00000000">
              <w:rPr>
                <w:rFonts w:ascii="Consolas" w:cs="Consolas" w:eastAsia="Consolas" w:hAnsi="Consolas"/>
                <w:color w:val="000000"/>
                <w:sz w:val="24"/>
                <w:szCs w:val="24"/>
                <w:rtl w:val="0"/>
              </w:rPr>
              <w:br w:type="textWrapping"/>
              <w:t xml:space="preserve">mkdisk -Size=3000 -unit=K -path=/home/user/Disco1.mia</w:t>
              <w:br w:type="textWrapping"/>
              <w:br w:type="textWrapping"/>
            </w:r>
            <w:r w:rsidDel="00000000" w:rsidR="00000000" w:rsidRPr="00000000">
              <w:rPr>
                <w:rFonts w:ascii="Consolas" w:cs="Consolas" w:eastAsia="Consolas" w:hAnsi="Consolas"/>
                <w:color w:val="008000"/>
                <w:sz w:val="24"/>
                <w:szCs w:val="24"/>
                <w:rtl w:val="0"/>
              </w:rPr>
              <w:t xml:space="preserve">#No es necesario utilizar comillas para la ruta en este caso ya que la ruta no tiene ningún espacio en blanco</w:t>
            </w:r>
            <w:r w:rsidDel="00000000" w:rsidR="00000000" w:rsidRPr="00000000">
              <w:rPr>
                <w:rFonts w:ascii="Consolas" w:cs="Consolas" w:eastAsia="Consolas" w:hAnsi="Consolas"/>
                <w:color w:val="000000"/>
                <w:sz w:val="24"/>
                <w:szCs w:val="24"/>
                <w:rtl w:val="0"/>
              </w:rPr>
              <w:br w:type="textWrapping"/>
              <w:t xml:space="preserve">mkdisk -path=/home/user/Disco2.mia -Unit=K -size=3000</w:t>
              <w:br w:type="textWrapping"/>
              <w:br w:type="textWrapping"/>
            </w:r>
            <w:r w:rsidDel="00000000" w:rsidR="00000000" w:rsidRPr="00000000">
              <w:rPr>
                <w:rFonts w:ascii="Consolas" w:cs="Consolas" w:eastAsia="Consolas" w:hAnsi="Consolas"/>
                <w:color w:val="008000"/>
                <w:sz w:val="24"/>
                <w:szCs w:val="24"/>
                <w:rtl w:val="0"/>
              </w:rPr>
              <w:t xml:space="preserve">#Se ponen comillas por la carpeta "mis discos" ya que tiene espacios en blanco, se crea si no está no existe</w:t>
            </w:r>
            <w:r w:rsidDel="00000000" w:rsidR="00000000" w:rsidRPr="00000000">
              <w:rPr>
                <w:rFonts w:ascii="Consolas" w:cs="Consolas" w:eastAsia="Consolas" w:hAnsi="Consolas"/>
                <w:color w:val="000000"/>
                <w:sz w:val="24"/>
                <w:szCs w:val="24"/>
                <w:rtl w:val="0"/>
              </w:rPr>
              <w:br w:type="textWrapping"/>
              <w:t xml:space="preserve">mkdisk -size=5 -unit=M -path=</w:t>
            </w:r>
            <w:r w:rsidDel="00000000" w:rsidR="00000000" w:rsidRPr="00000000">
              <w:rPr>
                <w:rFonts w:ascii="Consolas" w:cs="Consolas" w:eastAsia="Consolas" w:hAnsi="Consolas"/>
                <w:color w:val="a31515"/>
                <w:sz w:val="24"/>
                <w:szCs w:val="24"/>
                <w:rtl w:val="0"/>
              </w:rPr>
              <w:t xml:space="preserve">"/home/mis discos/Disco3.mia"</w:t>
            </w:r>
            <w:r w:rsidDel="00000000" w:rsidR="00000000" w:rsidRPr="00000000">
              <w:rPr>
                <w:rFonts w:ascii="Consolas" w:cs="Consolas" w:eastAsia="Consolas" w:hAnsi="Consolas"/>
                <w:color w:val="000000"/>
                <w:sz w:val="24"/>
                <w:szCs w:val="24"/>
                <w:rtl w:val="0"/>
              </w:rPr>
              <w:br w:type="textWrapping"/>
              <w:br w:type="textWrapping"/>
            </w:r>
            <w:r w:rsidDel="00000000" w:rsidR="00000000" w:rsidRPr="00000000">
              <w:rPr>
                <w:rFonts w:ascii="Consolas" w:cs="Consolas" w:eastAsia="Consolas" w:hAnsi="Consolas"/>
                <w:color w:val="008000"/>
                <w:sz w:val="24"/>
                <w:szCs w:val="24"/>
                <w:rtl w:val="0"/>
              </w:rPr>
              <w:t xml:space="preserve">#Creará un disco de 10 Mb ya que no hay parámetro unit </w:t>
            </w:r>
            <w:r w:rsidDel="00000000" w:rsidR="00000000" w:rsidRPr="00000000">
              <w:rPr>
                <w:rFonts w:ascii="Consolas" w:cs="Consolas" w:eastAsia="Consolas" w:hAnsi="Consolas"/>
                <w:color w:val="000000"/>
                <w:sz w:val="24"/>
                <w:szCs w:val="24"/>
                <w:rtl w:val="0"/>
              </w:rPr>
              <w:br w:type="textWrapping"/>
              <w:t xml:space="preserve">mkdisk -size=10 -path=</w:t>
            </w:r>
            <w:r w:rsidDel="00000000" w:rsidR="00000000" w:rsidRPr="00000000">
              <w:rPr>
                <w:rFonts w:ascii="Consolas" w:cs="Consolas" w:eastAsia="Consolas" w:hAnsi="Consolas"/>
                <w:color w:val="a31515"/>
                <w:sz w:val="24"/>
                <w:szCs w:val="24"/>
                <w:rtl w:val="0"/>
              </w:rPr>
              <w:t xml:space="preserve">"/home/mis discos/Disco5.mia"</w:t>
            </w:r>
          </w:p>
          <w:p w:rsidR="00000000" w:rsidDel="00000000" w:rsidP="00000000" w:rsidRDefault="00000000" w:rsidRPr="00000000" w14:paraId="000001DB">
            <w:pPr>
              <w:spacing w:line="240" w:lineRule="auto"/>
              <w:rPr>
                <w:rFonts w:ascii="Consolas" w:cs="Consolas" w:eastAsia="Consolas" w:hAnsi="Consolas"/>
                <w:color w:val="a31515"/>
                <w:sz w:val="24"/>
                <w:szCs w:val="24"/>
              </w:rPr>
            </w:pPr>
            <w:r w:rsidDel="00000000" w:rsidR="00000000" w:rsidRPr="00000000">
              <w:rPr>
                <w:rtl w:val="0"/>
              </w:rPr>
            </w:r>
          </w:p>
          <w:p w:rsidR="00000000" w:rsidDel="00000000" w:rsidP="00000000" w:rsidRDefault="00000000" w:rsidRPr="00000000" w14:paraId="000001DC">
            <w:pPr>
              <w:spacing w:line="240" w:lineRule="auto"/>
              <w:rPr>
                <w:rFonts w:ascii="Consolas" w:cs="Consolas" w:eastAsia="Consolas" w:hAnsi="Consolas"/>
                <w:color w:val="a31515"/>
                <w:sz w:val="24"/>
                <w:szCs w:val="24"/>
              </w:rPr>
            </w:pPr>
            <w:r w:rsidDel="00000000" w:rsidR="00000000" w:rsidRPr="00000000">
              <w:rPr>
                <w:rtl w:val="0"/>
              </w:rPr>
            </w:r>
          </w:p>
          <w:p w:rsidR="00000000" w:rsidDel="00000000" w:rsidP="00000000" w:rsidRDefault="00000000" w:rsidRPr="00000000" w14:paraId="000001DD">
            <w:pPr>
              <w:spacing w:line="240" w:lineRule="auto"/>
              <w:rPr>
                <w:rFonts w:ascii="Consolas" w:cs="Consolas" w:eastAsia="Consolas" w:hAnsi="Consolas"/>
                <w:color w:val="a31515"/>
                <w:sz w:val="24"/>
                <w:szCs w:val="24"/>
              </w:rPr>
            </w:pPr>
            <w:r w:rsidDel="00000000" w:rsidR="00000000" w:rsidRPr="00000000">
              <w:rPr>
                <w:rtl w:val="0"/>
              </w:rPr>
            </w:r>
          </w:p>
          <w:p w:rsidR="00000000" w:rsidDel="00000000" w:rsidP="00000000" w:rsidRDefault="00000000" w:rsidRPr="00000000" w14:paraId="000001DE">
            <w:pPr>
              <w:spacing w:line="240" w:lineRule="auto"/>
              <w:rPr>
                <w:rFonts w:ascii="Consolas" w:cs="Consolas" w:eastAsia="Consolas" w:hAnsi="Consolas"/>
                <w:color w:val="a31515"/>
                <w:sz w:val="24"/>
                <w:szCs w:val="24"/>
              </w:rPr>
            </w:pPr>
            <w:r w:rsidDel="00000000" w:rsidR="00000000" w:rsidRPr="00000000">
              <w:rPr>
                <w:rtl w:val="0"/>
              </w:rPr>
            </w:r>
          </w:p>
          <w:p w:rsidR="00000000" w:rsidDel="00000000" w:rsidP="00000000" w:rsidRDefault="00000000" w:rsidRPr="00000000" w14:paraId="000001DF">
            <w:pPr>
              <w:spacing w:line="240" w:lineRule="auto"/>
              <w:rPr>
                <w:rFonts w:ascii="Consolas" w:cs="Consolas" w:eastAsia="Consolas" w:hAnsi="Consolas"/>
                <w:color w:val="a31515"/>
                <w:sz w:val="24"/>
                <w:szCs w:val="24"/>
              </w:rPr>
            </w:pPr>
            <w:r w:rsidDel="00000000" w:rsidR="00000000" w:rsidRPr="00000000">
              <w:rPr>
                <w:rtl w:val="0"/>
              </w:rPr>
            </w:r>
          </w:p>
          <w:p w:rsidR="00000000" w:rsidDel="00000000" w:rsidP="00000000" w:rsidRDefault="00000000" w:rsidRPr="00000000" w14:paraId="000001E0">
            <w:pPr>
              <w:spacing w:line="240" w:lineRule="auto"/>
              <w:rPr>
                <w:rFonts w:ascii="Consolas" w:cs="Consolas" w:eastAsia="Consolas" w:hAnsi="Consolas"/>
                <w:color w:val="a31515"/>
                <w:sz w:val="24"/>
                <w:szCs w:val="24"/>
              </w:rPr>
            </w:pPr>
            <w:r w:rsidDel="00000000" w:rsidR="00000000" w:rsidRPr="00000000">
              <w:rPr>
                <w:rtl w:val="0"/>
              </w:rPr>
            </w:r>
          </w:p>
          <w:p w:rsidR="00000000" w:rsidDel="00000000" w:rsidP="00000000" w:rsidRDefault="00000000" w:rsidRPr="00000000" w14:paraId="000001E1">
            <w:pPr>
              <w:spacing w:line="240" w:lineRule="auto"/>
              <w:rPr>
                <w:rFonts w:ascii="Consolas" w:cs="Consolas" w:eastAsia="Consolas" w:hAnsi="Consolas"/>
                <w:color w:val="a31515"/>
                <w:sz w:val="24"/>
                <w:szCs w:val="24"/>
              </w:rPr>
            </w:pPr>
            <w:r w:rsidDel="00000000" w:rsidR="00000000" w:rsidRPr="00000000">
              <w:rPr>
                <w:rtl w:val="0"/>
              </w:rPr>
            </w:r>
          </w:p>
          <w:p w:rsidR="00000000" w:rsidDel="00000000" w:rsidP="00000000" w:rsidRDefault="00000000" w:rsidRPr="00000000" w14:paraId="000001E2">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RMDISK</w:t>
      </w:r>
    </w:p>
    <w:p w:rsidR="00000000" w:rsidDel="00000000" w:rsidP="00000000" w:rsidRDefault="00000000" w:rsidRPr="00000000" w14:paraId="000001E5">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elimina un archivo que representa a un disco duro. Tendrá los siguientes parámetros</w:t>
      </w:r>
      <w:r w:rsidDel="00000000" w:rsidR="00000000" w:rsidRPr="00000000">
        <w:rPr>
          <w:rtl w:val="0"/>
        </w:rPr>
      </w:r>
    </w:p>
    <w:p w:rsidR="00000000" w:rsidDel="00000000" w:rsidP="00000000" w:rsidRDefault="00000000" w:rsidRPr="00000000" w14:paraId="000001E6">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2"/>
        <w:tblW w:w="8915.0" w:type="dxa"/>
        <w:jc w:val="left"/>
        <w:tblLayout w:type="fixed"/>
        <w:tblLook w:val="0400"/>
      </w:tblPr>
      <w:tblGrid>
        <w:gridCol w:w="1618"/>
        <w:gridCol w:w="1520"/>
        <w:gridCol w:w="5777"/>
        <w:tblGridChange w:id="0">
          <w:tblGrid>
            <w:gridCol w:w="1618"/>
            <w:gridCol w:w="1520"/>
            <w:gridCol w:w="577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E7">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E8">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E9">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DESCRIPCIÓN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1EA">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EB">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EC">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será la ruta en el que se eliminará el</w:t>
            </w:r>
            <w:r w:rsidDel="00000000" w:rsidR="00000000" w:rsidRPr="00000000">
              <w:rPr>
                <w:rtl w:val="0"/>
              </w:rPr>
            </w:r>
          </w:p>
          <w:p w:rsidR="00000000" w:rsidDel="00000000" w:rsidP="00000000" w:rsidRDefault="00000000" w:rsidRPr="00000000" w14:paraId="000001ED">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archivo que representará el disco duro. Si el archivo</w:t>
            </w:r>
            <w:r w:rsidDel="00000000" w:rsidR="00000000" w:rsidRPr="00000000">
              <w:rPr>
                <w:rtl w:val="0"/>
              </w:rPr>
            </w:r>
          </w:p>
          <w:p w:rsidR="00000000" w:rsidDel="00000000" w:rsidP="00000000" w:rsidRDefault="00000000" w:rsidRPr="00000000" w14:paraId="000001EE">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no existe, debe mostrar un mensaje de error.</w:t>
            </w:r>
            <w:r w:rsidDel="00000000" w:rsidR="00000000" w:rsidRPr="00000000">
              <w:rPr>
                <w:rtl w:val="0"/>
              </w:rPr>
            </w:r>
          </w:p>
        </w:tc>
      </w:tr>
    </w:tbl>
    <w:p w:rsidR="00000000" w:rsidDel="00000000" w:rsidP="00000000" w:rsidRDefault="00000000" w:rsidRPr="00000000" w14:paraId="000001E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rtl w:val="0"/>
        </w:rPr>
      </w:r>
    </w:p>
    <w:p w:rsidR="00000000" w:rsidDel="00000000" w:rsidP="00000000" w:rsidRDefault="00000000" w:rsidRPr="00000000" w14:paraId="000001F1">
      <w:pPr>
        <w:rPr>
          <w:rFonts w:ascii="Consolas" w:cs="Consolas" w:eastAsia="Consolas" w:hAnsi="Consolas"/>
          <w:color w:val="a31515"/>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Consolas" w:cs="Consolas" w:eastAsia="Consolas" w:hAnsi="Consolas"/>
          <w:color w:val="008000"/>
          <w:sz w:val="24"/>
          <w:szCs w:val="24"/>
          <w:rtl w:val="0"/>
        </w:rPr>
        <w:t xml:space="preserve">#Elimina Disco4.mia </w:t>
      </w:r>
      <w:r w:rsidDel="00000000" w:rsidR="00000000" w:rsidRPr="00000000">
        <w:rPr>
          <w:rFonts w:ascii="Consolas" w:cs="Consolas" w:eastAsia="Consolas" w:hAnsi="Consolas"/>
          <w:color w:val="000000"/>
          <w:sz w:val="24"/>
          <w:szCs w:val="24"/>
          <w:rtl w:val="0"/>
        </w:rPr>
        <w:br w:type="textWrapping"/>
        <w:t xml:space="preserve">rmdisk -path=</w:t>
      </w:r>
      <w:r w:rsidDel="00000000" w:rsidR="00000000" w:rsidRPr="00000000">
        <w:rPr>
          <w:rFonts w:ascii="Consolas" w:cs="Consolas" w:eastAsia="Consolas" w:hAnsi="Consolas"/>
          <w:color w:val="a31515"/>
          <w:sz w:val="24"/>
          <w:szCs w:val="24"/>
          <w:rtl w:val="0"/>
        </w:rPr>
        <w:t xml:space="preserve">"/home/mis discos/Disco4.mia"</w:t>
      </w:r>
    </w:p>
    <w:p w:rsidR="00000000" w:rsidDel="00000000" w:rsidP="00000000" w:rsidRDefault="00000000" w:rsidRPr="00000000" w14:paraId="000001F2">
      <w:pPr>
        <w:rPr>
          <w:rFonts w:ascii="Consolas" w:cs="Consolas" w:eastAsia="Consolas" w:hAnsi="Consolas"/>
          <w:color w:val="a31515"/>
          <w:sz w:val="24"/>
          <w:szCs w:val="24"/>
        </w:rPr>
      </w:pP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FDISK</w:t>
      </w:r>
    </w:p>
    <w:p w:rsidR="00000000" w:rsidDel="00000000" w:rsidP="00000000" w:rsidRDefault="00000000" w:rsidRPr="00000000" w14:paraId="000001F4">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comando se encarga de la administración de particiones en el archivo que representa al disco duro virtual. Permite a los usuarios crear, eliminar o modificar particiones dentro del archivo de disco duro.</w:t>
      </w:r>
      <w:r w:rsidDel="00000000" w:rsidR="00000000" w:rsidRPr="00000000">
        <w:rPr>
          <w:rtl w:val="0"/>
        </w:rPr>
      </w:r>
    </w:p>
    <w:p w:rsidR="00000000" w:rsidDel="00000000" w:rsidP="00000000" w:rsidRDefault="00000000" w:rsidRPr="00000000" w14:paraId="000001F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En caso de que no se pueda realizar la operación solicitada sobre una partición, la aplicación deberá mostrar un mensaje de error detallado. El mensaje de error especificará claramente la razón por la cual la operación falló, como podría ser la falta de espacio disponible, restricciones en el número máximo de particiones permitidas, errores en los parámetros ingresados, o cualquier otra causa relevante. Esta retroalimentación detallada ayudará a los usuarios a entender y corregir los problemas para completar la operación de manera exitosa.</w:t>
      </w:r>
      <w:r w:rsidDel="00000000" w:rsidR="00000000" w:rsidRPr="00000000">
        <w:rPr>
          <w:rtl w:val="0"/>
        </w:rPr>
      </w:r>
    </w:p>
    <w:p w:rsidR="00000000" w:rsidDel="00000000" w:rsidP="00000000" w:rsidRDefault="00000000" w:rsidRPr="00000000" w14:paraId="000001F7">
      <w:pPr>
        <w:spacing w:line="240" w:lineRule="auto"/>
        <w:ind w:left="720" w:firstLine="0"/>
        <w:jc w:val="both"/>
        <w:rPr>
          <w:color w:val="000000"/>
          <w:sz w:val="24"/>
          <w:szCs w:val="24"/>
        </w:rPr>
      </w:pPr>
      <w:r w:rsidDel="00000000" w:rsidR="00000000" w:rsidRPr="00000000">
        <w:rPr>
          <w:color w:val="000000"/>
          <w:sz w:val="24"/>
          <w:szCs w:val="24"/>
          <w:rtl w:val="0"/>
        </w:rPr>
        <w:t xml:space="preserve">Tendrá los siguientes parámetros:</w:t>
      </w:r>
    </w:p>
    <w:p w:rsidR="00000000" w:rsidDel="00000000" w:rsidP="00000000" w:rsidRDefault="00000000" w:rsidRPr="00000000" w14:paraId="000001F8">
      <w:pPr>
        <w:spacing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1F9">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13"/>
        <w:tblW w:w="9076.0" w:type="dxa"/>
        <w:jc w:val="left"/>
        <w:tblLayout w:type="fixed"/>
        <w:tblLook w:val="0400"/>
      </w:tblPr>
      <w:tblGrid>
        <w:gridCol w:w="1388"/>
        <w:gridCol w:w="1710"/>
        <w:gridCol w:w="5978"/>
        <w:tblGridChange w:id="0">
          <w:tblGrid>
            <w:gridCol w:w="1388"/>
            <w:gridCol w:w="1710"/>
            <w:gridCol w:w="5978"/>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1FA">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1FC">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1FD">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1FE">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 al crear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1F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recibirá un número que indicará el tamaño de la partición a crear. Debe ser positivo y mayor a cero, de lo contrario se mostrará un mensaje de error.</w:t>
            </w:r>
            <w:r w:rsidDel="00000000" w:rsidR="00000000" w:rsidRPr="00000000">
              <w:rPr>
                <w:rtl w:val="0"/>
              </w:rPr>
            </w:r>
          </w:p>
        </w:tc>
      </w:tr>
      <w:tr>
        <w:trPr>
          <w:cantSplit w:val="0"/>
          <w:trHeight w:val="321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00">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01">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Opcional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0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recibirá una letra que indicará las unidades que utilizará el parámetro s. Podrá tener los siguientes valores:</w:t>
            </w:r>
            <w:r w:rsidDel="00000000" w:rsidR="00000000" w:rsidRPr="00000000">
              <w:rPr>
                <w:rtl w:val="0"/>
              </w:rPr>
            </w:r>
          </w:p>
          <w:p w:rsidR="00000000" w:rsidDel="00000000" w:rsidP="00000000" w:rsidRDefault="00000000" w:rsidRPr="00000000" w14:paraId="000002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B</w:t>
            </w:r>
            <w:r w:rsidDel="00000000" w:rsidR="00000000" w:rsidRPr="00000000">
              <w:rPr>
                <w:color w:val="000000"/>
                <w:sz w:val="24"/>
                <w:szCs w:val="24"/>
                <w:rtl w:val="0"/>
              </w:rPr>
              <w:t xml:space="preserve">: indicará que se utilizarán bytes.</w:t>
            </w:r>
            <w:r w:rsidDel="00000000" w:rsidR="00000000" w:rsidRPr="00000000">
              <w:rPr>
                <w:rtl w:val="0"/>
              </w:rPr>
            </w:r>
          </w:p>
          <w:p w:rsidR="00000000" w:rsidDel="00000000" w:rsidP="00000000" w:rsidRDefault="00000000" w:rsidRPr="00000000" w14:paraId="00000205">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K</w:t>
            </w:r>
            <w:r w:rsidDel="00000000" w:rsidR="00000000" w:rsidRPr="00000000">
              <w:rPr>
                <w:color w:val="000000"/>
                <w:sz w:val="24"/>
                <w:szCs w:val="24"/>
                <w:rtl w:val="0"/>
              </w:rPr>
              <w:t xml:space="preserve">: indicará que se utilizarán Kilobytes(1024 bytes) </w:t>
            </w:r>
            <w:r w:rsidDel="00000000" w:rsidR="00000000" w:rsidRPr="00000000">
              <w:rPr>
                <w:b w:val="1"/>
                <w:color w:val="000000"/>
                <w:sz w:val="24"/>
                <w:szCs w:val="24"/>
                <w:rtl w:val="0"/>
              </w:rPr>
              <w:t xml:space="preserve">M</w:t>
            </w:r>
            <w:r w:rsidDel="00000000" w:rsidR="00000000" w:rsidRPr="00000000">
              <w:rPr>
                <w:color w:val="000000"/>
                <w:sz w:val="24"/>
                <w:szCs w:val="24"/>
                <w:rtl w:val="0"/>
              </w:rPr>
              <w:t xml:space="preserve">:indicará que se utilizarán Megabytes(1024 * 1024 bytes).</w:t>
            </w:r>
            <w:r w:rsidDel="00000000" w:rsidR="00000000" w:rsidRPr="00000000">
              <w:rPr>
                <w:rtl w:val="0"/>
              </w:rPr>
            </w:r>
          </w:p>
          <w:p w:rsidR="00000000" w:rsidDel="00000000" w:rsidP="00000000" w:rsidRDefault="00000000" w:rsidRPr="00000000" w14:paraId="0000020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20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es opcional, si no se encuentra se creará una partición en Kilobytes. Si se utiliza un valor diferente mostrará un mensaje de error.</w:t>
            </w:r>
            <w:r w:rsidDel="00000000" w:rsidR="00000000" w:rsidRPr="00000000">
              <w:rPr>
                <w:rtl w:val="0"/>
              </w:rPr>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09">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0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será la ruta en la que se encuentra el disco en el que se creará la partición. Este archivo ya debe existir, si no se mostrará un error. </w:t>
            </w:r>
            <w:r w:rsidDel="00000000" w:rsidR="00000000" w:rsidRPr="00000000">
              <w:rPr>
                <w:rtl w:val="0"/>
              </w:rPr>
            </w:r>
          </w:p>
        </w:tc>
      </w:tr>
      <w:tr>
        <w:trPr>
          <w:cantSplit w:val="0"/>
          <w:trHeight w:val="294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0B">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0C">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Opcional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0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que tipo de partición se creará. Ya que es opcional, se tomará como primaria en caso de que no se indique.  Podrá tener los siguientes valores:</w:t>
            </w:r>
            <w:r w:rsidDel="00000000" w:rsidR="00000000" w:rsidRPr="00000000">
              <w:rPr>
                <w:rtl w:val="0"/>
              </w:rPr>
            </w:r>
          </w:p>
          <w:p w:rsidR="00000000" w:rsidDel="00000000" w:rsidP="00000000" w:rsidRDefault="00000000" w:rsidRPr="00000000" w14:paraId="000002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w:t>
            </w:r>
            <w:r w:rsidDel="00000000" w:rsidR="00000000" w:rsidRPr="00000000">
              <w:rPr>
                <w:color w:val="000000"/>
                <w:sz w:val="24"/>
                <w:szCs w:val="24"/>
                <w:rtl w:val="0"/>
              </w:rPr>
              <w:t xml:space="preserve">: Se creará una partición primaria. </w:t>
            </w:r>
            <w:r w:rsidDel="00000000" w:rsidR="00000000" w:rsidRPr="00000000">
              <w:rPr>
                <w:rtl w:val="0"/>
              </w:rPr>
            </w:r>
          </w:p>
          <w:p w:rsidR="00000000" w:rsidDel="00000000" w:rsidP="00000000" w:rsidRDefault="00000000" w:rsidRPr="00000000" w14:paraId="00000210">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w:t>
            </w:r>
            <w:r w:rsidDel="00000000" w:rsidR="00000000" w:rsidRPr="00000000">
              <w:rPr>
                <w:color w:val="000000"/>
                <w:sz w:val="24"/>
                <w:szCs w:val="24"/>
                <w:rtl w:val="0"/>
              </w:rPr>
              <w:t xml:space="preserve">: Se creará una partición extendida. </w:t>
            </w:r>
            <w:r w:rsidDel="00000000" w:rsidR="00000000" w:rsidRPr="00000000">
              <w:rPr>
                <w:rtl w:val="0"/>
              </w:rPr>
            </w:r>
          </w:p>
          <w:p w:rsidR="00000000" w:rsidDel="00000000" w:rsidP="00000000" w:rsidRDefault="00000000" w:rsidRPr="00000000" w14:paraId="00000211">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L</w:t>
            </w:r>
            <w:r w:rsidDel="00000000" w:rsidR="00000000" w:rsidRPr="00000000">
              <w:rPr>
                <w:color w:val="000000"/>
                <w:sz w:val="24"/>
                <w:szCs w:val="24"/>
                <w:rtl w:val="0"/>
              </w:rPr>
              <w:t xml:space="preserve">: Se creará una partición lógica.</w:t>
            </w:r>
            <w:r w:rsidDel="00000000" w:rsidR="00000000" w:rsidRPr="00000000">
              <w:rPr>
                <w:rtl w:val="0"/>
              </w:rPr>
            </w:r>
          </w:p>
          <w:p w:rsidR="00000000" w:rsidDel="00000000" w:rsidP="00000000" w:rsidRDefault="00000000" w:rsidRPr="00000000" w14:paraId="000002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se utiliza otro valor diferente a los anteriores deberá mostrar un mensaje de error.</w:t>
            </w:r>
            <w:r w:rsidDel="00000000" w:rsidR="00000000" w:rsidRPr="00000000">
              <w:rPr>
                <w:rtl w:val="0"/>
              </w:rPr>
            </w:r>
          </w:p>
          <w:p w:rsidR="00000000" w:rsidDel="00000000" w:rsidP="00000000" w:rsidRDefault="00000000" w:rsidRPr="00000000" w14:paraId="000002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Las particiones lógicas sólo pueden estar dentro de la extendida sin sobrepasar su tamaño. Deberá tener en cuenta las restricciones de teoría de particiones:</w:t>
            </w:r>
            <w:r w:rsidDel="00000000" w:rsidR="00000000" w:rsidRPr="00000000">
              <w:rPr>
                <w:rtl w:val="0"/>
              </w:rPr>
            </w:r>
          </w:p>
          <w:p w:rsidR="00000000" w:rsidDel="00000000" w:rsidP="00000000" w:rsidRDefault="00000000" w:rsidRPr="00000000" w14:paraId="000002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17">
            <w:pPr>
              <w:numPr>
                <w:ilvl w:val="0"/>
                <w:numId w:val="9"/>
              </w:numPr>
              <w:spacing w:line="240" w:lineRule="auto"/>
              <w:ind w:left="720" w:hanging="360"/>
              <w:rPr>
                <w:color w:val="000000"/>
                <w:sz w:val="24"/>
                <w:szCs w:val="24"/>
              </w:rPr>
            </w:pPr>
            <w:r w:rsidDel="00000000" w:rsidR="00000000" w:rsidRPr="00000000">
              <w:rPr>
                <w:color w:val="000000"/>
                <w:sz w:val="24"/>
                <w:szCs w:val="24"/>
                <w:rtl w:val="0"/>
              </w:rPr>
              <w:t xml:space="preserve">La suma de primarias y extendidas debe ser como máximo 4. </w:t>
            </w:r>
          </w:p>
          <w:p w:rsidR="00000000" w:rsidDel="00000000" w:rsidP="00000000" w:rsidRDefault="00000000" w:rsidRPr="00000000" w14:paraId="00000218">
            <w:pPr>
              <w:numPr>
                <w:ilvl w:val="0"/>
                <w:numId w:val="9"/>
              </w:numPr>
              <w:spacing w:line="240" w:lineRule="auto"/>
              <w:ind w:left="720" w:hanging="360"/>
              <w:rPr>
                <w:color w:val="000000"/>
                <w:sz w:val="24"/>
                <w:szCs w:val="24"/>
              </w:rPr>
            </w:pPr>
            <w:r w:rsidDel="00000000" w:rsidR="00000000" w:rsidRPr="00000000">
              <w:rPr>
                <w:color w:val="000000"/>
                <w:sz w:val="24"/>
                <w:szCs w:val="24"/>
                <w:rtl w:val="0"/>
              </w:rPr>
              <w:t xml:space="preserve">Solo puede haber una partición extendida por disco.</w:t>
            </w:r>
          </w:p>
          <w:p w:rsidR="00000000" w:rsidDel="00000000" w:rsidP="00000000" w:rsidRDefault="00000000" w:rsidRPr="00000000" w14:paraId="00000219">
            <w:pPr>
              <w:numPr>
                <w:ilvl w:val="0"/>
                <w:numId w:val="9"/>
              </w:numPr>
              <w:spacing w:line="240" w:lineRule="auto"/>
              <w:ind w:left="720" w:hanging="360"/>
              <w:rPr>
                <w:color w:val="000000"/>
                <w:sz w:val="24"/>
                <w:szCs w:val="24"/>
              </w:rPr>
            </w:pPr>
            <w:r w:rsidDel="00000000" w:rsidR="00000000" w:rsidRPr="00000000">
              <w:rPr>
                <w:color w:val="000000"/>
                <w:sz w:val="24"/>
                <w:szCs w:val="24"/>
                <w:rtl w:val="0"/>
              </w:rPr>
              <w:t xml:space="preserve">No se puede crear una partición lógica si no hay una extendida.</w:t>
            </w:r>
          </w:p>
        </w:tc>
      </w:tr>
      <w:tr>
        <w:trPr>
          <w:cantSplit w:val="0"/>
          <w:trHeight w:val="2622"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1A">
            <w:pPr>
              <w:spacing w:line="240" w:lineRule="auto"/>
              <w:jc w:val="both"/>
              <w:rPr>
                <w:rFonts w:ascii="Times New Roman" w:cs="Times New Roman" w:eastAsia="Times New Roman" w:hAnsi="Times New Roman"/>
                <w:sz w:val="24"/>
                <w:szCs w:val="24"/>
              </w:rPr>
            </w:pPr>
            <w:r w:rsidDel="00000000" w:rsidR="00000000" w:rsidRPr="00000000">
              <w:rPr>
                <w:color w:val="ffffff"/>
                <w:sz w:val="24"/>
                <w:szCs w:val="24"/>
                <w:rtl w:val="0"/>
              </w:rPr>
              <w:t xml:space="preserve">-fit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1B">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Opcional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1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el ajuste que utilizará la partición para asignar espacio. Podrá tener los siguientes valores:</w:t>
            </w:r>
            <w:r w:rsidDel="00000000" w:rsidR="00000000" w:rsidRPr="00000000">
              <w:rPr>
                <w:rtl w:val="0"/>
              </w:rPr>
            </w:r>
          </w:p>
          <w:p w:rsidR="00000000" w:rsidDel="00000000" w:rsidP="00000000" w:rsidRDefault="00000000" w:rsidRPr="00000000" w14:paraId="0000021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21E">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BF</w:t>
            </w:r>
            <w:r w:rsidDel="00000000" w:rsidR="00000000" w:rsidRPr="00000000">
              <w:rPr>
                <w:color w:val="000000"/>
                <w:rtl w:val="0"/>
              </w:rPr>
              <w:t xml:space="preserve">: Indicará el mejor ajuste (Best Fit)</w:t>
            </w:r>
            <w:r w:rsidDel="00000000" w:rsidR="00000000" w:rsidRPr="00000000">
              <w:rPr>
                <w:rtl w:val="0"/>
              </w:rPr>
            </w:r>
          </w:p>
          <w:p w:rsidR="00000000" w:rsidDel="00000000" w:rsidP="00000000" w:rsidRDefault="00000000" w:rsidRPr="00000000" w14:paraId="0000021F">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FF</w:t>
            </w:r>
            <w:r w:rsidDel="00000000" w:rsidR="00000000" w:rsidRPr="00000000">
              <w:rPr>
                <w:color w:val="000000"/>
                <w:rtl w:val="0"/>
              </w:rPr>
              <w:t xml:space="preserve">: Utilizará el primer ajuste (First Fit)</w:t>
            </w:r>
            <w:r w:rsidDel="00000000" w:rsidR="00000000" w:rsidRPr="00000000">
              <w:rPr>
                <w:rtl w:val="0"/>
              </w:rPr>
            </w:r>
          </w:p>
          <w:p w:rsidR="00000000" w:rsidDel="00000000" w:rsidP="00000000" w:rsidRDefault="00000000" w:rsidRPr="00000000" w14:paraId="00000220">
            <w:pPr>
              <w:spacing w:line="240"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WF</w:t>
            </w:r>
            <w:r w:rsidDel="00000000" w:rsidR="00000000" w:rsidRPr="00000000">
              <w:rPr>
                <w:color w:val="000000"/>
                <w:rtl w:val="0"/>
              </w:rPr>
              <w:t xml:space="preserve">: Utilizará el peor ajuste (Worst Fit)</w:t>
            </w:r>
            <w:r w:rsidDel="00000000" w:rsidR="00000000" w:rsidRPr="00000000">
              <w:rPr>
                <w:rtl w:val="0"/>
              </w:rPr>
            </w:r>
          </w:p>
          <w:p w:rsidR="00000000" w:rsidDel="00000000" w:rsidP="00000000" w:rsidRDefault="00000000" w:rsidRPr="00000000" w14:paraId="0000022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22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Ya que es opcional, se tomará el peor ajuste (WF) si no está especificado en el comando. Si se utiliza otro valor que no sea alguno de los anteriores</w:t>
            </w:r>
            <w:r w:rsidDel="00000000" w:rsidR="00000000" w:rsidRPr="00000000">
              <w:rPr>
                <w:rtl w:val="0"/>
              </w:rPr>
            </w:r>
          </w:p>
          <w:p w:rsidR="00000000" w:rsidDel="00000000" w:rsidP="00000000" w:rsidRDefault="00000000" w:rsidRPr="00000000" w14:paraId="0000022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mostrará un mensaje de error.</w:t>
            </w:r>
            <w:r w:rsidDel="00000000" w:rsidR="00000000" w:rsidRPr="00000000">
              <w:rPr>
                <w:rtl w:val="0"/>
              </w:rPr>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shd w:fill="3d85c6" w:val="clear"/>
            <w:tcMar>
              <w:top w:w="100.0" w:type="dxa"/>
              <w:left w:w="100.0" w:type="dxa"/>
              <w:bottom w:w="100.0" w:type="dxa"/>
              <w:right w:w="100.0" w:type="dxa"/>
            </w:tcMar>
          </w:tcPr>
          <w:p w:rsidR="00000000" w:rsidDel="00000000" w:rsidP="00000000" w:rsidRDefault="00000000" w:rsidRPr="00000000" w14:paraId="00000224">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25">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22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el nombre de la partición. El nombre no debe</w:t>
            </w:r>
            <w:r w:rsidDel="00000000" w:rsidR="00000000" w:rsidRPr="00000000">
              <w:rPr>
                <w:rtl w:val="0"/>
              </w:rPr>
            </w:r>
          </w:p>
          <w:p w:rsidR="00000000" w:rsidDel="00000000" w:rsidP="00000000" w:rsidRDefault="00000000" w:rsidRPr="00000000" w14:paraId="0000022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repetirse dentro de las particiones de cada disco. Si</w:t>
            </w:r>
            <w:r w:rsidDel="00000000" w:rsidR="00000000" w:rsidRPr="00000000">
              <w:rPr>
                <w:rtl w:val="0"/>
              </w:rPr>
            </w:r>
          </w:p>
          <w:p w:rsidR="00000000" w:rsidDel="00000000" w:rsidP="00000000" w:rsidRDefault="00000000" w:rsidRPr="00000000" w14:paraId="0000022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se va a eliminar, la partición ya debe existir, si no</w:t>
            </w:r>
            <w:r w:rsidDel="00000000" w:rsidR="00000000" w:rsidRPr="00000000">
              <w:rPr>
                <w:rtl w:val="0"/>
              </w:rPr>
            </w:r>
          </w:p>
          <w:p w:rsidR="00000000" w:rsidDel="00000000" w:rsidP="00000000" w:rsidRDefault="00000000" w:rsidRPr="00000000" w14:paraId="0000022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existe debe mostrar un mensaje de error.</w:t>
            </w:r>
            <w:r w:rsidDel="00000000" w:rsidR="00000000" w:rsidRPr="00000000">
              <w:rPr>
                <w:rtl w:val="0"/>
              </w:rPr>
            </w:r>
          </w:p>
          <w:p w:rsidR="00000000" w:rsidDel="00000000" w:rsidP="00000000" w:rsidRDefault="00000000" w:rsidRPr="00000000" w14:paraId="0000022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rtl w:val="0"/>
        </w:rPr>
      </w:r>
    </w:p>
    <w:tbl>
      <w:tblPr>
        <w:tblStyle w:val="Table14"/>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D">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#Crea una partición primaria llamada Particion1 de 300kb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#con el peor ajuste en el disco Disco1.mia </w:t>
            </w:r>
            <w:r w:rsidDel="00000000" w:rsidR="00000000" w:rsidRPr="00000000">
              <w:rPr>
                <w:rFonts w:ascii="Consolas" w:cs="Consolas" w:eastAsia="Consolas" w:hAnsi="Consolas"/>
                <w:color w:val="000000"/>
                <w:sz w:val="24"/>
                <w:szCs w:val="24"/>
                <w:rtl w:val="0"/>
              </w:rPr>
              <w:br w:type="textWrapping"/>
              <w:t xml:space="preserve">fdisk -Size=300 -path=/home/Disco1.mia -name=Particion1 </w:t>
              <w:br w:type="textWrapping"/>
              <w:br w:type="textWrapping"/>
            </w:r>
            <w:r w:rsidDel="00000000" w:rsidR="00000000" w:rsidRPr="00000000">
              <w:rPr>
                <w:rFonts w:ascii="Consolas" w:cs="Consolas" w:eastAsia="Consolas" w:hAnsi="Consolas"/>
                <w:color w:val="008000"/>
                <w:sz w:val="24"/>
                <w:szCs w:val="24"/>
                <w:rtl w:val="0"/>
              </w:rPr>
              <w:t xml:space="preserve">#Crea una partición extendida dentro de Disco2 de 300kb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#Tiene el peor ajuste </w:t>
            </w:r>
            <w:r w:rsidDel="00000000" w:rsidR="00000000" w:rsidRPr="00000000">
              <w:rPr>
                <w:rFonts w:ascii="Consolas" w:cs="Consolas" w:eastAsia="Consolas" w:hAnsi="Consolas"/>
                <w:color w:val="000000"/>
                <w:sz w:val="24"/>
                <w:szCs w:val="24"/>
                <w:rtl w:val="0"/>
              </w:rPr>
              <w:br w:type="textWrapping"/>
              <w:t xml:space="preserve">fdisk -</w:t>
            </w:r>
            <w:r w:rsidDel="00000000" w:rsidR="00000000" w:rsidRPr="00000000">
              <w:rPr>
                <w:rFonts w:ascii="Consolas" w:cs="Consolas" w:eastAsia="Consolas" w:hAnsi="Consolas"/>
                <w:color w:val="0000ff"/>
                <w:sz w:val="24"/>
                <w:szCs w:val="24"/>
                <w:rtl w:val="0"/>
              </w:rPr>
              <w:t xml:space="preserve">type</w:t>
            </w:r>
            <w:r w:rsidDel="00000000" w:rsidR="00000000" w:rsidRPr="00000000">
              <w:rPr>
                <w:rFonts w:ascii="Consolas" w:cs="Consolas" w:eastAsia="Consolas" w:hAnsi="Consolas"/>
                <w:color w:val="000000"/>
                <w:sz w:val="24"/>
                <w:szCs w:val="24"/>
                <w:rtl w:val="0"/>
              </w:rPr>
              <w:t xml:space="preserve">=E -path=/home/Disco2.mia -Unit=K -name=Particion2 -size=300 </w:t>
              <w:br w:type="textWrapping"/>
              <w:br w:type="textWrapping"/>
            </w:r>
            <w:r w:rsidDel="00000000" w:rsidR="00000000" w:rsidRPr="00000000">
              <w:rPr>
                <w:rtl w:val="0"/>
              </w:rPr>
            </w:r>
          </w:p>
          <w:p w:rsidR="00000000" w:rsidDel="00000000" w:rsidP="00000000" w:rsidRDefault="00000000" w:rsidRPr="00000000" w14:paraId="0000022E">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#Crea una partición lógica con el mejor ajuste, llamada Partición 3 de 1 Mb en el Disco3 </w:t>
            </w:r>
            <w:r w:rsidDel="00000000" w:rsidR="00000000" w:rsidRPr="00000000">
              <w:rPr>
                <w:rFonts w:ascii="Consolas" w:cs="Consolas" w:eastAsia="Consolas" w:hAnsi="Consolas"/>
                <w:color w:val="000000"/>
                <w:sz w:val="24"/>
                <w:szCs w:val="24"/>
                <w:rtl w:val="0"/>
              </w:rPr>
              <w:br w:type="textWrapping"/>
              <w:t xml:space="preserve">fdisk -size=1 -</w:t>
            </w:r>
            <w:r w:rsidDel="00000000" w:rsidR="00000000" w:rsidRPr="00000000">
              <w:rPr>
                <w:rFonts w:ascii="Consolas" w:cs="Consolas" w:eastAsia="Consolas" w:hAnsi="Consolas"/>
                <w:color w:val="0000ff"/>
                <w:sz w:val="24"/>
                <w:szCs w:val="24"/>
                <w:rtl w:val="0"/>
              </w:rPr>
              <w:t xml:space="preserve">type</w:t>
            </w:r>
            <w:r w:rsidDel="00000000" w:rsidR="00000000" w:rsidRPr="00000000">
              <w:rPr>
                <w:rFonts w:ascii="Consolas" w:cs="Consolas" w:eastAsia="Consolas" w:hAnsi="Consolas"/>
                <w:color w:val="000000"/>
                <w:sz w:val="24"/>
                <w:szCs w:val="24"/>
                <w:rtl w:val="0"/>
              </w:rPr>
              <w:t xml:space="preserve">=L -unit=M -fit=BF-path=</w:t>
            </w:r>
            <w:r w:rsidDel="00000000" w:rsidR="00000000" w:rsidRPr="00000000">
              <w:rPr>
                <w:rFonts w:ascii="Consolas" w:cs="Consolas" w:eastAsia="Consolas" w:hAnsi="Consolas"/>
                <w:color w:val="a31515"/>
                <w:sz w:val="24"/>
                <w:szCs w:val="24"/>
                <w:rtl w:val="0"/>
              </w:rPr>
              <w:t xml:space="preserve">"/mis</w:t>
              <w:br w:type="textWrapping"/>
              <w:t xml:space="preserve">discos/Disco3.mia"</w:t>
            </w:r>
            <w:r w:rsidDel="00000000" w:rsidR="00000000" w:rsidRPr="00000000">
              <w:rPr>
                <w:rFonts w:ascii="Consolas" w:cs="Consolas" w:eastAsia="Consolas" w:hAnsi="Consolas"/>
                <w:color w:val="000000"/>
                <w:sz w:val="24"/>
                <w:szCs w:val="24"/>
                <w:rtl w:val="0"/>
              </w:rPr>
              <w:t xml:space="preserve">-name=</w:t>
            </w:r>
            <w:r w:rsidDel="00000000" w:rsidR="00000000" w:rsidRPr="00000000">
              <w:rPr>
                <w:rFonts w:ascii="Consolas" w:cs="Consolas" w:eastAsia="Consolas" w:hAnsi="Consolas"/>
                <w:color w:val="a31515"/>
                <w:sz w:val="24"/>
                <w:szCs w:val="24"/>
                <w:rtl w:val="0"/>
              </w:rPr>
              <w:t xml:space="preserve">"Particion3"</w:t>
            </w:r>
            <w:r w:rsidDel="00000000" w:rsidR="00000000" w:rsidRPr="00000000">
              <w:rPr>
                <w:rFonts w:ascii="Consolas" w:cs="Consolas" w:eastAsia="Consolas" w:hAnsi="Consolas"/>
                <w:color w:val="000000"/>
                <w:sz w:val="24"/>
                <w:szCs w:val="24"/>
                <w:rtl w:val="0"/>
              </w:rPr>
              <w:t xml:space="preserve"> </w:t>
              <w:br w:type="textWrapping"/>
              <w:br w:type="textWrapping"/>
            </w:r>
            <w:r w:rsidDel="00000000" w:rsidR="00000000" w:rsidRPr="00000000">
              <w:rPr>
                <w:rtl w:val="0"/>
              </w:rPr>
            </w:r>
          </w:p>
          <w:p w:rsidR="00000000" w:rsidDel="00000000" w:rsidP="00000000" w:rsidRDefault="00000000" w:rsidRPr="00000000" w14:paraId="0000022F">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#Intenta crear una partición extendida dentro de Disco2 de 200 kb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#Debería mostrar error ya que ya existe una partición extendida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#dentro de Disco2 </w:t>
            </w:r>
            <w:r w:rsidDel="00000000" w:rsidR="00000000" w:rsidRPr="00000000">
              <w:rPr>
                <w:rFonts w:ascii="Consolas" w:cs="Consolas" w:eastAsia="Consolas" w:hAnsi="Consolas"/>
                <w:color w:val="000000"/>
                <w:sz w:val="24"/>
                <w:szCs w:val="24"/>
                <w:rtl w:val="0"/>
              </w:rPr>
              <w:br w:type="textWrapping"/>
              <w:t xml:space="preserve">fdisk -</w:t>
            </w:r>
            <w:r w:rsidDel="00000000" w:rsidR="00000000" w:rsidRPr="00000000">
              <w:rPr>
                <w:rFonts w:ascii="Consolas" w:cs="Consolas" w:eastAsia="Consolas" w:hAnsi="Consolas"/>
                <w:color w:val="0000ff"/>
                <w:sz w:val="24"/>
                <w:szCs w:val="24"/>
                <w:rtl w:val="0"/>
              </w:rPr>
              <w:t xml:space="preserve">type</w:t>
            </w:r>
            <w:r w:rsidDel="00000000" w:rsidR="00000000" w:rsidRPr="00000000">
              <w:rPr>
                <w:rFonts w:ascii="Consolas" w:cs="Consolas" w:eastAsia="Consolas" w:hAnsi="Consolas"/>
                <w:color w:val="000000"/>
                <w:sz w:val="24"/>
                <w:szCs w:val="24"/>
                <w:rtl w:val="0"/>
              </w:rPr>
              <w:t xml:space="preserve">=E -path=/home/Disco2.dk -name=Part3 -Unit=K -size=200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MOUNT</w:t>
            </w:r>
          </w:p>
          <w:p w:rsidR="00000000" w:rsidDel="00000000" w:rsidP="00000000" w:rsidRDefault="00000000" w:rsidRPr="00000000" w14:paraId="00000231">
            <w:pPr>
              <w:spacing w:line="240" w:lineRule="auto"/>
              <w:ind w:firstLine="72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comando montará una partición del disco en el sistema. Cada partición</w:t>
            </w:r>
            <w:r w:rsidDel="00000000" w:rsidR="00000000" w:rsidRPr="00000000">
              <w:rPr>
                <w:rtl w:val="0"/>
              </w:rPr>
            </w:r>
          </w:p>
          <w:p w:rsidR="00000000" w:rsidDel="00000000" w:rsidP="00000000" w:rsidRDefault="00000000" w:rsidRPr="00000000" w14:paraId="00000232">
            <w:pPr>
              <w:spacing w:line="240" w:lineRule="auto"/>
              <w:ind w:firstLine="72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se identificará por un id que tendrá la siguiente estructura utilizando el</w:t>
            </w:r>
            <w:r w:rsidDel="00000000" w:rsidR="00000000" w:rsidRPr="00000000">
              <w:rPr>
                <w:rtl w:val="0"/>
              </w:rPr>
            </w:r>
          </w:p>
          <w:p w:rsidR="00000000" w:rsidDel="00000000" w:rsidP="00000000" w:rsidRDefault="00000000" w:rsidRPr="00000000" w14:paraId="00000233">
            <w:pPr>
              <w:spacing w:line="240" w:lineRule="auto"/>
              <w:ind w:firstLine="72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número de carnet:</w:t>
            </w:r>
            <w:r w:rsidDel="00000000" w:rsidR="00000000" w:rsidRPr="00000000">
              <w:rPr>
                <w:rtl w:val="0"/>
              </w:rPr>
            </w:r>
          </w:p>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35">
            <w:pPr>
              <w:numPr>
                <w:ilvl w:val="0"/>
                <w:numId w:val="10"/>
              </w:numPr>
              <w:spacing w:line="240" w:lineRule="auto"/>
              <w:ind w:left="720" w:hanging="360"/>
              <w:jc w:val="both"/>
              <w:rPr>
                <w:color w:val="000000"/>
                <w:sz w:val="24"/>
                <w:szCs w:val="24"/>
              </w:rPr>
            </w:pPr>
            <w:r w:rsidDel="00000000" w:rsidR="00000000" w:rsidRPr="00000000">
              <w:rPr>
                <w:color w:val="000000"/>
                <w:sz w:val="24"/>
                <w:szCs w:val="24"/>
                <w:shd w:fill="a4c2f4" w:val="clear"/>
                <w:rtl w:val="0"/>
              </w:rPr>
              <w:t xml:space="preserve">Últimos dos dígitos del Carnet</w:t>
            </w:r>
            <w:r w:rsidDel="00000000" w:rsidR="00000000" w:rsidRPr="00000000">
              <w:rPr>
                <w:color w:val="000000"/>
                <w:sz w:val="24"/>
                <w:szCs w:val="24"/>
                <w:rtl w:val="0"/>
              </w:rPr>
              <w:t xml:space="preserve"> + </w:t>
            </w:r>
            <w:r w:rsidDel="00000000" w:rsidR="00000000" w:rsidRPr="00000000">
              <w:rPr>
                <w:color w:val="000000"/>
                <w:sz w:val="24"/>
                <w:szCs w:val="24"/>
                <w:shd w:fill="f9cb9c" w:val="clear"/>
                <w:rtl w:val="0"/>
              </w:rPr>
              <w:t xml:space="preserve">Número de Partición</w:t>
            </w:r>
            <w:r w:rsidDel="00000000" w:rsidR="00000000" w:rsidRPr="00000000">
              <w:rPr>
                <w:color w:val="000000"/>
                <w:sz w:val="24"/>
                <w:szCs w:val="24"/>
                <w:rtl w:val="0"/>
              </w:rPr>
              <w:t xml:space="preserve"> + </w:t>
            </w:r>
            <w:r w:rsidDel="00000000" w:rsidR="00000000" w:rsidRPr="00000000">
              <w:rPr>
                <w:color w:val="000000"/>
                <w:sz w:val="24"/>
                <w:szCs w:val="24"/>
                <w:shd w:fill="ffe599" w:val="clear"/>
                <w:rtl w:val="0"/>
              </w:rPr>
              <w:t xml:space="preserve">Letra</w:t>
            </w:r>
            <w:r w:rsidDel="00000000" w:rsidR="00000000" w:rsidRPr="00000000">
              <w:rPr>
                <w:color w:val="000000"/>
                <w:sz w:val="24"/>
                <w:szCs w:val="24"/>
                <w:rtl w:val="0"/>
              </w:rPr>
              <w:t xml:space="preserve"> </w:t>
            </w:r>
          </w:p>
          <w:p w:rsidR="00000000" w:rsidDel="00000000" w:rsidP="00000000" w:rsidRDefault="00000000" w:rsidRPr="00000000" w14:paraId="00000236">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Ejemplo: carnet = 2024012</w:t>
            </w:r>
            <w:r w:rsidDel="00000000" w:rsidR="00000000" w:rsidRPr="00000000">
              <w:rPr>
                <w:color w:val="000000"/>
                <w:sz w:val="24"/>
                <w:szCs w:val="24"/>
                <w:shd w:fill="a4c2f4" w:val="clear"/>
                <w:rtl w:val="0"/>
              </w:rPr>
              <w:t xml:space="preserve">34</w:t>
            </w:r>
            <w:r w:rsidDel="00000000" w:rsidR="00000000" w:rsidRPr="00000000">
              <w:rPr>
                <w:rtl w:val="0"/>
              </w:rPr>
            </w:r>
          </w:p>
          <w:p w:rsidR="00000000" w:rsidDel="00000000" w:rsidP="00000000" w:rsidRDefault="00000000" w:rsidRPr="00000000" w14:paraId="000002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line="240" w:lineRule="auto"/>
              <w:ind w:firstLine="72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Id´s = </w:t>
            </w:r>
            <w:r w:rsidDel="00000000" w:rsidR="00000000" w:rsidRPr="00000000">
              <w:rPr>
                <w:color w:val="000000"/>
                <w:sz w:val="24"/>
                <w:szCs w:val="24"/>
                <w:shd w:fill="a4c2f4" w:val="clear"/>
                <w:rtl w:val="0"/>
              </w:rPr>
              <w:t xml:space="preserve">34</w:t>
            </w:r>
            <w:r w:rsidDel="00000000" w:rsidR="00000000" w:rsidRPr="00000000">
              <w:rPr>
                <w:color w:val="000000"/>
                <w:sz w:val="24"/>
                <w:szCs w:val="24"/>
                <w:shd w:fill="f9cb9c" w:val="clear"/>
                <w:rtl w:val="0"/>
              </w:rPr>
              <w:t xml:space="preserve">1</w:t>
            </w:r>
            <w:r w:rsidDel="00000000" w:rsidR="00000000" w:rsidRPr="00000000">
              <w:rPr>
                <w:color w:val="000000"/>
                <w:sz w:val="24"/>
                <w:szCs w:val="24"/>
                <w:shd w:fill="ffe599" w:val="clear"/>
                <w:rtl w:val="0"/>
              </w:rPr>
              <w:t xml:space="preserve">A</w:t>
            </w:r>
            <w:r w:rsidDel="00000000" w:rsidR="00000000" w:rsidRPr="00000000">
              <w:rPr>
                <w:color w:val="000000"/>
                <w:sz w:val="24"/>
                <w:szCs w:val="24"/>
                <w:rtl w:val="0"/>
              </w:rPr>
              <w:t xml:space="preserve">, </w:t>
            </w:r>
            <w:r w:rsidDel="00000000" w:rsidR="00000000" w:rsidRPr="00000000">
              <w:rPr>
                <w:color w:val="000000"/>
                <w:sz w:val="24"/>
                <w:szCs w:val="24"/>
                <w:shd w:fill="a4c2f4" w:val="clear"/>
                <w:rtl w:val="0"/>
              </w:rPr>
              <w:t xml:space="preserve">34</w:t>
            </w:r>
            <w:r w:rsidDel="00000000" w:rsidR="00000000" w:rsidRPr="00000000">
              <w:rPr>
                <w:color w:val="000000"/>
                <w:sz w:val="24"/>
                <w:szCs w:val="24"/>
                <w:shd w:fill="f9cb9c" w:val="clear"/>
                <w:rtl w:val="0"/>
              </w:rPr>
              <w:t xml:space="preserve">1</w:t>
            </w:r>
            <w:r w:rsidDel="00000000" w:rsidR="00000000" w:rsidRPr="00000000">
              <w:rPr>
                <w:color w:val="000000"/>
                <w:sz w:val="24"/>
                <w:szCs w:val="24"/>
                <w:shd w:fill="ffe599" w:val="clear"/>
                <w:rtl w:val="0"/>
              </w:rPr>
              <w:t xml:space="preserve">B</w:t>
            </w:r>
            <w:r w:rsidDel="00000000" w:rsidR="00000000" w:rsidRPr="00000000">
              <w:rPr>
                <w:color w:val="000000"/>
                <w:sz w:val="24"/>
                <w:szCs w:val="24"/>
                <w:rtl w:val="0"/>
              </w:rPr>
              <w:t xml:space="preserve">, </w:t>
            </w:r>
            <w:r w:rsidDel="00000000" w:rsidR="00000000" w:rsidRPr="00000000">
              <w:rPr>
                <w:color w:val="000000"/>
                <w:sz w:val="24"/>
                <w:szCs w:val="24"/>
                <w:shd w:fill="a4c2f4" w:val="clear"/>
                <w:rtl w:val="0"/>
              </w:rPr>
              <w:t xml:space="preserve">34</w:t>
            </w:r>
            <w:r w:rsidDel="00000000" w:rsidR="00000000" w:rsidRPr="00000000">
              <w:rPr>
                <w:color w:val="000000"/>
                <w:sz w:val="24"/>
                <w:szCs w:val="24"/>
                <w:shd w:fill="f9cb9c" w:val="clear"/>
                <w:rtl w:val="0"/>
              </w:rPr>
              <w:t xml:space="preserve">1</w:t>
            </w:r>
            <w:r w:rsidDel="00000000" w:rsidR="00000000" w:rsidRPr="00000000">
              <w:rPr>
                <w:color w:val="000000"/>
                <w:sz w:val="24"/>
                <w:szCs w:val="24"/>
                <w:shd w:fill="ffe599" w:val="clear"/>
                <w:rtl w:val="0"/>
              </w:rPr>
              <w:t xml:space="preserve">C</w:t>
            </w:r>
            <w:r w:rsidDel="00000000" w:rsidR="00000000" w:rsidRPr="00000000">
              <w:rPr>
                <w:color w:val="000000"/>
                <w:sz w:val="24"/>
                <w:szCs w:val="24"/>
                <w:rtl w:val="0"/>
              </w:rPr>
              <w:t xml:space="preserve">, </w:t>
            </w:r>
            <w:r w:rsidDel="00000000" w:rsidR="00000000" w:rsidRPr="00000000">
              <w:rPr>
                <w:color w:val="000000"/>
                <w:sz w:val="24"/>
                <w:szCs w:val="24"/>
                <w:shd w:fill="a4c2f4" w:val="clear"/>
                <w:rtl w:val="0"/>
              </w:rPr>
              <w:t xml:space="preserve">34</w:t>
            </w:r>
            <w:r w:rsidDel="00000000" w:rsidR="00000000" w:rsidRPr="00000000">
              <w:rPr>
                <w:color w:val="000000"/>
                <w:sz w:val="24"/>
                <w:szCs w:val="24"/>
                <w:shd w:fill="f9cb9c" w:val="clear"/>
                <w:rtl w:val="0"/>
              </w:rPr>
              <w:t xml:space="preserve">2</w:t>
            </w:r>
            <w:r w:rsidDel="00000000" w:rsidR="00000000" w:rsidRPr="00000000">
              <w:rPr>
                <w:color w:val="000000"/>
                <w:sz w:val="24"/>
                <w:szCs w:val="24"/>
                <w:shd w:fill="ffe599" w:val="clear"/>
                <w:rtl w:val="0"/>
              </w:rPr>
              <w:t xml:space="preserve">A</w:t>
            </w:r>
            <w:r w:rsidDel="00000000" w:rsidR="00000000" w:rsidRPr="00000000">
              <w:rPr>
                <w:color w:val="000000"/>
                <w:sz w:val="24"/>
                <w:szCs w:val="24"/>
                <w:rtl w:val="0"/>
              </w:rPr>
              <w:t xml:space="preserve">, </w:t>
            </w:r>
            <w:r w:rsidDel="00000000" w:rsidR="00000000" w:rsidRPr="00000000">
              <w:rPr>
                <w:color w:val="000000"/>
                <w:sz w:val="24"/>
                <w:szCs w:val="24"/>
                <w:shd w:fill="a4c2f4" w:val="clear"/>
                <w:rtl w:val="0"/>
              </w:rPr>
              <w:t xml:space="preserve">34</w:t>
            </w:r>
            <w:r w:rsidDel="00000000" w:rsidR="00000000" w:rsidRPr="00000000">
              <w:rPr>
                <w:color w:val="000000"/>
                <w:sz w:val="24"/>
                <w:szCs w:val="24"/>
                <w:shd w:fill="f9cb9c" w:val="clear"/>
                <w:rtl w:val="0"/>
              </w:rPr>
              <w:t xml:space="preserve">3</w:t>
            </w:r>
            <w:r w:rsidDel="00000000" w:rsidR="00000000" w:rsidRPr="00000000">
              <w:rPr>
                <w:color w:val="000000"/>
                <w:sz w:val="24"/>
                <w:szCs w:val="24"/>
                <w:shd w:fill="ffe599" w:val="clear"/>
                <w:rtl w:val="0"/>
              </w:rPr>
              <w:t xml:space="preserve">A</w:t>
            </w:r>
            <w:r w:rsidDel="00000000" w:rsidR="00000000" w:rsidRPr="00000000">
              <w:rPr>
                <w:rtl w:val="0"/>
              </w:rPr>
            </w:r>
          </w:p>
          <w:p w:rsidR="00000000" w:rsidDel="00000000" w:rsidP="00000000" w:rsidRDefault="00000000" w:rsidRPr="00000000" w14:paraId="00000239">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23A">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Al montar la partición debe validar:</w:t>
            </w:r>
            <w:r w:rsidDel="00000000" w:rsidR="00000000" w:rsidRPr="00000000">
              <w:rPr>
                <w:rtl w:val="0"/>
              </w:rPr>
            </w:r>
          </w:p>
          <w:p w:rsidR="00000000" w:rsidDel="00000000" w:rsidP="00000000" w:rsidRDefault="00000000" w:rsidRPr="00000000" w14:paraId="0000023B">
            <w:pPr>
              <w:numPr>
                <w:ilvl w:val="0"/>
                <w:numId w:val="11"/>
              </w:numPr>
              <w:spacing w:line="240" w:lineRule="auto"/>
              <w:ind w:left="1440" w:hanging="360"/>
              <w:jc w:val="both"/>
              <w:rPr>
                <w:color w:val="000000"/>
                <w:sz w:val="24"/>
                <w:szCs w:val="24"/>
              </w:rPr>
            </w:pPr>
            <w:r w:rsidDel="00000000" w:rsidR="00000000" w:rsidRPr="00000000">
              <w:rPr>
                <w:color w:val="000000"/>
                <w:sz w:val="24"/>
                <w:szCs w:val="24"/>
                <w:rtl w:val="0"/>
              </w:rPr>
              <w:t xml:space="preserve">Si es una partición del mismo disco se incrementa en uno el número de partición.</w:t>
            </w:r>
          </w:p>
          <w:p w:rsidR="00000000" w:rsidDel="00000000" w:rsidP="00000000" w:rsidRDefault="00000000" w:rsidRPr="00000000" w14:paraId="0000023C">
            <w:pPr>
              <w:numPr>
                <w:ilvl w:val="0"/>
                <w:numId w:val="11"/>
              </w:numPr>
              <w:spacing w:line="240" w:lineRule="auto"/>
              <w:ind w:left="1440" w:hanging="360"/>
              <w:jc w:val="both"/>
              <w:rPr>
                <w:color w:val="000000"/>
                <w:sz w:val="24"/>
                <w:szCs w:val="24"/>
              </w:rPr>
            </w:pPr>
            <w:r w:rsidDel="00000000" w:rsidR="00000000" w:rsidRPr="00000000">
              <w:rPr>
                <w:color w:val="000000"/>
                <w:sz w:val="24"/>
                <w:szCs w:val="24"/>
                <w:rtl w:val="0"/>
              </w:rPr>
              <w:t xml:space="preserve">Si la partición es de otro disco se debe colocar la letra siguiente en el orden del abecedario (A,B,C,D, etc) y volver a iniciar en uno el número de partición al utilizar la siguiente letra.</w:t>
            </w:r>
          </w:p>
          <w:p w:rsidR="00000000" w:rsidDel="00000000" w:rsidP="00000000" w:rsidRDefault="00000000" w:rsidRPr="00000000" w14:paraId="0000023D">
            <w:pPr>
              <w:numPr>
                <w:ilvl w:val="0"/>
                <w:numId w:val="11"/>
              </w:numPr>
              <w:spacing w:line="240" w:lineRule="auto"/>
              <w:ind w:left="1440" w:hanging="360"/>
              <w:jc w:val="both"/>
              <w:rPr>
                <w:color w:val="000000"/>
                <w:sz w:val="24"/>
                <w:szCs w:val="24"/>
              </w:rPr>
            </w:pPr>
            <w:r w:rsidDel="00000000" w:rsidR="00000000" w:rsidRPr="00000000">
              <w:rPr>
                <w:color w:val="000000"/>
                <w:sz w:val="24"/>
                <w:szCs w:val="24"/>
                <w:rtl w:val="0"/>
              </w:rPr>
              <w:t xml:space="preserve">El número de particiones se obtiene según el disco y el orden en que se van montando las particiones.</w:t>
            </w:r>
          </w:p>
          <w:p w:rsidR="00000000" w:rsidDel="00000000" w:rsidP="00000000" w:rsidRDefault="00000000" w:rsidRPr="00000000" w14:paraId="000002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line="240" w:lineRule="auto"/>
              <w:ind w:firstLine="72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Observaciones:</w:t>
            </w:r>
            <w:r w:rsidDel="00000000" w:rsidR="00000000" w:rsidRPr="00000000">
              <w:rPr>
                <w:rtl w:val="0"/>
              </w:rPr>
            </w:r>
          </w:p>
          <w:p w:rsidR="00000000" w:rsidDel="00000000" w:rsidP="00000000" w:rsidRDefault="00000000" w:rsidRPr="00000000" w14:paraId="00000240">
            <w:pPr>
              <w:numPr>
                <w:ilvl w:val="0"/>
                <w:numId w:val="13"/>
              </w:numPr>
              <w:spacing w:line="240" w:lineRule="auto"/>
              <w:ind w:left="1440" w:hanging="360"/>
              <w:jc w:val="both"/>
              <w:rPr>
                <w:color w:val="000000"/>
                <w:sz w:val="24"/>
                <w:szCs w:val="24"/>
              </w:rPr>
            </w:pPr>
            <w:r w:rsidDel="00000000" w:rsidR="00000000" w:rsidRPr="00000000">
              <w:rPr>
                <w:color w:val="000000"/>
                <w:sz w:val="24"/>
                <w:szCs w:val="24"/>
                <w:rtl w:val="0"/>
              </w:rPr>
              <w:t xml:space="preserve">Este comando debe realizar el montaje en memoria ram no debe escribir esto en el disco.</w:t>
            </w:r>
          </w:p>
          <w:p w:rsidR="00000000" w:rsidDel="00000000" w:rsidP="00000000" w:rsidRDefault="00000000" w:rsidRPr="00000000" w14:paraId="00000241">
            <w:pPr>
              <w:numPr>
                <w:ilvl w:val="0"/>
                <w:numId w:val="13"/>
              </w:numPr>
              <w:spacing w:line="240" w:lineRule="auto"/>
              <w:ind w:left="1440" w:hanging="360"/>
              <w:jc w:val="both"/>
              <w:rPr>
                <w:color w:val="000000"/>
                <w:sz w:val="24"/>
                <w:szCs w:val="24"/>
              </w:rPr>
            </w:pPr>
            <w:r w:rsidDel="00000000" w:rsidR="00000000" w:rsidRPr="00000000">
              <w:rPr>
                <w:color w:val="000000"/>
                <w:sz w:val="24"/>
                <w:szCs w:val="24"/>
                <w:rtl w:val="0"/>
              </w:rPr>
              <w:t xml:space="preserve">Este comando debe realizar el montaje, lo que implica actualizar el atributo estatus de la estructura de partición y ajustar su correlativo, asignando el valor correspondiente al número de partición. Además, se debe cambiar el valor del ID por el nuevo valor generado actualmente.</w:t>
            </w:r>
          </w:p>
          <w:p w:rsidR="00000000" w:rsidDel="00000000" w:rsidP="00000000" w:rsidRDefault="00000000" w:rsidRPr="00000000" w14:paraId="00000242">
            <w:pPr>
              <w:numPr>
                <w:ilvl w:val="0"/>
                <w:numId w:val="13"/>
              </w:numPr>
              <w:spacing w:line="240" w:lineRule="auto"/>
              <w:ind w:left="1440" w:hanging="360"/>
              <w:jc w:val="both"/>
              <w:rPr>
                <w:color w:val="000000"/>
                <w:sz w:val="24"/>
                <w:szCs w:val="24"/>
              </w:rPr>
            </w:pPr>
            <w:r w:rsidDel="00000000" w:rsidR="00000000" w:rsidRPr="00000000">
              <w:rPr>
                <w:color w:val="000000"/>
                <w:sz w:val="24"/>
                <w:szCs w:val="24"/>
                <w:rtl w:val="0"/>
              </w:rPr>
              <w:t xml:space="preserve">Las únicas particiones que se pueden montar por teoría son Primarias y Lógicas, por temas de que es una simulación de dichos sistemas de archivos solo se trabajarán los </w:t>
            </w:r>
            <w:r w:rsidDel="00000000" w:rsidR="00000000" w:rsidRPr="00000000">
              <w:rPr>
                <w:b w:val="1"/>
                <w:color w:val="000000"/>
                <w:sz w:val="24"/>
                <w:szCs w:val="24"/>
                <w:rtl w:val="0"/>
              </w:rPr>
              <w:t xml:space="preserve">montajes con particiones primarias</w:t>
            </w:r>
            <w:r w:rsidDel="00000000" w:rsidR="00000000" w:rsidRPr="00000000">
              <w:rPr>
                <w:color w:val="000000"/>
                <w:sz w:val="24"/>
                <w:szCs w:val="24"/>
                <w:rtl w:val="0"/>
              </w:rPr>
              <w:t xml:space="preserve">.</w:t>
            </w:r>
          </w:p>
          <w:p w:rsidR="00000000" w:rsidDel="00000000" w:rsidP="00000000" w:rsidRDefault="00000000" w:rsidRPr="00000000" w14:paraId="00000243">
            <w:pPr>
              <w:numPr>
                <w:ilvl w:val="0"/>
                <w:numId w:val="13"/>
              </w:numPr>
              <w:spacing w:line="240" w:lineRule="auto"/>
              <w:ind w:left="1440" w:hanging="360"/>
              <w:jc w:val="both"/>
              <w:rPr>
                <w:color w:val="000000"/>
                <w:sz w:val="24"/>
                <w:szCs w:val="24"/>
              </w:rPr>
            </w:pPr>
            <w:r w:rsidDel="00000000" w:rsidR="00000000" w:rsidRPr="00000000">
              <w:rPr>
                <w:color w:val="000000"/>
                <w:sz w:val="24"/>
                <w:szCs w:val="24"/>
                <w:rtl w:val="0"/>
              </w:rPr>
              <w:t xml:space="preserve">El número de partición</w:t>
            </w:r>
            <w:r w:rsidDel="00000000" w:rsidR="00000000" w:rsidRPr="00000000">
              <w:rPr>
                <w:b w:val="1"/>
                <w:color w:val="000000"/>
                <w:sz w:val="24"/>
                <w:szCs w:val="24"/>
                <w:rtl w:val="0"/>
              </w:rPr>
              <w:t xml:space="preserve"> inicia en 1</w:t>
            </w:r>
            <w:r w:rsidDel="00000000" w:rsidR="00000000" w:rsidRPr="00000000">
              <w:rPr>
                <w:color w:val="000000"/>
                <w:sz w:val="24"/>
                <w:szCs w:val="24"/>
                <w:rtl w:val="0"/>
              </w:rPr>
              <w:t xml:space="preserve">.</w:t>
            </w:r>
          </w:p>
          <w:p w:rsidR="00000000" w:rsidDel="00000000" w:rsidP="00000000" w:rsidRDefault="00000000" w:rsidRPr="00000000" w14:paraId="000002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line="240" w:lineRule="auto"/>
              <w:ind w:firstLine="72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Los parámetros admitidos por este comando son:</w:t>
            </w:r>
            <w:r w:rsidDel="00000000" w:rsidR="00000000" w:rsidRPr="00000000">
              <w:rPr>
                <w:rtl w:val="0"/>
              </w:rPr>
            </w:r>
          </w:p>
          <w:p w:rsidR="00000000" w:rsidDel="00000000" w:rsidP="00000000" w:rsidRDefault="00000000" w:rsidRPr="00000000" w14:paraId="0000024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bl>
            <w:tblPr>
              <w:tblStyle w:val="Table15"/>
              <w:tblW w:w="8866.0" w:type="dxa"/>
              <w:jc w:val="left"/>
              <w:tblLayout w:type="fixed"/>
              <w:tblLook w:val="0400"/>
            </w:tblPr>
            <w:tblGrid>
              <w:gridCol w:w="1618"/>
              <w:gridCol w:w="1520"/>
              <w:gridCol w:w="5728"/>
              <w:tblGridChange w:id="0">
                <w:tblGrid>
                  <w:gridCol w:w="1618"/>
                  <w:gridCol w:w="1520"/>
                  <w:gridCol w:w="5728"/>
                </w:tblGrid>
              </w:tblGridChange>
            </w:tblGrid>
            <w:tr>
              <w:trPr>
                <w:cantSplit w:val="0"/>
                <w:trHeight w:val="71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47">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48">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49">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DESCRIPCIÓN</w:t>
                  </w:r>
                  <w:r w:rsidDel="00000000" w:rsidR="00000000" w:rsidRPr="00000000">
                    <w:rPr>
                      <w:rtl w:val="0"/>
                    </w:rPr>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4A">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4B">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4C">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Este parámetro será la ruta en la que se encuentra el disco que se montará en el sistema. Este archivo ya debe existir.</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4D">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4E">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4F">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Indica el nombre de la partición a cargar. Si no existe debe mostrar error.</w:t>
                  </w:r>
                  <w:r w:rsidDel="00000000" w:rsidR="00000000" w:rsidRPr="00000000">
                    <w:rPr>
                      <w:rtl w:val="0"/>
                    </w:rPr>
                  </w:r>
                </w:p>
              </w:tc>
            </w:tr>
          </w:tbl>
          <w:p w:rsidR="00000000" w:rsidDel="00000000" w:rsidP="00000000" w:rsidRDefault="00000000" w:rsidRPr="00000000" w14:paraId="0000025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25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tbl>
            <w:tblPr>
              <w:tblStyle w:val="Table16"/>
              <w:tblW w:w="8777.0" w:type="dxa"/>
              <w:jc w:val="left"/>
              <w:tblLayout w:type="fixed"/>
              <w:tblLook w:val="0400"/>
            </w:tblPr>
            <w:tblGrid>
              <w:gridCol w:w="8777"/>
              <w:tblGridChange w:id="0">
                <w:tblGrid>
                  <w:gridCol w:w="8777"/>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3">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#Monta las particiones de los siguientes disco *canet = 202401234 </w:t>
                  </w:r>
                  <w:r w:rsidDel="00000000" w:rsidR="00000000" w:rsidRPr="00000000">
                    <w:rPr>
                      <w:rFonts w:ascii="Consolas" w:cs="Consolas" w:eastAsia="Consolas" w:hAnsi="Consolas"/>
                      <w:color w:val="000000"/>
                      <w:sz w:val="24"/>
                      <w:szCs w:val="24"/>
                      <w:rtl w:val="0"/>
                    </w:rPr>
                    <w:br w:type="textWrapping"/>
                    <w:t xml:space="preserve">mount -path=/home/Disco2.mia -name=Part2 </w:t>
                  </w:r>
                  <w:r w:rsidDel="00000000" w:rsidR="00000000" w:rsidRPr="00000000">
                    <w:rPr>
                      <w:rFonts w:ascii="Consolas" w:cs="Consolas" w:eastAsia="Consolas" w:hAnsi="Consolas"/>
                      <w:color w:val="008000"/>
                      <w:sz w:val="24"/>
                      <w:szCs w:val="24"/>
                      <w:rtl w:val="0"/>
                    </w:rPr>
                    <w:t xml:space="preserve">#id=341A</w:t>
                  </w:r>
                  <w:r w:rsidDel="00000000" w:rsidR="00000000" w:rsidRPr="00000000">
                    <w:rPr>
                      <w:rtl w:val="0"/>
                    </w:rPr>
                  </w:r>
                </w:p>
                <w:p w:rsidR="00000000" w:rsidDel="00000000" w:rsidP="00000000" w:rsidRDefault="00000000" w:rsidRPr="00000000" w14:paraId="00000254">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rtl w:val="0"/>
                    </w:rPr>
                    <w:t xml:space="preserve">mount -path=/home/Disco2.mia -name=Part1 </w:t>
                  </w:r>
                  <w:r w:rsidDel="00000000" w:rsidR="00000000" w:rsidRPr="00000000">
                    <w:rPr>
                      <w:rFonts w:ascii="Consolas" w:cs="Consolas" w:eastAsia="Consolas" w:hAnsi="Consolas"/>
                      <w:color w:val="008000"/>
                      <w:sz w:val="24"/>
                      <w:szCs w:val="24"/>
                      <w:rtl w:val="0"/>
                    </w:rPr>
                    <w:t xml:space="preserve">#id=342A </w:t>
                  </w:r>
                  <w:r w:rsidDel="00000000" w:rsidR="00000000" w:rsidRPr="00000000">
                    <w:rPr>
                      <w:rFonts w:ascii="Consolas" w:cs="Consolas" w:eastAsia="Consolas" w:hAnsi="Consolas"/>
                      <w:color w:val="000000"/>
                      <w:sz w:val="24"/>
                      <w:szCs w:val="24"/>
                      <w:rtl w:val="0"/>
                    </w:rPr>
                    <w:br w:type="textWrapping"/>
                    <w:t xml:space="preserve">mount -path=/home/Disco1.mia -name=Part3 </w:t>
                  </w:r>
                  <w:r w:rsidDel="00000000" w:rsidR="00000000" w:rsidRPr="00000000">
                    <w:rPr>
                      <w:rFonts w:ascii="Consolas" w:cs="Consolas" w:eastAsia="Consolas" w:hAnsi="Consolas"/>
                      <w:color w:val="008000"/>
                      <w:sz w:val="24"/>
                      <w:szCs w:val="24"/>
                      <w:rtl w:val="0"/>
                    </w:rPr>
                    <w:t xml:space="preserve">#id=341B </w:t>
                  </w:r>
                  <w:r w:rsidDel="00000000" w:rsidR="00000000" w:rsidRPr="00000000">
                    <w:rPr>
                      <w:rFonts w:ascii="Consolas" w:cs="Consolas" w:eastAsia="Consolas" w:hAnsi="Consolas"/>
                      <w:color w:val="000000"/>
                      <w:sz w:val="24"/>
                      <w:szCs w:val="24"/>
                      <w:rtl w:val="0"/>
                    </w:rPr>
                    <w:br w:type="textWrapping"/>
                    <w:t xml:space="preserve">mount -path=/home/Disco3.mia -name=Part2 </w:t>
                  </w:r>
                  <w:r w:rsidDel="00000000" w:rsidR="00000000" w:rsidRPr="00000000">
                    <w:rPr>
                      <w:rFonts w:ascii="Consolas" w:cs="Consolas" w:eastAsia="Consolas" w:hAnsi="Consolas"/>
                      <w:color w:val="008000"/>
                      <w:sz w:val="24"/>
                      <w:szCs w:val="24"/>
                      <w:rtl w:val="0"/>
                    </w:rPr>
                    <w:t xml:space="preserve">#id=341C</w:t>
                  </w:r>
                  <w:r w:rsidDel="00000000" w:rsidR="00000000" w:rsidRPr="00000000">
                    <w:rPr>
                      <w:rtl w:val="0"/>
                    </w:rPr>
                  </w:r>
                </w:p>
              </w:tc>
            </w:tr>
          </w:tbl>
          <w:p w:rsidR="00000000" w:rsidDel="00000000" w:rsidP="00000000" w:rsidRDefault="00000000" w:rsidRPr="00000000" w14:paraId="0000025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MOUNTED</w:t>
            </w:r>
          </w:p>
          <w:p w:rsidR="00000000" w:rsidDel="00000000" w:rsidP="00000000" w:rsidRDefault="00000000" w:rsidRPr="00000000" w14:paraId="00000256">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comando mostrará todas las particiones montadas en memoria, queda a       discreción del estudiante como mostrarlas pero deberá llevar </w:t>
            </w:r>
            <w:r w:rsidDel="00000000" w:rsidR="00000000" w:rsidRPr="00000000">
              <w:rPr>
                <w:b w:val="1"/>
                <w:color w:val="000000"/>
                <w:sz w:val="24"/>
                <w:szCs w:val="24"/>
                <w:rtl w:val="0"/>
              </w:rPr>
              <w:t xml:space="preserve">obligatoriamente </w:t>
            </w:r>
            <w:r w:rsidDel="00000000" w:rsidR="00000000" w:rsidRPr="00000000">
              <w:rPr>
                <w:color w:val="000000"/>
                <w:sz w:val="24"/>
                <w:szCs w:val="24"/>
                <w:rtl w:val="0"/>
              </w:rPr>
              <w:t xml:space="preserve">el id de la partición. Este no cuenta con ningún tipo de parámetro.</w:t>
            </w:r>
            <w:r w:rsidDel="00000000" w:rsidR="00000000" w:rsidRPr="00000000">
              <w:rPr>
                <w:rtl w:val="0"/>
              </w:rPr>
            </w:r>
          </w:p>
          <w:p w:rsidR="00000000" w:rsidDel="00000000" w:rsidP="00000000" w:rsidRDefault="00000000" w:rsidRPr="00000000" w14:paraId="000002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25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tbl>
            <w:tblPr>
              <w:tblStyle w:val="Table17"/>
              <w:tblW w:w="8886.0" w:type="dxa"/>
              <w:jc w:val="left"/>
              <w:tblLayout w:type="fixed"/>
              <w:tblLook w:val="0400"/>
            </w:tblPr>
            <w:tblGrid>
              <w:gridCol w:w="8886"/>
              <w:tblGridChange w:id="0">
                <w:tblGrid>
                  <w:gridCol w:w="88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A">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#Muestra todas las particiones montadas en el sistema (en memoria)</w:t>
                    <w:br w:type="textWrapping"/>
                    <w:t xml:space="preserve"># Por ejemplo:</w:t>
                    <w:br w:type="textWrapping"/>
                    <w:t xml:space="preserve"># 341A, 342A, 341B, 341C</w:t>
                  </w:r>
                  <w:r w:rsidDel="00000000" w:rsidR="00000000" w:rsidRPr="00000000">
                    <w:rPr>
                      <w:rFonts w:ascii="Consolas" w:cs="Consolas" w:eastAsia="Consolas" w:hAnsi="Consolas"/>
                      <w:color w:val="000000"/>
                      <w:sz w:val="24"/>
                      <w:szCs w:val="24"/>
                      <w:rtl w:val="0"/>
                    </w:rPr>
                    <w:br w:type="textWrapping"/>
                    <w:t xml:space="preserve">mounted</w:t>
                  </w:r>
                  <w:r w:rsidDel="00000000" w:rsidR="00000000" w:rsidRPr="00000000">
                    <w:rPr>
                      <w:rtl w:val="0"/>
                    </w:rPr>
                  </w:r>
                </w:p>
              </w:tc>
            </w:tr>
          </w:tbl>
          <w:p w:rsidR="00000000" w:rsidDel="00000000" w:rsidP="00000000" w:rsidRDefault="00000000" w:rsidRPr="00000000" w14:paraId="0000025B">
            <w:pPr>
              <w:spacing w:after="24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after="120" w:before="360" w:line="240" w:lineRule="auto"/>
        <w:rPr>
          <w:rFonts w:ascii="Times New Roman" w:cs="Times New Roman" w:eastAsia="Times New Roman" w:hAnsi="Times New Roman"/>
          <w:sz w:val="24"/>
          <w:szCs w:val="24"/>
        </w:rPr>
      </w:pPr>
      <w:r w:rsidDel="00000000" w:rsidR="00000000" w:rsidRPr="00000000">
        <w:rPr>
          <w:b w:val="1"/>
          <w:color w:val="000000"/>
          <w:sz w:val="32"/>
          <w:szCs w:val="32"/>
          <w:rtl w:val="0"/>
        </w:rPr>
        <w:t xml:space="preserve">Administración del Sistema de Archivos</w:t>
      </w:r>
      <w:r w:rsidDel="00000000" w:rsidR="00000000" w:rsidRPr="00000000">
        <w:rPr>
          <w:rtl w:val="0"/>
        </w:rPr>
      </w:r>
    </w:p>
    <w:p w:rsidR="00000000" w:rsidDel="00000000" w:rsidP="00000000" w:rsidRDefault="00000000" w:rsidRPr="00000000" w14:paraId="0000025E">
      <w:pPr>
        <w:spacing w:before="180" w:line="240" w:lineRule="auto"/>
        <w:ind w:left="180" w:right="800" w:firstLine="0"/>
        <w:jc w:val="both"/>
        <w:rPr>
          <w:rFonts w:ascii="Times New Roman" w:cs="Times New Roman" w:eastAsia="Times New Roman" w:hAnsi="Times New Roman"/>
          <w:sz w:val="24"/>
          <w:szCs w:val="24"/>
        </w:rPr>
      </w:pPr>
      <w:r w:rsidDel="00000000" w:rsidR="00000000" w:rsidRPr="00000000">
        <w:rPr>
          <w:color w:val="000000"/>
          <w:rtl w:val="0"/>
        </w:rPr>
        <w:t xml:space="preserve">Los comandos de este apartado simularán el formateo de las particiones, administración de usuarios, carpetas y archivos a excepción de los comandos MKFS y LOGIN todos los demás comandos requieren que exista una </w:t>
      </w:r>
      <w:r w:rsidDel="00000000" w:rsidR="00000000" w:rsidRPr="00000000">
        <w:rPr>
          <w:b w:val="1"/>
          <w:color w:val="000000"/>
          <w:rtl w:val="0"/>
        </w:rPr>
        <w:t xml:space="preserve">sesión activa</w:t>
      </w:r>
      <w:r w:rsidDel="00000000" w:rsidR="00000000" w:rsidRPr="00000000">
        <w:rPr>
          <w:color w:val="000000"/>
          <w:rtl w:val="0"/>
        </w:rPr>
        <w:t xml:space="preserve"> para su ejecución en caso de no ser así se debería de indicar mediante un error que no existe una sesion activa.</w:t>
      </w:r>
      <w:r w:rsidDel="00000000" w:rsidR="00000000" w:rsidRPr="00000000">
        <w:rPr>
          <w:rtl w:val="0"/>
        </w:rPr>
      </w:r>
    </w:p>
    <w:p w:rsidR="00000000" w:rsidDel="00000000" w:rsidP="00000000" w:rsidRDefault="00000000" w:rsidRPr="00000000" w14:paraId="000002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MKFS</w:t>
      </w:r>
    </w:p>
    <w:p w:rsidR="00000000" w:rsidDel="00000000" w:rsidP="00000000" w:rsidRDefault="00000000" w:rsidRPr="00000000" w14:paraId="00000261">
      <w:pPr>
        <w:spacing w:line="240" w:lineRule="auto"/>
        <w:ind w:left="720" w:firstLine="0"/>
        <w:jc w:val="both"/>
        <w:rPr>
          <w:color w:val="000000"/>
          <w:sz w:val="24"/>
          <w:szCs w:val="24"/>
        </w:rPr>
      </w:pPr>
      <w:r w:rsidDel="00000000" w:rsidR="00000000" w:rsidRPr="00000000">
        <w:rPr>
          <w:color w:val="000000"/>
          <w:sz w:val="24"/>
          <w:szCs w:val="24"/>
          <w:rtl w:val="0"/>
        </w:rPr>
        <w:t xml:space="preserve">Este comando realiza un formateo completo de la partición, se formatea como ext2. También creará un archivo en la raíz llamado users.txt que tendrá los usuarios y contraseñas del sistema de archivos. La estructura de este archivo se explicará más adelante. Tendrá los siguientes parámetros.</w:t>
      </w:r>
    </w:p>
    <w:p w:rsidR="00000000" w:rsidDel="00000000" w:rsidP="00000000" w:rsidRDefault="00000000" w:rsidRPr="00000000" w14:paraId="00000262">
      <w:pPr>
        <w:spacing w:line="240" w:lineRule="auto"/>
        <w:ind w:left="720" w:firstLine="0"/>
        <w:jc w:val="both"/>
        <w:rPr>
          <w:color w:val="000000"/>
          <w:sz w:val="24"/>
          <w:szCs w:val="24"/>
        </w:rPr>
      </w:pPr>
      <w:r w:rsidDel="00000000" w:rsidR="00000000" w:rsidRPr="00000000">
        <w:rPr>
          <w:rtl w:val="0"/>
        </w:rPr>
      </w:r>
    </w:p>
    <w:tbl>
      <w:tblPr>
        <w:tblStyle w:val="Table18"/>
        <w:tblW w:w="9066.0" w:type="dxa"/>
        <w:jc w:val="left"/>
        <w:tblLayout w:type="fixed"/>
        <w:tblLook w:val="0400"/>
      </w:tblPr>
      <w:tblGrid>
        <w:gridCol w:w="1747"/>
        <w:gridCol w:w="1640"/>
        <w:gridCol w:w="5679"/>
        <w:tblGridChange w:id="0">
          <w:tblGrid>
            <w:gridCol w:w="1747"/>
            <w:gridCol w:w="1640"/>
            <w:gridCol w:w="5679"/>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63">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64">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65">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66">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67">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6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el id que se generó con el comando mount.</w:t>
            </w:r>
            <w:r w:rsidDel="00000000" w:rsidR="00000000" w:rsidRPr="00000000">
              <w:rPr>
                <w:rtl w:val="0"/>
              </w:rPr>
            </w:r>
          </w:p>
          <w:p w:rsidR="00000000" w:rsidDel="00000000" w:rsidP="00000000" w:rsidRDefault="00000000" w:rsidRPr="00000000" w14:paraId="0000026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no existe mostrará error.</w:t>
            </w:r>
            <w:r w:rsidDel="00000000" w:rsidR="00000000" w:rsidRPr="00000000">
              <w:rPr>
                <w:rtl w:val="0"/>
              </w:rPr>
            </w:r>
          </w:p>
          <w:p w:rsidR="00000000" w:rsidDel="00000000" w:rsidP="00000000" w:rsidRDefault="00000000" w:rsidRPr="00000000" w14:paraId="0000026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Se utilizará para saber la partición y el disco que se utilizará para hacer el sistema de archivos.</w:t>
            </w:r>
            <w:r w:rsidDel="00000000" w:rsidR="00000000" w:rsidRPr="00000000">
              <w:rPr>
                <w:rtl w:val="0"/>
              </w:rPr>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6B">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6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6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que tipo de formateo se realizará. Podrá tener los siguientes valores:</w:t>
            </w:r>
            <w:r w:rsidDel="00000000" w:rsidR="00000000" w:rsidRPr="00000000">
              <w:rPr>
                <w:rtl w:val="0"/>
              </w:rPr>
            </w:r>
          </w:p>
          <w:p w:rsidR="00000000" w:rsidDel="00000000" w:rsidP="00000000" w:rsidRDefault="00000000" w:rsidRPr="00000000" w14:paraId="000002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Full</w:t>
            </w:r>
            <w:r w:rsidDel="00000000" w:rsidR="00000000" w:rsidRPr="00000000">
              <w:rPr>
                <w:color w:val="000000"/>
                <w:sz w:val="24"/>
                <w:szCs w:val="24"/>
                <w:rtl w:val="0"/>
              </w:rPr>
              <w:t xml:space="preserve">: en este caso se realizará un formateo completo.</w:t>
            </w:r>
            <w:r w:rsidDel="00000000" w:rsidR="00000000" w:rsidRPr="00000000">
              <w:rPr>
                <w:rtl w:val="0"/>
              </w:rPr>
            </w:r>
          </w:p>
          <w:p w:rsidR="00000000" w:rsidDel="00000000" w:rsidP="00000000" w:rsidRDefault="00000000" w:rsidRPr="00000000" w14:paraId="0000027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Ya que es opcional, se tomará como un formateo completo si no se especifica esta opción.</w:t>
            </w:r>
            <w:r w:rsidDel="00000000" w:rsidR="00000000" w:rsidRPr="00000000">
              <w:rPr>
                <w:rtl w:val="0"/>
              </w:rPr>
            </w:r>
          </w:p>
        </w:tc>
      </w:tr>
    </w:tbl>
    <w:p w:rsidR="00000000" w:rsidDel="00000000" w:rsidP="00000000" w:rsidRDefault="00000000" w:rsidRPr="00000000" w14:paraId="00000271">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color w:val="000000"/>
          <w:sz w:val="24"/>
          <w:szCs w:val="24"/>
          <w:rtl w:val="0"/>
        </w:rPr>
        <w:t xml:space="preserve">:</w:t>
      </w:r>
      <w:r w:rsidDel="00000000" w:rsidR="00000000" w:rsidRPr="00000000">
        <w:rPr>
          <w:rtl w:val="0"/>
        </w:rPr>
      </w:r>
    </w:p>
    <w:tbl>
      <w:tblPr>
        <w:tblStyle w:val="Table19"/>
        <w:tblW w:w="9041.0" w:type="dxa"/>
        <w:jc w:val="left"/>
        <w:tblLayout w:type="fixed"/>
        <w:tblLook w:val="0400"/>
      </w:tblPr>
      <w:tblGrid>
        <w:gridCol w:w="9041"/>
        <w:tblGridChange w:id="0">
          <w:tblGrid>
            <w:gridCol w:w="904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75">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#Realiza un formateo completo de la partición en el id 341A en ext2 </w:t>
            </w:r>
            <w:r w:rsidDel="00000000" w:rsidR="00000000" w:rsidRPr="00000000">
              <w:rPr>
                <w:rFonts w:ascii="Consolas" w:cs="Consolas" w:eastAsia="Consolas" w:hAnsi="Consolas"/>
                <w:color w:val="000000"/>
                <w:sz w:val="24"/>
                <w:szCs w:val="24"/>
                <w:rtl w:val="0"/>
              </w:rPr>
              <w:br w:type="textWrapping"/>
              <w:t xml:space="preserve">mkfs -</w:t>
            </w:r>
            <w:r w:rsidDel="00000000" w:rsidR="00000000" w:rsidRPr="00000000">
              <w:rPr>
                <w:rFonts w:ascii="Consolas" w:cs="Consolas" w:eastAsia="Consolas" w:hAnsi="Consolas"/>
                <w:color w:val="0000ff"/>
                <w:sz w:val="24"/>
                <w:szCs w:val="24"/>
                <w:rtl w:val="0"/>
              </w:rPr>
              <w:t xml:space="preserve">type</w:t>
            </w:r>
            <w:r w:rsidDel="00000000" w:rsidR="00000000" w:rsidRPr="00000000">
              <w:rPr>
                <w:rFonts w:ascii="Consolas" w:cs="Consolas" w:eastAsia="Consolas" w:hAnsi="Consolas"/>
                <w:color w:val="000000"/>
                <w:sz w:val="24"/>
                <w:szCs w:val="24"/>
                <w:rtl w:val="0"/>
              </w:rPr>
              <w:t xml:space="preserve">=full -id=341A</w:t>
              <w:br w:type="textWrapping"/>
              <w:br w:type="textWrapping"/>
            </w:r>
            <w:r w:rsidDel="00000000" w:rsidR="00000000" w:rsidRPr="00000000">
              <w:rPr>
                <w:rFonts w:ascii="Consolas" w:cs="Consolas" w:eastAsia="Consolas" w:hAnsi="Consolas"/>
                <w:color w:val="008000"/>
                <w:sz w:val="24"/>
                <w:szCs w:val="24"/>
                <w:rtl w:val="0"/>
              </w:rPr>
              <w:t xml:space="preserve">#Realiza un formateo completo de la partición que ocupa el id 342A </w:t>
            </w:r>
            <w:r w:rsidDel="00000000" w:rsidR="00000000" w:rsidRPr="00000000">
              <w:rPr>
                <w:rFonts w:ascii="Consolas" w:cs="Consolas" w:eastAsia="Consolas" w:hAnsi="Consolas"/>
                <w:color w:val="000000"/>
                <w:sz w:val="24"/>
                <w:szCs w:val="24"/>
                <w:rtl w:val="0"/>
              </w:rPr>
              <w:br w:type="textWrapping"/>
              <w:t xml:space="preserve">mkfs -id=342A</w:t>
            </w:r>
            <w:r w:rsidDel="00000000" w:rsidR="00000000" w:rsidRPr="00000000">
              <w:rPr>
                <w:rtl w:val="0"/>
              </w:rPr>
            </w:r>
          </w:p>
        </w:tc>
      </w:tr>
    </w:tbl>
    <w:p w:rsidR="00000000" w:rsidDel="00000000" w:rsidP="00000000" w:rsidRDefault="00000000" w:rsidRPr="00000000" w14:paraId="000002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Observaciones</w:t>
      </w:r>
      <w:r w:rsidDel="00000000" w:rsidR="00000000" w:rsidRPr="00000000">
        <w:rPr>
          <w:rtl w:val="0"/>
        </w:rPr>
      </w:r>
    </w:p>
    <w:p w:rsidR="00000000" w:rsidDel="00000000" w:rsidP="00000000" w:rsidRDefault="00000000" w:rsidRPr="00000000" w14:paraId="00000278">
      <w:pPr>
        <w:numPr>
          <w:ilvl w:val="0"/>
          <w:numId w:val="14"/>
        </w:numPr>
        <w:spacing w:line="240" w:lineRule="auto"/>
        <w:ind w:left="720" w:hanging="360"/>
        <w:rPr>
          <w:color w:val="000000"/>
          <w:sz w:val="24"/>
          <w:szCs w:val="24"/>
        </w:rPr>
      </w:pPr>
      <w:r w:rsidDel="00000000" w:rsidR="00000000" w:rsidRPr="00000000">
        <w:rPr>
          <w:color w:val="000000"/>
          <w:sz w:val="24"/>
          <w:szCs w:val="24"/>
          <w:rtl w:val="0"/>
        </w:rPr>
        <w:t xml:space="preserve">Este comando es el que agrega las estructuras requeridas en el disco.</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CAT</w:t>
      </w:r>
    </w:p>
    <w:p w:rsidR="00000000" w:rsidDel="00000000" w:rsidP="00000000" w:rsidRDefault="00000000" w:rsidRPr="00000000" w14:paraId="0000027B">
      <w:pPr>
        <w:spacing w:before="80" w:line="240" w:lineRule="auto"/>
        <w:ind w:left="720" w:firstLine="0"/>
        <w:rPr>
          <w:color w:val="000000"/>
          <w:sz w:val="24"/>
          <w:szCs w:val="24"/>
        </w:rPr>
      </w:pPr>
      <w:r w:rsidDel="00000000" w:rsidR="00000000" w:rsidRPr="00000000">
        <w:rPr>
          <w:color w:val="000000"/>
          <w:sz w:val="24"/>
          <w:szCs w:val="24"/>
          <w:rtl w:val="0"/>
        </w:rPr>
        <w:t xml:space="preserve">Este comando permitirá mostrar el contenido del archivo, si el usuario que actualmente está logueado tiene acceso al </w:t>
      </w:r>
      <w:r w:rsidDel="00000000" w:rsidR="00000000" w:rsidRPr="00000000">
        <w:rPr>
          <w:b w:val="1"/>
          <w:color w:val="000000"/>
          <w:sz w:val="24"/>
          <w:szCs w:val="24"/>
          <w:rtl w:val="0"/>
        </w:rPr>
        <w:t xml:space="preserve">permiso de lectura</w:t>
      </w:r>
      <w:r w:rsidDel="00000000" w:rsidR="00000000" w:rsidRPr="00000000">
        <w:rPr>
          <w:color w:val="000000"/>
          <w:sz w:val="24"/>
          <w:szCs w:val="24"/>
          <w:rtl w:val="0"/>
        </w:rPr>
        <w:t xml:space="preserve">.</w:t>
      </w:r>
    </w:p>
    <w:p w:rsidR="00000000" w:rsidDel="00000000" w:rsidP="00000000" w:rsidRDefault="00000000" w:rsidRPr="00000000" w14:paraId="0000027C">
      <w:pPr>
        <w:spacing w:before="80" w:line="240" w:lineRule="auto"/>
        <w:ind w:left="720" w:firstLine="0"/>
        <w:rPr>
          <w:color w:val="000000"/>
          <w:sz w:val="24"/>
          <w:szCs w:val="24"/>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1" w:line="240" w:lineRule="auto"/>
        <w:ind w:left="0" w:right="52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Tendrá los siguientes parámetros:</w:t>
      </w:r>
      <w:r w:rsidDel="00000000" w:rsidR="00000000" w:rsidRPr="00000000">
        <w:rPr>
          <w:rtl w:val="0"/>
        </w:rPr>
      </w:r>
    </w:p>
    <w:p w:rsidR="00000000" w:rsidDel="00000000" w:rsidP="00000000" w:rsidRDefault="00000000" w:rsidRPr="00000000" w14:paraId="0000027E">
      <w:pPr>
        <w:spacing w:before="80" w:line="240" w:lineRule="auto"/>
        <w:rPr>
          <w:b w:val="1"/>
          <w:color w:val="434343"/>
          <w:sz w:val="28"/>
          <w:szCs w:val="28"/>
        </w:rPr>
      </w:pPr>
      <w:r w:rsidDel="00000000" w:rsidR="00000000" w:rsidRPr="00000000">
        <w:rPr>
          <w:rtl w:val="0"/>
        </w:rPr>
      </w:r>
    </w:p>
    <w:tbl>
      <w:tblPr>
        <w:tblStyle w:val="Table20"/>
        <w:tblW w:w="9066.0" w:type="dxa"/>
        <w:jc w:val="left"/>
        <w:tblLayout w:type="fixed"/>
        <w:tblLook w:val="0400"/>
      </w:tblPr>
      <w:tblGrid>
        <w:gridCol w:w="1852"/>
        <w:gridCol w:w="1713"/>
        <w:gridCol w:w="5501"/>
        <w:tblGridChange w:id="0">
          <w:tblGrid>
            <w:gridCol w:w="1852"/>
            <w:gridCol w:w="1713"/>
            <w:gridCol w:w="5501"/>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27F">
            <w:pPr>
              <w:spacing w:before="105" w:line="240" w:lineRule="auto"/>
              <w:ind w:left="105" w:firstLine="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280">
            <w:pPr>
              <w:spacing w:before="105" w:line="240" w:lineRule="auto"/>
              <w:ind w:left="72" w:firstLine="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281">
            <w:pPr>
              <w:spacing w:before="105" w:line="240" w:lineRule="auto"/>
              <w:ind w:left="100" w:firstLine="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856" w:hRule="atLeast"/>
          <w:tblHeader w:val="0"/>
        </w:trPr>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282">
            <w:pPr>
              <w:spacing w:before="102" w:line="240" w:lineRule="auto"/>
              <w:ind w:left="105" w:firstLine="0"/>
              <w:rPr>
                <w:rFonts w:ascii="Times New Roman" w:cs="Times New Roman" w:eastAsia="Times New Roman" w:hAnsi="Times New Roman"/>
                <w:sz w:val="24"/>
                <w:szCs w:val="24"/>
              </w:rPr>
            </w:pPr>
            <w:r w:rsidDel="00000000" w:rsidR="00000000" w:rsidRPr="00000000">
              <w:rPr>
                <w:color w:val="ffffff"/>
                <w:sz w:val="24"/>
                <w:szCs w:val="24"/>
                <w:rtl w:val="0"/>
              </w:rPr>
              <w:t xml:space="preserve">-filen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Mar>
              <w:top w:w="100.0" w:type="dxa"/>
              <w:left w:w="100.0" w:type="dxa"/>
              <w:bottom w:w="100.0" w:type="dxa"/>
              <w:right w:w="100.0" w:type="dxa"/>
            </w:tcMar>
          </w:tcPr>
          <w:p w:rsidR="00000000" w:rsidDel="00000000" w:rsidP="00000000" w:rsidRDefault="00000000" w:rsidRPr="00000000" w14:paraId="00000283">
            <w:pPr>
              <w:spacing w:before="102" w:line="240" w:lineRule="auto"/>
              <w:ind w:left="72"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Mar>
              <w:top w:w="100.0" w:type="dxa"/>
              <w:left w:w="100.0" w:type="dxa"/>
              <w:bottom w:w="100.0" w:type="dxa"/>
              <w:right w:w="100.0" w:type="dxa"/>
            </w:tcMar>
          </w:tcPr>
          <w:p w:rsidR="00000000" w:rsidDel="00000000" w:rsidP="00000000" w:rsidRDefault="00000000" w:rsidRPr="00000000" w14:paraId="00000284">
            <w:pPr>
              <w:spacing w:before="102" w:line="240" w:lineRule="auto"/>
              <w:ind w:left="100"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Permitirá admitir como argumentos una lista de N ficheros que hay que enlazar. Estos se deben encadenar en el mismo orden en el cual fueron especificados. Si no existe el archivo o no tiene permiso de lectura, debe mostrarse un mensaje de error.</w:t>
            </w:r>
            <w:r w:rsidDel="00000000" w:rsidR="00000000" w:rsidRPr="00000000">
              <w:rPr>
                <w:rtl w:val="0"/>
              </w:rPr>
            </w:r>
          </w:p>
        </w:tc>
      </w:tr>
    </w:tbl>
    <w:p w:rsidR="00000000" w:rsidDel="00000000" w:rsidP="00000000" w:rsidRDefault="00000000" w:rsidRPr="00000000" w14:paraId="00000285">
      <w:pPr>
        <w:spacing w:line="240" w:lineRule="auto"/>
        <w:rPr>
          <w:b w:val="1"/>
          <w:color w:val="000000"/>
        </w:rPr>
      </w:pPr>
      <w:r w:rsidDel="00000000" w:rsidR="00000000" w:rsidRPr="00000000">
        <w:rPr>
          <w:rtl w:val="0"/>
        </w:rPr>
      </w:r>
    </w:p>
    <w:p w:rsidR="00000000" w:rsidDel="00000000" w:rsidP="00000000" w:rsidRDefault="00000000" w:rsidRPr="00000000" w14:paraId="00000286">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Ejemplos</w:t>
      </w:r>
      <w:r w:rsidDel="00000000" w:rsidR="00000000" w:rsidRPr="00000000">
        <w:rPr>
          <w:color w:val="000000"/>
          <w:rtl w:val="0"/>
        </w:rPr>
        <w:t xml:space="preserve">:</w:t>
      </w:r>
      <w:r w:rsidDel="00000000" w:rsidR="00000000" w:rsidRPr="00000000">
        <w:rPr>
          <w:rtl w:val="0"/>
        </w:rPr>
      </w:r>
    </w:p>
    <w:tbl>
      <w:tblPr>
        <w:tblStyle w:val="Table21"/>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87">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#Lee el archivo a.txt</w:t>
            </w:r>
            <w:r w:rsidDel="00000000" w:rsidR="00000000" w:rsidRPr="00000000">
              <w:rPr>
                <w:rFonts w:ascii="Consolas" w:cs="Consolas" w:eastAsia="Consolas" w:hAnsi="Consolas"/>
                <w:color w:val="000000"/>
                <w:sz w:val="24"/>
                <w:szCs w:val="24"/>
                <w:rtl w:val="0"/>
              </w:rPr>
              <w:br w:type="textWrapping"/>
              <w:t xml:space="preserve">cat -file1=/home/user/docs/a.txt</w:t>
              <w:br w:type="textWrapping"/>
              <w:br w:type="textWrapping"/>
            </w:r>
            <w:r w:rsidDel="00000000" w:rsidR="00000000" w:rsidRPr="00000000">
              <w:rPr>
                <w:rFonts w:ascii="Consolas" w:cs="Consolas" w:eastAsia="Consolas" w:hAnsi="Consolas"/>
                <w:color w:val="008000"/>
                <w:sz w:val="24"/>
                <w:szCs w:val="24"/>
                <w:rtl w:val="0"/>
              </w:rPr>
              <w:t xml:space="preserve">#En la área de texto de salida debería mostrar el contenido, en este ejemplo #01234567890123</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#enlazara los archivos</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a.txt (datos archivo a) # b.txt (01234567890123) # c.txt (0123) y debería mostrar el contenido</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siguiente, cada archivo va separado por salto de línea </w:t>
            </w:r>
            <w:r w:rsidDel="00000000" w:rsidR="00000000" w:rsidRPr="00000000">
              <w:rPr>
                <w:rtl w:val="0"/>
              </w:rPr>
            </w:r>
          </w:p>
          <w:p w:rsidR="00000000" w:rsidDel="00000000" w:rsidP="00000000" w:rsidRDefault="00000000" w:rsidRPr="00000000" w14:paraId="00000288">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 datos archivo a </w:t>
            </w:r>
            <w:r w:rsidDel="00000000" w:rsidR="00000000" w:rsidRPr="00000000">
              <w:rPr>
                <w:rtl w:val="0"/>
              </w:rPr>
            </w:r>
          </w:p>
          <w:p w:rsidR="00000000" w:rsidDel="00000000" w:rsidP="00000000" w:rsidRDefault="00000000" w:rsidRPr="00000000" w14:paraId="00000289">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 01234567890123</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0123</w:t>
            </w:r>
            <w:r w:rsidDel="00000000" w:rsidR="00000000" w:rsidRPr="00000000">
              <w:rPr>
                <w:rFonts w:ascii="Consolas" w:cs="Consolas" w:eastAsia="Consolas" w:hAnsi="Consolas"/>
                <w:color w:val="000000"/>
                <w:sz w:val="24"/>
                <w:szCs w:val="24"/>
                <w:rtl w:val="0"/>
              </w:rPr>
              <w:br w:type="textWrapping"/>
              <w:t xml:space="preserve">cat -file1=</w:t>
            </w:r>
            <w:r w:rsidDel="00000000" w:rsidR="00000000" w:rsidRPr="00000000">
              <w:rPr>
                <w:rFonts w:ascii="Consolas" w:cs="Consolas" w:eastAsia="Consolas" w:hAnsi="Consolas"/>
                <w:color w:val="a31515"/>
                <w:sz w:val="24"/>
                <w:szCs w:val="24"/>
                <w:rtl w:val="0"/>
              </w:rPr>
              <w:t xml:space="preserve">"/home/a.txt"</w:t>
            </w:r>
            <w:r w:rsidDel="00000000" w:rsidR="00000000" w:rsidRPr="00000000">
              <w:rPr>
                <w:rFonts w:ascii="Consolas" w:cs="Consolas" w:eastAsia="Consolas" w:hAnsi="Consolas"/>
                <w:color w:val="000000"/>
                <w:sz w:val="24"/>
                <w:szCs w:val="24"/>
                <w:rtl w:val="0"/>
              </w:rPr>
              <w:t xml:space="preserve"> -file2=</w:t>
            </w:r>
            <w:r w:rsidDel="00000000" w:rsidR="00000000" w:rsidRPr="00000000">
              <w:rPr>
                <w:rFonts w:ascii="Consolas" w:cs="Consolas" w:eastAsia="Consolas" w:hAnsi="Consolas"/>
                <w:color w:val="a31515"/>
                <w:sz w:val="24"/>
                <w:szCs w:val="24"/>
                <w:rtl w:val="0"/>
              </w:rPr>
              <w:t xml:space="preserve">"/home/b.txt"</w:t>
            </w:r>
            <w:r w:rsidDel="00000000" w:rsidR="00000000" w:rsidRPr="00000000">
              <w:rPr>
                <w:rFonts w:ascii="Consolas" w:cs="Consolas" w:eastAsia="Consolas" w:hAnsi="Consolas"/>
                <w:color w:val="000000"/>
                <w:sz w:val="24"/>
                <w:szCs w:val="24"/>
                <w:rtl w:val="0"/>
              </w:rPr>
              <w:t xml:space="preserve"> -file3=</w:t>
            </w:r>
            <w:r w:rsidDel="00000000" w:rsidR="00000000" w:rsidRPr="00000000">
              <w:rPr>
                <w:rFonts w:ascii="Consolas" w:cs="Consolas" w:eastAsia="Consolas" w:hAnsi="Consolas"/>
                <w:color w:val="a31515"/>
                <w:sz w:val="24"/>
                <w:szCs w:val="24"/>
                <w:rtl w:val="0"/>
              </w:rPr>
              <w:t xml:space="preserve">"/home/c.txt"</w:t>
            </w:r>
            <w:r w:rsidDel="00000000" w:rsidR="00000000" w:rsidRPr="00000000">
              <w:rPr>
                <w:rtl w:val="0"/>
              </w:rPr>
            </w:r>
          </w:p>
        </w:tc>
      </w:tr>
    </w:tbl>
    <w:p w:rsidR="00000000" w:rsidDel="00000000" w:rsidP="00000000" w:rsidRDefault="00000000" w:rsidRPr="00000000" w14:paraId="0000028A">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28B">
      <w:pPr>
        <w:spacing w:after="120" w:before="360" w:line="240" w:lineRule="auto"/>
        <w:rPr>
          <w:rFonts w:ascii="Times New Roman" w:cs="Times New Roman" w:eastAsia="Times New Roman" w:hAnsi="Times New Roman"/>
          <w:sz w:val="24"/>
          <w:szCs w:val="24"/>
        </w:rPr>
      </w:pPr>
      <w:r w:rsidDel="00000000" w:rsidR="00000000" w:rsidRPr="00000000">
        <w:rPr>
          <w:b w:val="1"/>
          <w:color w:val="000000"/>
          <w:sz w:val="32"/>
          <w:szCs w:val="32"/>
          <w:rtl w:val="0"/>
        </w:rPr>
        <w:t xml:space="preserve">Administración de Usuarios y Grupos</w:t>
      </w:r>
      <w:r w:rsidDel="00000000" w:rsidR="00000000" w:rsidRPr="00000000">
        <w:rPr>
          <w:rtl w:val="0"/>
        </w:rPr>
      </w:r>
    </w:p>
    <w:p w:rsidR="00000000" w:rsidDel="00000000" w:rsidP="00000000" w:rsidRDefault="00000000" w:rsidRPr="00000000" w14:paraId="000002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archivo lógico almacenado en el disco será llamado users.txt guardado en el sistema ext2 de la raíz de cada partición. Existirán dos tipos de registros, unos para grupos y otros para usuarios. Un id 0 significa que el usuario o grupo está eliminado, el id de grupo o de usuario irá aumentando según se vayan creando usuarios o grupos. </w:t>
      </w:r>
      <w:r w:rsidDel="00000000" w:rsidR="00000000" w:rsidRPr="00000000">
        <w:rPr>
          <w:rtl w:val="0"/>
        </w:rPr>
      </w:r>
    </w:p>
    <w:p w:rsidR="00000000" w:rsidDel="00000000" w:rsidP="00000000" w:rsidRDefault="00000000" w:rsidRPr="00000000" w14:paraId="000002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Tendrá la siguiente estructura:</w:t>
      </w:r>
      <w:r w:rsidDel="00000000" w:rsidR="00000000" w:rsidRPr="00000000">
        <w:rPr>
          <w:rtl w:val="0"/>
        </w:rPr>
      </w:r>
    </w:p>
    <w:p w:rsidR="00000000" w:rsidDel="00000000" w:rsidP="00000000" w:rsidRDefault="00000000" w:rsidRPr="00000000" w14:paraId="000002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GID, Tipo, Grupo \n</w:t>
      </w:r>
      <w:r w:rsidDel="00000000" w:rsidR="00000000" w:rsidRPr="00000000">
        <w:rPr>
          <w:rtl w:val="0"/>
        </w:rPr>
      </w:r>
    </w:p>
    <w:p w:rsidR="00000000" w:rsidDel="00000000" w:rsidP="00000000" w:rsidRDefault="00000000" w:rsidRPr="00000000" w14:paraId="00000293">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UID, Tipo, Grupo, Usuario, Contraseña \n</w:t>
      </w:r>
      <w:r w:rsidDel="00000000" w:rsidR="00000000" w:rsidRPr="00000000">
        <w:rPr>
          <w:rtl w:val="0"/>
        </w:rPr>
      </w:r>
    </w:p>
    <w:p w:rsidR="00000000" w:rsidDel="00000000" w:rsidP="00000000" w:rsidRDefault="00000000" w:rsidRPr="00000000" w14:paraId="0000029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estado ocupará una letra, el tipo otra, el grupo ocupará como máximo </w:t>
      </w:r>
      <w:r w:rsidDel="00000000" w:rsidR="00000000" w:rsidRPr="00000000">
        <w:rPr>
          <w:b w:val="1"/>
          <w:color w:val="000000"/>
          <w:sz w:val="24"/>
          <w:szCs w:val="24"/>
          <w:rtl w:val="0"/>
        </w:rPr>
        <w:t xml:space="preserve">10 letras</w:t>
      </w:r>
      <w:r w:rsidDel="00000000" w:rsidR="00000000" w:rsidRPr="00000000">
        <w:rPr>
          <w:color w:val="000000"/>
          <w:sz w:val="24"/>
          <w:szCs w:val="24"/>
          <w:rtl w:val="0"/>
        </w:rPr>
        <w:t xml:space="preserve"> al igual que el usuario y la contraseña. </w:t>
      </w:r>
      <w:r w:rsidDel="00000000" w:rsidR="00000000" w:rsidRPr="00000000">
        <w:rPr>
          <w:rtl w:val="0"/>
        </w:rPr>
      </w:r>
    </w:p>
    <w:p w:rsidR="00000000" w:rsidDel="00000000" w:rsidP="00000000" w:rsidRDefault="00000000" w:rsidRPr="00000000" w14:paraId="0000029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Al inicio existirá un grupo llamado </w:t>
      </w:r>
      <w:r w:rsidDel="00000000" w:rsidR="00000000" w:rsidRPr="00000000">
        <w:rPr>
          <w:b w:val="1"/>
          <w:color w:val="000000"/>
          <w:sz w:val="24"/>
          <w:szCs w:val="24"/>
          <w:rtl w:val="0"/>
        </w:rPr>
        <w:t xml:space="preserve">root</w:t>
      </w:r>
      <w:r w:rsidDel="00000000" w:rsidR="00000000" w:rsidRPr="00000000">
        <w:rPr>
          <w:color w:val="000000"/>
          <w:sz w:val="24"/>
          <w:szCs w:val="24"/>
          <w:rtl w:val="0"/>
        </w:rPr>
        <w:t xml:space="preserve">, un usuario </w:t>
      </w:r>
      <w:r w:rsidDel="00000000" w:rsidR="00000000" w:rsidRPr="00000000">
        <w:rPr>
          <w:b w:val="1"/>
          <w:color w:val="000000"/>
          <w:sz w:val="24"/>
          <w:szCs w:val="24"/>
          <w:rtl w:val="0"/>
        </w:rPr>
        <w:t xml:space="preserve">root </w:t>
      </w:r>
      <w:r w:rsidDel="00000000" w:rsidR="00000000" w:rsidRPr="00000000">
        <w:rPr>
          <w:color w:val="000000"/>
          <w:sz w:val="24"/>
          <w:szCs w:val="24"/>
          <w:rtl w:val="0"/>
        </w:rPr>
        <w:t xml:space="preserve">y una contraseña (123) para el usuario root. El archivo lógico almacenado en el disco al inicio debería ser como el siguiente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98">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29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1, G, root \n</w:t>
      </w:r>
      <w:r w:rsidDel="00000000" w:rsidR="00000000" w:rsidRPr="00000000">
        <w:rPr>
          <w:rtl w:val="0"/>
        </w:rPr>
      </w:r>
    </w:p>
    <w:p w:rsidR="00000000" w:rsidDel="00000000" w:rsidP="00000000" w:rsidRDefault="00000000" w:rsidRPr="00000000" w14:paraId="0000029B">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1, U, root, root, 123 \n</w:t>
      </w:r>
      <w:r w:rsidDel="00000000" w:rsidR="00000000" w:rsidRPr="00000000">
        <w:rPr>
          <w:rtl w:val="0"/>
        </w:rPr>
      </w:r>
    </w:p>
    <w:p w:rsidR="00000000" w:rsidDel="00000000" w:rsidP="00000000" w:rsidRDefault="00000000" w:rsidRPr="00000000" w14:paraId="0000029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9E">
      <w:pPr>
        <w:numPr>
          <w:ilvl w:val="0"/>
          <w:numId w:val="15"/>
        </w:numPr>
        <w:spacing w:line="240" w:lineRule="auto"/>
        <w:ind w:left="720" w:hanging="360"/>
        <w:rPr>
          <w:color w:val="000000"/>
          <w:sz w:val="24"/>
          <w:szCs w:val="24"/>
        </w:rPr>
      </w:pPr>
      <w:r w:rsidDel="00000000" w:rsidR="00000000" w:rsidRPr="00000000">
        <w:rPr>
          <w:color w:val="000000"/>
          <w:sz w:val="24"/>
          <w:szCs w:val="24"/>
          <w:rtl w:val="0"/>
        </w:rPr>
        <w:t xml:space="preserve">Este archivo se podrá modificar con comandos que se explicarán más adelante.</w:t>
      </w:r>
    </w:p>
    <w:p w:rsidR="00000000" w:rsidDel="00000000" w:rsidP="00000000" w:rsidRDefault="00000000" w:rsidRPr="00000000" w14:paraId="000002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A0">
      <w:pPr>
        <w:numPr>
          <w:ilvl w:val="0"/>
          <w:numId w:val="17"/>
        </w:numPr>
        <w:spacing w:line="240" w:lineRule="auto"/>
        <w:ind w:left="720" w:hanging="360"/>
        <w:rPr>
          <w:color w:val="000000"/>
          <w:sz w:val="24"/>
          <w:szCs w:val="24"/>
        </w:rPr>
      </w:pPr>
      <w:r w:rsidDel="00000000" w:rsidR="00000000" w:rsidRPr="00000000">
        <w:rPr>
          <w:color w:val="000000"/>
          <w:sz w:val="24"/>
          <w:szCs w:val="24"/>
          <w:rtl w:val="0"/>
        </w:rPr>
        <w:t xml:space="preserve">Al crear el archivo user.txt en el inodo se agrega número 1 de usuario y 1 de grupo que son del usuario root ya que solo él tendrá los permisos para modificarlo en ese momento.</w:t>
      </w:r>
    </w:p>
    <w:p w:rsidR="00000000" w:rsidDel="00000000" w:rsidP="00000000" w:rsidRDefault="00000000" w:rsidRPr="00000000" w14:paraId="000002A1">
      <w:pPr>
        <w:spacing w:line="240" w:lineRule="auto"/>
        <w:rPr>
          <w:color w:val="000000"/>
          <w:sz w:val="24"/>
          <w:szCs w:val="24"/>
        </w:rPr>
      </w:pP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20" w:line="240" w:lineRule="auto"/>
        <w:ind w:left="720" w:right="0" w:hanging="360"/>
        <w:jc w:val="left"/>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LOGIN</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comando se utiliza para iniciar sesión en el sistema. No se puede iniciar otra sesión sin haber hecho un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LOGOUT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antes, en caso contrario debe mostrar un mensaje de error indicando que debe cerrar sesión con anterioridad. Este comando recibirá los siguientes parámetros: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2"/>
        <w:tblW w:w="9066.0" w:type="dxa"/>
        <w:jc w:val="left"/>
        <w:tblLayout w:type="fixed"/>
        <w:tblLook w:val="0400"/>
      </w:tblPr>
      <w:tblGrid>
        <w:gridCol w:w="1747"/>
        <w:gridCol w:w="1640"/>
        <w:gridCol w:w="5679"/>
        <w:tblGridChange w:id="0">
          <w:tblGrid>
            <w:gridCol w:w="1747"/>
            <w:gridCol w:w="1640"/>
            <w:gridCol w:w="5679"/>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A5">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A6">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A7">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A8">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A9">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A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Especifica el nombre del usuario que iniciará sesión.</w:t>
            </w:r>
            <w:r w:rsidDel="00000000" w:rsidR="00000000" w:rsidRPr="00000000">
              <w:rPr>
                <w:rtl w:val="0"/>
              </w:rPr>
            </w:r>
          </w:p>
          <w:p w:rsidR="00000000" w:rsidDel="00000000" w:rsidP="00000000" w:rsidRDefault="00000000" w:rsidRPr="00000000" w14:paraId="000002A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no se encuentra mostrará un mensaje indicando que el usuario no existe.</w:t>
            </w:r>
            <w:r w:rsidDel="00000000" w:rsidR="00000000" w:rsidRPr="00000000">
              <w:rPr>
                <w:rtl w:val="0"/>
              </w:rPr>
            </w:r>
          </w:p>
          <w:p w:rsidR="00000000" w:rsidDel="00000000" w:rsidP="00000000" w:rsidRDefault="00000000" w:rsidRPr="00000000" w14:paraId="000002AC">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*distinguir mayúsculas de minúsculas.</w:t>
            </w: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AD">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A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la contraseña del usuario que inicia sesión.</w:t>
            </w:r>
            <w:r w:rsidDel="00000000" w:rsidR="00000000" w:rsidRPr="00000000">
              <w:rPr>
                <w:rtl w:val="0"/>
              </w:rPr>
            </w:r>
          </w:p>
          <w:p w:rsidR="00000000" w:rsidDel="00000000" w:rsidP="00000000" w:rsidRDefault="00000000" w:rsidRPr="00000000" w14:paraId="000002B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no coincide debe mostrar un mensaje de autenticación fallida.</w:t>
            </w:r>
            <w:r w:rsidDel="00000000" w:rsidR="00000000" w:rsidRPr="00000000">
              <w:rPr>
                <w:rtl w:val="0"/>
              </w:rPr>
            </w:r>
          </w:p>
          <w:p w:rsidR="00000000" w:rsidDel="00000000" w:rsidP="00000000" w:rsidRDefault="00000000" w:rsidRPr="00000000" w14:paraId="000002B1">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*distinguirá entre mayúsculas y minúsculas.</w:t>
            </w:r>
            <w:r w:rsidDel="00000000" w:rsidR="00000000" w:rsidRPr="00000000">
              <w:rPr>
                <w:rtl w:val="0"/>
              </w:rPr>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B2">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B3">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B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el id de la partición montada de la cual van a iniciar sesión. De lograr iniciar sesión todas las acciones se realizarán sobre este id.</w:t>
            </w:r>
            <w:r w:rsidDel="00000000" w:rsidR="00000000" w:rsidRPr="00000000">
              <w:rPr>
                <w:rtl w:val="0"/>
              </w:rPr>
            </w:r>
          </w:p>
        </w:tc>
      </w:tr>
    </w:tbl>
    <w:p w:rsidR="00000000" w:rsidDel="00000000" w:rsidP="00000000" w:rsidRDefault="00000000" w:rsidRPr="00000000" w14:paraId="000002B5">
      <w:pPr>
        <w:spacing w:line="240" w:lineRule="auto"/>
        <w:rPr>
          <w:color w:val="000000"/>
          <w:sz w:val="24"/>
          <w:szCs w:val="24"/>
        </w:rPr>
      </w:pPr>
      <w:r w:rsidDel="00000000" w:rsidR="00000000" w:rsidRPr="00000000">
        <w:rPr>
          <w:rtl w:val="0"/>
        </w:rPr>
      </w:r>
    </w:p>
    <w:p w:rsidR="00000000" w:rsidDel="00000000" w:rsidP="00000000" w:rsidRDefault="00000000" w:rsidRPr="00000000" w14:paraId="000002B6">
      <w:pPr>
        <w:spacing w:before="100"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b w:val="1"/>
          <w:color w:val="2d5293"/>
          <w:sz w:val="24"/>
          <w:szCs w:val="24"/>
          <w:rtl w:val="0"/>
        </w:rPr>
        <w:t xml:space="preserve">:</w:t>
      </w:r>
      <w:r w:rsidDel="00000000" w:rsidR="00000000" w:rsidRPr="00000000">
        <w:rPr>
          <w:rtl w:val="0"/>
        </w:rPr>
      </w:r>
    </w:p>
    <w:tbl>
      <w:tblPr>
        <w:tblStyle w:val="Table23"/>
        <w:tblW w:w="6666.0" w:type="dxa"/>
        <w:jc w:val="left"/>
        <w:tblLayout w:type="fixed"/>
        <w:tblLook w:val="0400"/>
      </w:tblPr>
      <w:tblGrid>
        <w:gridCol w:w="6666"/>
        <w:tblGridChange w:id="0">
          <w:tblGrid>
            <w:gridCol w:w="666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7">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#Se loguea en el sistema como usuario root </w:t>
            </w:r>
            <w:r w:rsidDel="00000000" w:rsidR="00000000" w:rsidRPr="00000000">
              <w:rPr>
                <w:rFonts w:ascii="Consolas" w:cs="Consolas" w:eastAsia="Consolas" w:hAnsi="Consolas"/>
                <w:color w:val="000000"/>
                <w:sz w:val="24"/>
                <w:szCs w:val="24"/>
                <w:rtl w:val="0"/>
              </w:rPr>
              <w:br w:type="textWrapping"/>
              <w:t xml:space="preserve">login -user=root -pass=123 -id=062A</w:t>
              <w:br w:type="textWrapping"/>
            </w:r>
            <w:r w:rsidDel="00000000" w:rsidR="00000000" w:rsidRPr="00000000">
              <w:rPr>
                <w:rFonts w:ascii="Consolas" w:cs="Consolas" w:eastAsia="Consolas" w:hAnsi="Consolas"/>
                <w:color w:val="008000"/>
                <w:sz w:val="24"/>
                <w:szCs w:val="24"/>
                <w:rtl w:val="0"/>
              </w:rPr>
              <w:t xml:space="preserve">#Debe dar error porque ya hay un usuario logueado</w:t>
            </w:r>
            <w:r w:rsidDel="00000000" w:rsidR="00000000" w:rsidRPr="00000000">
              <w:rPr>
                <w:rFonts w:ascii="Consolas" w:cs="Consolas" w:eastAsia="Consolas" w:hAnsi="Consolas"/>
                <w:color w:val="000000"/>
                <w:sz w:val="24"/>
                <w:szCs w:val="24"/>
                <w:rtl w:val="0"/>
              </w:rPr>
              <w:br w:type="textWrapping"/>
              <w:t xml:space="preserve">login -user=</w:t>
            </w:r>
            <w:r w:rsidDel="00000000" w:rsidR="00000000" w:rsidRPr="00000000">
              <w:rPr>
                <w:rFonts w:ascii="Consolas" w:cs="Consolas" w:eastAsia="Consolas" w:hAnsi="Consolas"/>
                <w:color w:val="a31515"/>
                <w:sz w:val="24"/>
                <w:szCs w:val="24"/>
                <w:rtl w:val="0"/>
              </w:rPr>
              <w:t xml:space="preserve">"mi usuario"</w:t>
            </w:r>
            <w:r w:rsidDel="00000000" w:rsidR="00000000" w:rsidRPr="00000000">
              <w:rPr>
                <w:rFonts w:ascii="Consolas" w:cs="Consolas" w:eastAsia="Consolas" w:hAnsi="Consolas"/>
                <w:color w:val="000000"/>
                <w:sz w:val="24"/>
                <w:szCs w:val="24"/>
                <w:rtl w:val="0"/>
              </w:rPr>
              <w:t xml:space="preserve"> -pass=</w:t>
            </w:r>
            <w:r w:rsidDel="00000000" w:rsidR="00000000" w:rsidRPr="00000000">
              <w:rPr>
                <w:rFonts w:ascii="Consolas" w:cs="Consolas" w:eastAsia="Consolas" w:hAnsi="Consolas"/>
                <w:color w:val="a31515"/>
                <w:sz w:val="24"/>
                <w:szCs w:val="24"/>
                <w:rtl w:val="0"/>
              </w:rPr>
              <w:t xml:space="preserve">"mi pwd"</w:t>
            </w:r>
            <w:r w:rsidDel="00000000" w:rsidR="00000000" w:rsidRPr="00000000">
              <w:rPr>
                <w:rFonts w:ascii="Consolas" w:cs="Consolas" w:eastAsia="Consolas" w:hAnsi="Consolas"/>
                <w:color w:val="000000"/>
                <w:sz w:val="24"/>
                <w:szCs w:val="24"/>
                <w:rtl w:val="0"/>
              </w:rPr>
              <w:t xml:space="preserve"> -id=062A</w:t>
            </w:r>
            <w:r w:rsidDel="00000000" w:rsidR="00000000" w:rsidRPr="00000000">
              <w:rPr>
                <w:rtl w:val="0"/>
              </w:rPr>
            </w:r>
          </w:p>
        </w:tc>
      </w:tr>
    </w:tbl>
    <w:p w:rsidR="00000000" w:rsidDel="00000000" w:rsidP="00000000" w:rsidRDefault="00000000" w:rsidRPr="00000000" w14:paraId="000002B8">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LOGOUT</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comando se utiliza para cerrar sesión. Debe haber una sesión activa anteriormente para poder utilizarlo, si no, debe mostrar un mensaje de error. Este comando no recibe parámetros.</w:t>
      </w:r>
      <w:r w:rsidDel="00000000" w:rsidR="00000000" w:rsidRPr="00000000">
        <w:rPr>
          <w:rtl w:val="0"/>
        </w:rPr>
      </w:r>
    </w:p>
    <w:p w:rsidR="00000000" w:rsidDel="00000000" w:rsidP="00000000" w:rsidRDefault="00000000" w:rsidRPr="00000000" w14:paraId="000002BB">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color w:val="000000"/>
          <w:sz w:val="24"/>
          <w:szCs w:val="24"/>
          <w:rtl w:val="0"/>
        </w:rPr>
        <w:t xml:space="preserve">:</w:t>
      </w:r>
      <w:r w:rsidDel="00000000" w:rsidR="00000000" w:rsidRPr="00000000">
        <w:rPr>
          <w:rtl w:val="0"/>
        </w:rPr>
      </w:r>
    </w:p>
    <w:tbl>
      <w:tblPr>
        <w:tblStyle w:val="Table24"/>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C">
            <w:pPr>
              <w:spacing w:line="240" w:lineRule="auto"/>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#Termina la sesión del usuario </w:t>
            </w:r>
            <w:r w:rsidDel="00000000" w:rsidR="00000000" w:rsidRPr="00000000">
              <w:rPr>
                <w:rFonts w:ascii="Consolas" w:cs="Consolas" w:eastAsia="Consolas" w:hAnsi="Consolas"/>
                <w:color w:val="000000"/>
                <w:sz w:val="24"/>
                <w:szCs w:val="24"/>
                <w:rtl w:val="0"/>
              </w:rPr>
              <w:br w:type="textWrapping"/>
              <w:t xml:space="preserve">logout</w:t>
              <w:br w:type="textWrapping"/>
              <w:br w:type="textWrapping"/>
            </w:r>
            <w:r w:rsidDel="00000000" w:rsidR="00000000" w:rsidRPr="00000000">
              <w:rPr>
                <w:rFonts w:ascii="Consolas" w:cs="Consolas" w:eastAsia="Consolas" w:hAnsi="Consolas"/>
                <w:color w:val="008000"/>
                <w:sz w:val="24"/>
                <w:szCs w:val="24"/>
                <w:rtl w:val="0"/>
              </w:rPr>
              <w:t xml:space="preserve">#Si se vuelve a ejecutar deberá mostrar un error ya que no hay sesión actualmente</w:t>
            </w:r>
            <w:r w:rsidDel="00000000" w:rsidR="00000000" w:rsidRPr="00000000">
              <w:rPr>
                <w:rFonts w:ascii="Consolas" w:cs="Consolas" w:eastAsia="Consolas" w:hAnsi="Consolas"/>
                <w:color w:val="000000"/>
                <w:sz w:val="24"/>
                <w:szCs w:val="24"/>
                <w:rtl w:val="0"/>
              </w:rPr>
              <w:br w:type="textWrapping"/>
              <w:t xml:space="preserve">Logout</w:t>
            </w:r>
          </w:p>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Observaciones:</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siguientes comandos que se verán a continuación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necesitan que exista una sesión en el sistema ya que se ejecutan sobre la partición en la que inicio sesión. Si no, debe mostrar un mensaje de error indicando que necesita iniciar sesión.</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20" w:line="240" w:lineRule="auto"/>
        <w:ind w:left="720" w:right="0" w:hanging="360"/>
        <w:jc w:val="left"/>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MKGRP</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comando creará un grupo para los usuarios de la partición y se guardará en el archivo users.txt de la partición, este comando solo lo puede utilizar el usuario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root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 otro usuario lo intenta ejecutar, deberá mostrar un mensaje de error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si el grupo a ingresar ya existe deberá mostrar un mensaje de error. Distinguirá entre mayúsculas y minúsculas. Recibirá los Siguientes parámetros:</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5"/>
        <w:tblW w:w="7130.0" w:type="dxa"/>
        <w:jc w:val="center"/>
        <w:tblLayout w:type="fixed"/>
        <w:tblLook w:val="0400"/>
      </w:tblPr>
      <w:tblGrid>
        <w:gridCol w:w="1618"/>
        <w:gridCol w:w="1520"/>
        <w:gridCol w:w="3992"/>
        <w:tblGridChange w:id="0">
          <w:tblGrid>
            <w:gridCol w:w="1618"/>
            <w:gridCol w:w="1520"/>
            <w:gridCol w:w="3992"/>
          </w:tblGrid>
        </w:tblGridChange>
      </w:tblGrid>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C4">
            <w:pPr>
              <w:spacing w:line="240" w:lineRule="auto"/>
              <w:jc w:val="center"/>
              <w:rPr>
                <w:rFonts w:ascii="Times New Roman" w:cs="Times New Roman" w:eastAsia="Times New Roman" w:hAnsi="Times New Roman"/>
                <w:sz w:val="24"/>
                <w:szCs w:val="24"/>
              </w:rPr>
            </w:pPr>
            <w:r w:rsidDel="00000000" w:rsidR="00000000" w:rsidRPr="00000000">
              <w:rPr>
                <w:b w:val="1"/>
                <w:color w:val="000000"/>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C5">
            <w:pPr>
              <w:spacing w:line="240" w:lineRule="auto"/>
              <w:jc w:val="center"/>
              <w:rPr>
                <w:rFonts w:ascii="Times New Roman" w:cs="Times New Roman" w:eastAsia="Times New Roman" w:hAnsi="Times New Roman"/>
                <w:sz w:val="24"/>
                <w:szCs w:val="24"/>
              </w:rPr>
            </w:pPr>
            <w:r w:rsidDel="00000000" w:rsidR="00000000" w:rsidRPr="00000000">
              <w:rPr>
                <w:b w:val="1"/>
                <w:color w:val="000000"/>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C6">
            <w:pPr>
              <w:spacing w:line="240" w:lineRule="auto"/>
              <w:jc w:val="center"/>
              <w:rPr>
                <w:rFonts w:ascii="Times New Roman" w:cs="Times New Roman" w:eastAsia="Times New Roman" w:hAnsi="Times New Roman"/>
                <w:sz w:val="24"/>
                <w:szCs w:val="24"/>
              </w:rPr>
            </w:pPr>
            <w:r w:rsidDel="00000000" w:rsidR="00000000" w:rsidRPr="00000000">
              <w:rPr>
                <w:b w:val="1"/>
                <w:color w:val="000000"/>
                <w:rtl w:val="0"/>
              </w:rPr>
              <w:t xml:space="preserve">DESCRIPCIÓN</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C7">
            <w:pPr>
              <w:spacing w:line="240" w:lineRule="auto"/>
              <w:jc w:val="center"/>
              <w:rPr>
                <w:rFonts w:ascii="Times New Roman" w:cs="Times New Roman" w:eastAsia="Times New Roman" w:hAnsi="Times New Roman"/>
                <w:sz w:val="24"/>
                <w:szCs w:val="24"/>
              </w:rPr>
            </w:pPr>
            <w:r w:rsidDel="00000000" w:rsidR="00000000" w:rsidRPr="00000000">
              <w:rPr>
                <w:color w:val="ffffff"/>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C8">
            <w:pPr>
              <w:spacing w:line="240" w:lineRule="auto"/>
              <w:jc w:val="center"/>
              <w:rPr>
                <w:rFonts w:ascii="Times New Roman" w:cs="Times New Roman" w:eastAsia="Times New Roman" w:hAnsi="Times New Roman"/>
                <w:sz w:val="24"/>
                <w:szCs w:val="24"/>
              </w:rPr>
            </w:pPr>
            <w:r w:rsidDel="00000000" w:rsidR="00000000" w:rsidRPr="00000000">
              <w:rPr>
                <w:b w:val="1"/>
                <w:color w:val="000000"/>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C9">
            <w:pPr>
              <w:spacing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Indicará el nombre que tendrá el grupo</w:t>
            </w:r>
            <w:r w:rsidDel="00000000" w:rsidR="00000000" w:rsidRPr="00000000">
              <w:rPr>
                <w:rtl w:val="0"/>
              </w:rPr>
            </w:r>
          </w:p>
        </w:tc>
      </w:tr>
    </w:tbl>
    <w:p w:rsidR="00000000" w:rsidDel="00000000" w:rsidP="00000000" w:rsidRDefault="00000000" w:rsidRPr="00000000" w14:paraId="000002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2C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tbl>
      <w:tblPr>
        <w:tblStyle w:val="Table26"/>
        <w:tblW w:w="7986.0" w:type="dxa"/>
        <w:jc w:val="left"/>
        <w:tblLayout w:type="fixed"/>
        <w:tblLook w:val="0400"/>
      </w:tblPr>
      <w:tblGrid>
        <w:gridCol w:w="7986"/>
        <w:tblGridChange w:id="0">
          <w:tblGrid>
            <w:gridCol w:w="79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CD">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#Crea el grupo usuarios en la partición de la sesión actual </w:t>
            </w:r>
            <w:r w:rsidDel="00000000" w:rsidR="00000000" w:rsidRPr="00000000">
              <w:rPr>
                <w:rFonts w:ascii="Consolas" w:cs="Consolas" w:eastAsia="Consolas" w:hAnsi="Consolas"/>
                <w:color w:val="000000"/>
                <w:sz w:val="24"/>
                <w:szCs w:val="24"/>
                <w:rtl w:val="0"/>
              </w:rPr>
              <w:br w:type="textWrapping"/>
              <w:t xml:space="preserve">mkgrp -name=usuarios</w:t>
            </w:r>
            <w:r w:rsidDel="00000000" w:rsidR="00000000" w:rsidRPr="00000000">
              <w:rPr>
                <w:rtl w:val="0"/>
              </w:rPr>
            </w:r>
          </w:p>
        </w:tc>
      </w:tr>
    </w:tbl>
    <w:p w:rsidR="00000000" w:rsidDel="00000000" w:rsidP="00000000" w:rsidRDefault="00000000" w:rsidRPr="00000000" w14:paraId="000002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archivo users.txt debería quedar como el siguiente:</w:t>
      </w:r>
      <w:r w:rsidDel="00000000" w:rsidR="00000000" w:rsidRPr="00000000">
        <w:rPr>
          <w:rtl w:val="0"/>
        </w:rPr>
      </w:r>
    </w:p>
    <w:p w:rsidR="00000000" w:rsidDel="00000000" w:rsidP="00000000" w:rsidRDefault="00000000" w:rsidRPr="00000000" w14:paraId="000002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1, G, root \n</w:t>
      </w:r>
      <w:r w:rsidDel="00000000" w:rsidR="00000000" w:rsidRPr="00000000">
        <w:rPr>
          <w:rtl w:val="0"/>
        </w:rPr>
      </w:r>
    </w:p>
    <w:p w:rsidR="00000000" w:rsidDel="00000000" w:rsidP="00000000" w:rsidRDefault="00000000" w:rsidRPr="00000000" w14:paraId="000002D3">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1, U, root, root, 123 \n</w:t>
      </w:r>
      <w:r w:rsidDel="00000000" w:rsidR="00000000" w:rsidRPr="00000000">
        <w:rPr>
          <w:rtl w:val="0"/>
        </w:rPr>
      </w:r>
    </w:p>
    <w:p w:rsidR="00000000" w:rsidDel="00000000" w:rsidP="00000000" w:rsidRDefault="00000000" w:rsidRPr="00000000" w14:paraId="000002D4">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2, G, usuarios \n</w:t>
      </w:r>
      <w:r w:rsidDel="00000000" w:rsidR="00000000" w:rsidRPr="00000000">
        <w:rPr>
          <w:rtl w:val="0"/>
        </w:rPr>
      </w:r>
    </w:p>
    <w:p w:rsidR="00000000" w:rsidDel="00000000" w:rsidP="00000000" w:rsidRDefault="00000000" w:rsidRPr="00000000" w14:paraId="000002D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RMGRP</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8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comando eliminará un grupo para los usuarios de la partición. Solo lo puede utilizar el usuario root, si lo utiliza alguien más debe mostrar un error. Recibirá los siguientes parámetros:</w:t>
      </w:r>
      <w:r w:rsidDel="00000000" w:rsidR="00000000" w:rsidRPr="00000000">
        <w:rPr>
          <w:rtl w:val="0"/>
        </w:rPr>
      </w:r>
    </w:p>
    <w:p w:rsidR="00000000" w:rsidDel="00000000" w:rsidP="00000000" w:rsidRDefault="00000000" w:rsidRPr="00000000" w14:paraId="000002D9">
      <w:pPr>
        <w:spacing w:before="80" w:line="240" w:lineRule="auto"/>
        <w:rPr>
          <w:b w:val="1"/>
          <w:color w:val="434343"/>
          <w:sz w:val="28"/>
          <w:szCs w:val="28"/>
        </w:rPr>
      </w:pPr>
      <w:r w:rsidDel="00000000" w:rsidR="00000000" w:rsidRPr="00000000">
        <w:rPr>
          <w:rtl w:val="0"/>
        </w:rPr>
      </w:r>
    </w:p>
    <w:tbl>
      <w:tblPr>
        <w:tblStyle w:val="Table27"/>
        <w:tblW w:w="9066.0" w:type="dxa"/>
        <w:jc w:val="left"/>
        <w:tblLayout w:type="fixed"/>
        <w:tblLook w:val="0400"/>
      </w:tblPr>
      <w:tblGrid>
        <w:gridCol w:w="1747"/>
        <w:gridCol w:w="1640"/>
        <w:gridCol w:w="5679"/>
        <w:tblGridChange w:id="0">
          <w:tblGrid>
            <w:gridCol w:w="1747"/>
            <w:gridCol w:w="1640"/>
            <w:gridCol w:w="5679"/>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DA">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DB">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DC">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DD">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DE">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DF">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el nombre del grupo a eliminar.</w:t>
            </w:r>
            <w:r w:rsidDel="00000000" w:rsidR="00000000" w:rsidRPr="00000000">
              <w:rPr>
                <w:rtl w:val="0"/>
              </w:rPr>
            </w:r>
          </w:p>
          <w:p w:rsidR="00000000" w:rsidDel="00000000" w:rsidP="00000000" w:rsidRDefault="00000000" w:rsidRPr="00000000" w14:paraId="000002E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el grupo no se encuentra dentro   de   la partición debe mostrar un error.</w:t>
            </w:r>
            <w:r w:rsidDel="00000000" w:rsidR="00000000" w:rsidRPr="00000000">
              <w:rPr>
                <w:rtl w:val="0"/>
              </w:rPr>
            </w:r>
          </w:p>
        </w:tc>
      </w:tr>
    </w:tbl>
    <w:p w:rsidR="00000000" w:rsidDel="00000000" w:rsidP="00000000" w:rsidRDefault="00000000" w:rsidRPr="00000000" w14:paraId="000002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28"/>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E3">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#Elimina el grupo de usuarios en la partición de la sesión actual </w:t>
            </w:r>
            <w:r w:rsidDel="00000000" w:rsidR="00000000" w:rsidRPr="00000000">
              <w:rPr>
                <w:rFonts w:ascii="Consolas" w:cs="Consolas" w:eastAsia="Consolas" w:hAnsi="Consolas"/>
                <w:color w:val="000000"/>
                <w:sz w:val="24"/>
                <w:szCs w:val="24"/>
                <w:rtl w:val="0"/>
              </w:rPr>
              <w:br w:type="textWrapping"/>
              <w:t xml:space="preserve">rmgrp -name=usuarios</w:t>
              <w:br w:type="textWrapping"/>
              <w:t xml:space="preserve"> </w:t>
              <w:br w:type="textWrapping"/>
            </w:r>
            <w:r w:rsidDel="00000000" w:rsidR="00000000" w:rsidRPr="00000000">
              <w:rPr>
                <w:rFonts w:ascii="Consolas" w:cs="Consolas" w:eastAsia="Consolas" w:hAnsi="Consolas"/>
                <w:color w:val="008000"/>
                <w:sz w:val="24"/>
                <w:szCs w:val="24"/>
                <w:rtl w:val="0"/>
              </w:rPr>
              <w:t xml:space="preserve">#Debe mostrar mensaje de error ya que el grupo no existe porque ya #fue eliminado</w:t>
            </w:r>
            <w:r w:rsidDel="00000000" w:rsidR="00000000" w:rsidRPr="00000000">
              <w:rPr>
                <w:rFonts w:ascii="Consolas" w:cs="Consolas" w:eastAsia="Consolas" w:hAnsi="Consolas"/>
                <w:color w:val="000000"/>
                <w:sz w:val="24"/>
                <w:szCs w:val="24"/>
                <w:rtl w:val="0"/>
              </w:rPr>
              <w:br w:type="textWrapping"/>
              <w:t xml:space="preserve">rmgrp -name=usuarios</w:t>
            </w:r>
            <w:r w:rsidDel="00000000" w:rsidR="00000000" w:rsidRPr="00000000">
              <w:rPr>
                <w:rtl w:val="0"/>
              </w:rPr>
            </w:r>
          </w:p>
        </w:tc>
      </w:tr>
    </w:tbl>
    <w:p w:rsidR="00000000" w:rsidDel="00000000" w:rsidP="00000000" w:rsidRDefault="00000000" w:rsidRPr="00000000" w14:paraId="000002E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archivo users.txt debería quedar como el siguiente:</w:t>
      </w:r>
      <w:r w:rsidDel="00000000" w:rsidR="00000000" w:rsidRPr="00000000">
        <w:rPr>
          <w:rtl w:val="0"/>
        </w:rPr>
      </w:r>
    </w:p>
    <w:p w:rsidR="00000000" w:rsidDel="00000000" w:rsidP="00000000" w:rsidRDefault="00000000" w:rsidRPr="00000000" w14:paraId="000002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1, G, root \n</w:t>
      </w:r>
      <w:r w:rsidDel="00000000" w:rsidR="00000000" w:rsidRPr="00000000">
        <w:rPr>
          <w:rtl w:val="0"/>
        </w:rPr>
      </w:r>
    </w:p>
    <w:p w:rsidR="00000000" w:rsidDel="00000000" w:rsidP="00000000" w:rsidRDefault="00000000" w:rsidRPr="00000000" w14:paraId="000002E9">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1, U, root, root, 123 \n</w:t>
      </w:r>
      <w:r w:rsidDel="00000000" w:rsidR="00000000" w:rsidRPr="00000000">
        <w:rPr>
          <w:rtl w:val="0"/>
        </w:rPr>
      </w:r>
    </w:p>
    <w:p w:rsidR="00000000" w:rsidDel="00000000" w:rsidP="00000000" w:rsidRDefault="00000000" w:rsidRPr="00000000" w14:paraId="000002EA">
      <w:pPr>
        <w:spacing w:line="240" w:lineRule="auto"/>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0, G, usuarios \n</w:t>
      </w:r>
      <w:r w:rsidDel="00000000" w:rsidR="00000000" w:rsidRPr="00000000">
        <w:rPr>
          <w:rtl w:val="0"/>
        </w:rPr>
      </w:r>
    </w:p>
    <w:p w:rsidR="00000000" w:rsidDel="00000000" w:rsidP="00000000" w:rsidRDefault="00000000" w:rsidRPr="00000000" w14:paraId="000002EB">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MKUSR</w:t>
      </w:r>
    </w:p>
    <w:p w:rsidR="00000000" w:rsidDel="00000000" w:rsidP="00000000" w:rsidRDefault="00000000" w:rsidRPr="00000000" w14:paraId="000002EE">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comando crea un usuario en la partición. Solo lo puede ejecutar el usuario root, si lo utiliza otro usuario deberá mostrar un error. Recibirá los siguientes parámetros:</w:t>
      </w:r>
      <w:r w:rsidDel="00000000" w:rsidR="00000000" w:rsidRPr="00000000">
        <w:rPr>
          <w:rtl w:val="0"/>
        </w:rPr>
      </w:r>
    </w:p>
    <w:p w:rsidR="00000000" w:rsidDel="00000000" w:rsidP="00000000" w:rsidRDefault="00000000" w:rsidRPr="00000000" w14:paraId="000002EF">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9"/>
        <w:tblW w:w="9066.0" w:type="dxa"/>
        <w:jc w:val="left"/>
        <w:tblLayout w:type="fixed"/>
        <w:tblLook w:val="0400"/>
      </w:tblPr>
      <w:tblGrid>
        <w:gridCol w:w="1747"/>
        <w:gridCol w:w="1640"/>
        <w:gridCol w:w="5679"/>
        <w:tblGridChange w:id="0">
          <w:tblGrid>
            <w:gridCol w:w="1747"/>
            <w:gridCol w:w="1640"/>
            <w:gridCol w:w="5679"/>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F0">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F1">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F2">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F3">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F4">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F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el nombre del usuario a crear, si ya existe, deberá mostrar un error indicando que ya existe el usuario.</w:t>
            </w:r>
            <w:r w:rsidDel="00000000" w:rsidR="00000000" w:rsidRPr="00000000">
              <w:rPr>
                <w:rtl w:val="0"/>
              </w:rPr>
            </w:r>
          </w:p>
          <w:p w:rsidR="00000000" w:rsidDel="00000000" w:rsidP="00000000" w:rsidRDefault="00000000" w:rsidRPr="00000000" w14:paraId="000002F6">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Máximo: 10 caracteres.</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F7">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F8">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F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la contraseña del usuario</w:t>
            </w:r>
            <w:r w:rsidDel="00000000" w:rsidR="00000000" w:rsidRPr="00000000">
              <w:rPr>
                <w:rtl w:val="0"/>
              </w:rPr>
            </w:r>
          </w:p>
          <w:p w:rsidR="00000000" w:rsidDel="00000000" w:rsidP="00000000" w:rsidRDefault="00000000" w:rsidRPr="00000000" w14:paraId="000002FA">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Máximo 10 Caracteres</w:t>
            </w:r>
            <w:r w:rsidDel="00000000" w:rsidR="00000000" w:rsidRPr="00000000">
              <w:rPr>
                <w:rtl w:val="0"/>
              </w:rPr>
            </w:r>
          </w:p>
        </w:tc>
      </w:tr>
      <w:tr>
        <w:trPr>
          <w:cantSplit w:val="0"/>
          <w:trHeight w:val="177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2FB">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-grp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FC">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F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el grupo al que pertenece el usuario.</w:t>
            </w:r>
            <w:r w:rsidDel="00000000" w:rsidR="00000000" w:rsidRPr="00000000">
              <w:rPr>
                <w:rtl w:val="0"/>
              </w:rPr>
            </w:r>
          </w:p>
          <w:p w:rsidR="00000000" w:rsidDel="00000000" w:rsidP="00000000" w:rsidRDefault="00000000" w:rsidRPr="00000000" w14:paraId="000002F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Debe de existir en la partición en la que se está creando el usuario, si no debe mostrar un mensaje de error.</w:t>
            </w:r>
            <w:r w:rsidDel="00000000" w:rsidR="00000000" w:rsidRPr="00000000">
              <w:rPr>
                <w:rtl w:val="0"/>
              </w:rPr>
            </w:r>
          </w:p>
          <w:p w:rsidR="00000000" w:rsidDel="00000000" w:rsidP="00000000" w:rsidRDefault="00000000" w:rsidRPr="00000000" w14:paraId="000002FF">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Máximo 10 Caracteres</w:t>
            </w:r>
            <w:r w:rsidDel="00000000" w:rsidR="00000000" w:rsidRPr="00000000">
              <w:rPr>
                <w:rtl w:val="0"/>
              </w:rPr>
            </w:r>
          </w:p>
        </w:tc>
      </w:tr>
    </w:tbl>
    <w:p w:rsidR="00000000" w:rsidDel="00000000" w:rsidP="00000000" w:rsidRDefault="00000000" w:rsidRPr="00000000" w14:paraId="0000030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RMUSR</w:t>
      </w:r>
    </w:p>
    <w:p w:rsidR="00000000" w:rsidDel="00000000" w:rsidP="00000000" w:rsidRDefault="00000000" w:rsidRPr="00000000" w14:paraId="00000301">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comando elimina un usuario en la partición. Solo lo puede ejecutar el usuario root, si lo utiliza otro usuario deberá mostrar un error. Recibirá los siguientes parámetros:</w:t>
      </w:r>
      <w:r w:rsidDel="00000000" w:rsidR="00000000" w:rsidRPr="00000000">
        <w:rPr>
          <w:rtl w:val="0"/>
        </w:rPr>
      </w:r>
    </w:p>
    <w:p w:rsidR="00000000" w:rsidDel="00000000" w:rsidP="00000000" w:rsidRDefault="00000000" w:rsidRPr="00000000" w14:paraId="00000302">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30"/>
        <w:tblW w:w="9066.0" w:type="dxa"/>
        <w:jc w:val="left"/>
        <w:tblLayout w:type="fixed"/>
        <w:tblLook w:val="0400"/>
      </w:tblPr>
      <w:tblGrid>
        <w:gridCol w:w="1747"/>
        <w:gridCol w:w="1640"/>
        <w:gridCol w:w="5679"/>
        <w:tblGridChange w:id="0">
          <w:tblGrid>
            <w:gridCol w:w="1747"/>
            <w:gridCol w:w="1640"/>
            <w:gridCol w:w="5679"/>
          </w:tblGrid>
        </w:tblGridChange>
      </w:tblGrid>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03">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04">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05">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06">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07">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0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el nombre del usuario a eliminar. Si el usuario no se encuentra dentro de la partición debe mostrar un error.</w:t>
            </w:r>
            <w:r w:rsidDel="00000000" w:rsidR="00000000" w:rsidRPr="00000000">
              <w:rPr>
                <w:rtl w:val="0"/>
              </w:rPr>
            </w:r>
          </w:p>
        </w:tc>
      </w:tr>
    </w:tbl>
    <w:p w:rsidR="00000000" w:rsidDel="00000000" w:rsidP="00000000" w:rsidRDefault="00000000" w:rsidRPr="00000000" w14:paraId="000003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31"/>
        <w:tblW w:w="7986.0" w:type="dxa"/>
        <w:jc w:val="left"/>
        <w:tblLayout w:type="fixed"/>
        <w:tblLook w:val="0400"/>
      </w:tblPr>
      <w:tblGrid>
        <w:gridCol w:w="7986"/>
        <w:tblGridChange w:id="0">
          <w:tblGrid>
            <w:gridCol w:w="79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0B">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#Elimina el usuario user1 </w:t>
            </w:r>
            <w:r w:rsidDel="00000000" w:rsidR="00000000" w:rsidRPr="00000000">
              <w:rPr>
                <w:rFonts w:ascii="Consolas" w:cs="Consolas" w:eastAsia="Consolas" w:hAnsi="Consolas"/>
                <w:color w:val="000000"/>
                <w:sz w:val="24"/>
                <w:szCs w:val="24"/>
                <w:rtl w:val="0"/>
              </w:rPr>
              <w:br w:type="textWrapping"/>
              <w:t xml:space="preserve">rmusr -user=user1</w:t>
              <w:br w:type="textWrapping"/>
              <w:t xml:space="preserve"> </w:t>
              <w:br w:type="textWrapping"/>
            </w:r>
            <w:r w:rsidDel="00000000" w:rsidR="00000000" w:rsidRPr="00000000">
              <w:rPr>
                <w:rFonts w:ascii="Consolas" w:cs="Consolas" w:eastAsia="Consolas" w:hAnsi="Consolas"/>
                <w:color w:val="008000"/>
                <w:sz w:val="24"/>
                <w:szCs w:val="24"/>
                <w:rtl w:val="0"/>
              </w:rPr>
              <w:t xml:space="preserve">#Debe mostrar mensaje de error porque el user1 ya no existe </w:t>
            </w:r>
            <w:r w:rsidDel="00000000" w:rsidR="00000000" w:rsidRPr="00000000">
              <w:rPr>
                <w:rFonts w:ascii="Consolas" w:cs="Consolas" w:eastAsia="Consolas" w:hAnsi="Consolas"/>
                <w:color w:val="000000"/>
                <w:sz w:val="24"/>
                <w:szCs w:val="24"/>
                <w:rtl w:val="0"/>
              </w:rPr>
              <w:br w:type="textWrapping"/>
              <w:t xml:space="preserve">rmusr -user=user1</w:t>
            </w:r>
            <w:r w:rsidDel="00000000" w:rsidR="00000000" w:rsidRPr="00000000">
              <w:rPr>
                <w:rtl w:val="0"/>
              </w:rPr>
            </w:r>
          </w:p>
        </w:tc>
      </w:tr>
    </w:tbl>
    <w:p w:rsidR="00000000" w:rsidDel="00000000" w:rsidP="00000000" w:rsidRDefault="00000000" w:rsidRPr="00000000" w14:paraId="000003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archivo users.txt debería quedar así:</w:t>
      </w:r>
      <w:r w:rsidDel="00000000" w:rsidR="00000000" w:rsidRPr="00000000">
        <w:rPr>
          <w:rtl w:val="0"/>
        </w:rPr>
      </w:r>
    </w:p>
    <w:p w:rsidR="00000000" w:rsidDel="00000000" w:rsidP="00000000" w:rsidRDefault="00000000" w:rsidRPr="00000000" w14:paraId="0000030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spacing w:line="240" w:lineRule="auto"/>
        <w:ind w:left="720" w:firstLine="0"/>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1, G, root \n</w:t>
      </w:r>
      <w:r w:rsidDel="00000000" w:rsidR="00000000" w:rsidRPr="00000000">
        <w:rPr>
          <w:rtl w:val="0"/>
        </w:rPr>
      </w:r>
    </w:p>
    <w:p w:rsidR="00000000" w:rsidDel="00000000" w:rsidP="00000000" w:rsidRDefault="00000000" w:rsidRPr="00000000" w14:paraId="00000310">
      <w:pPr>
        <w:spacing w:line="240" w:lineRule="auto"/>
        <w:ind w:left="720" w:firstLine="0"/>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1, U, root, root, 123 \n</w:t>
      </w:r>
      <w:r w:rsidDel="00000000" w:rsidR="00000000" w:rsidRPr="00000000">
        <w:rPr>
          <w:rtl w:val="0"/>
        </w:rPr>
      </w:r>
    </w:p>
    <w:p w:rsidR="00000000" w:rsidDel="00000000" w:rsidP="00000000" w:rsidRDefault="00000000" w:rsidRPr="00000000" w14:paraId="00000311">
      <w:pPr>
        <w:spacing w:line="240" w:lineRule="auto"/>
        <w:ind w:left="720" w:firstLine="0"/>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2, G, usuarios \n</w:t>
      </w:r>
      <w:r w:rsidDel="00000000" w:rsidR="00000000" w:rsidRPr="00000000">
        <w:rPr>
          <w:rtl w:val="0"/>
        </w:rPr>
      </w:r>
    </w:p>
    <w:p w:rsidR="00000000" w:rsidDel="00000000" w:rsidP="00000000" w:rsidRDefault="00000000" w:rsidRPr="00000000" w14:paraId="00000312">
      <w:pPr>
        <w:spacing w:line="240" w:lineRule="auto"/>
        <w:ind w:left="720" w:firstLine="0"/>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0, U, usuarios, user1, usuario \n</w:t>
      </w:r>
      <w:r w:rsidDel="00000000" w:rsidR="00000000" w:rsidRPr="00000000">
        <w:rPr>
          <w:rtl w:val="0"/>
        </w:rPr>
      </w:r>
    </w:p>
    <w:p w:rsidR="00000000" w:rsidDel="00000000" w:rsidP="00000000" w:rsidRDefault="00000000" w:rsidRPr="00000000" w14:paraId="00000313">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434343"/>
          <w:sz w:val="28"/>
          <w:szCs w:val="28"/>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CHGRP</w:t>
      </w:r>
    </w:p>
    <w:p w:rsidR="00000000" w:rsidDel="00000000" w:rsidP="00000000" w:rsidRDefault="00000000" w:rsidRPr="00000000" w14:paraId="00000316">
      <w:pPr>
        <w:spacing w:before="42" w:line="240" w:lineRule="auto"/>
        <w:ind w:left="720" w:right="529"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Cambiará el grupo al que pertenece el usuario. Únicamente lo podrá utilizar el usuario root. Recibirá los siguientes parámetros:</w:t>
      </w:r>
      <w:r w:rsidDel="00000000" w:rsidR="00000000" w:rsidRPr="00000000">
        <w:rPr>
          <w:rtl w:val="0"/>
        </w:rPr>
      </w:r>
    </w:p>
    <w:p w:rsidR="00000000" w:rsidDel="00000000" w:rsidP="00000000" w:rsidRDefault="00000000" w:rsidRPr="00000000" w14:paraId="00000317">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2"/>
        <w:tblW w:w="9066.0" w:type="dxa"/>
        <w:jc w:val="left"/>
        <w:tblLayout w:type="fixed"/>
        <w:tblLook w:val="0400"/>
      </w:tblPr>
      <w:tblGrid>
        <w:gridCol w:w="1852"/>
        <w:gridCol w:w="1718"/>
        <w:gridCol w:w="5496"/>
        <w:tblGridChange w:id="0">
          <w:tblGrid>
            <w:gridCol w:w="1852"/>
            <w:gridCol w:w="1718"/>
            <w:gridCol w:w="5496"/>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318">
            <w:pPr>
              <w:spacing w:before="105" w:line="240" w:lineRule="auto"/>
              <w:ind w:left="105" w:firstLine="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319">
            <w:pPr>
              <w:spacing w:before="105" w:line="240" w:lineRule="auto"/>
              <w:ind w:left="77" w:firstLine="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31A">
            <w:pPr>
              <w:spacing w:before="105" w:line="240" w:lineRule="auto"/>
              <w:ind w:left="95" w:firstLine="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017" w:hRule="atLeast"/>
          <w:tblHeader w:val="0"/>
        </w:trPr>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31B">
            <w:pPr>
              <w:spacing w:before="92" w:line="240" w:lineRule="auto"/>
              <w:ind w:left="105" w:firstLine="0"/>
              <w:rPr>
                <w:rFonts w:ascii="Times New Roman" w:cs="Times New Roman" w:eastAsia="Times New Roman" w:hAnsi="Times New Roman"/>
                <w:sz w:val="24"/>
                <w:szCs w:val="24"/>
              </w:rPr>
            </w:pPr>
            <w:r w:rsidDel="00000000" w:rsidR="00000000" w:rsidRPr="00000000">
              <w:rPr>
                <w:color w:val="ffffff"/>
                <w:sz w:val="24"/>
                <w:szCs w:val="24"/>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Mar>
              <w:top w:w="100.0" w:type="dxa"/>
              <w:left w:w="100.0" w:type="dxa"/>
              <w:bottom w:w="100.0" w:type="dxa"/>
              <w:right w:w="100.0" w:type="dxa"/>
            </w:tcMar>
          </w:tcPr>
          <w:p w:rsidR="00000000" w:rsidDel="00000000" w:rsidP="00000000" w:rsidRDefault="00000000" w:rsidRPr="00000000" w14:paraId="0000031C">
            <w:pPr>
              <w:spacing w:before="92" w:line="240" w:lineRule="auto"/>
              <w:ind w:left="77" w:firstLine="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Mar>
              <w:top w:w="100.0" w:type="dxa"/>
              <w:left w:w="100.0" w:type="dxa"/>
              <w:bottom w:w="100.0" w:type="dxa"/>
              <w:right w:w="100.0" w:type="dxa"/>
            </w:tcMar>
          </w:tcPr>
          <w:p w:rsidR="00000000" w:rsidDel="00000000" w:rsidP="00000000" w:rsidRDefault="00000000" w:rsidRPr="00000000" w14:paraId="0000031D">
            <w:pPr>
              <w:spacing w:before="92" w:line="240" w:lineRule="auto"/>
              <w:ind w:left="95" w:right="189"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Especifica el nombre del usuario al que se le cambiará de grupo. Si no existe debe mostrar un error.</w:t>
            </w:r>
            <w:r w:rsidDel="00000000" w:rsidR="00000000" w:rsidRPr="00000000">
              <w:rPr>
                <w:rtl w:val="0"/>
              </w:rPr>
            </w:r>
          </w:p>
        </w:tc>
      </w:tr>
      <w:tr>
        <w:trPr>
          <w:cantSplit w:val="0"/>
          <w:trHeight w:val="1034" w:hRule="atLeast"/>
          <w:tblHeader w:val="0"/>
        </w:trPr>
        <w:tc>
          <w:tcPr>
            <w:tcBorders>
              <w:top w:color="000000" w:space="0" w:sz="8" w:val="single"/>
              <w:left w:color="000000" w:space="0" w:sz="8" w:val="single"/>
              <w:bottom w:color="000000" w:space="0" w:sz="8" w:val="single"/>
              <w:right w:color="000000" w:space="0" w:sz="8" w:val="single"/>
            </w:tcBorders>
            <w:shd w:fill="3c85c6" w:val="clear"/>
            <w:tcMar>
              <w:top w:w="100.0" w:type="dxa"/>
              <w:left w:w="100.0" w:type="dxa"/>
              <w:bottom w:w="100.0" w:type="dxa"/>
              <w:right w:w="100.0" w:type="dxa"/>
            </w:tcMar>
          </w:tcPr>
          <w:p w:rsidR="00000000" w:rsidDel="00000000" w:rsidP="00000000" w:rsidRDefault="00000000" w:rsidRPr="00000000" w14:paraId="0000031E">
            <w:pPr>
              <w:spacing w:before="107" w:line="240" w:lineRule="auto"/>
              <w:ind w:left="105" w:firstLine="0"/>
              <w:rPr>
                <w:rFonts w:ascii="Times New Roman" w:cs="Times New Roman" w:eastAsia="Times New Roman" w:hAnsi="Times New Roman"/>
                <w:sz w:val="24"/>
                <w:szCs w:val="24"/>
              </w:rPr>
            </w:pPr>
            <w:r w:rsidDel="00000000" w:rsidR="00000000" w:rsidRPr="00000000">
              <w:rPr>
                <w:color w:val="ffffff"/>
                <w:sz w:val="24"/>
                <w:szCs w:val="24"/>
                <w:rtl w:val="0"/>
              </w:rPr>
              <w:t xml:space="preserve">-grp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Mar>
              <w:top w:w="100.0" w:type="dxa"/>
              <w:left w:w="100.0" w:type="dxa"/>
              <w:bottom w:w="100.0" w:type="dxa"/>
              <w:right w:w="100.0" w:type="dxa"/>
            </w:tcMar>
          </w:tcPr>
          <w:p w:rsidR="00000000" w:rsidDel="00000000" w:rsidP="00000000" w:rsidRDefault="00000000" w:rsidRPr="00000000" w14:paraId="0000031F">
            <w:pPr>
              <w:spacing w:before="107" w:line="240" w:lineRule="auto"/>
              <w:ind w:left="77" w:firstLine="0"/>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Mar>
              <w:top w:w="100.0" w:type="dxa"/>
              <w:left w:w="100.0" w:type="dxa"/>
              <w:bottom w:w="100.0" w:type="dxa"/>
              <w:right w:w="100.0" w:type="dxa"/>
            </w:tcMar>
          </w:tcPr>
          <w:p w:rsidR="00000000" w:rsidDel="00000000" w:rsidP="00000000" w:rsidRDefault="00000000" w:rsidRPr="00000000" w14:paraId="00000320">
            <w:pPr>
              <w:spacing w:before="107" w:line="240" w:lineRule="auto"/>
              <w:ind w:left="95" w:right="189" w:firstLine="0"/>
              <w:rPr>
                <w:rFonts w:ascii="Times New Roman" w:cs="Times New Roman" w:eastAsia="Times New Roman" w:hAnsi="Times New Roman"/>
                <w:sz w:val="24"/>
                <w:szCs w:val="24"/>
              </w:rPr>
            </w:pPr>
            <w:r w:rsidDel="00000000" w:rsidR="00000000" w:rsidRPr="00000000">
              <w:rPr>
                <w:color w:val="000000"/>
                <w:sz w:val="24"/>
                <w:szCs w:val="24"/>
                <w:rtl w:val="0"/>
              </w:rPr>
              <w:t xml:space="preserve">Contendrá el nombre del nuevo grupo al que pertenece el usuario. Si no existe o está eliminado debe mostrar un error.</w:t>
            </w:r>
            <w:r w:rsidDel="00000000" w:rsidR="00000000" w:rsidRPr="00000000">
              <w:rPr>
                <w:rtl w:val="0"/>
              </w:rPr>
            </w:r>
          </w:p>
        </w:tc>
      </w:tr>
    </w:tbl>
    <w:p w:rsidR="00000000" w:rsidDel="00000000" w:rsidP="00000000" w:rsidRDefault="00000000" w:rsidRPr="00000000" w14:paraId="000003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Ejemplos:</w:t>
      </w:r>
      <w:r w:rsidDel="00000000" w:rsidR="00000000" w:rsidRPr="00000000">
        <w:rPr>
          <w:rtl w:val="0"/>
        </w:rPr>
      </w:r>
    </w:p>
    <w:tbl>
      <w:tblPr>
        <w:tblStyle w:val="Table33"/>
        <w:tblW w:w="4159.0" w:type="dxa"/>
        <w:jc w:val="left"/>
        <w:tblLayout w:type="fixed"/>
        <w:tblLook w:val="0400"/>
      </w:tblPr>
      <w:tblGrid>
        <w:gridCol w:w="4159"/>
        <w:tblGridChange w:id="0">
          <w:tblGrid>
            <w:gridCol w:w="415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#Cambia el grupo del user2</w:t>
            </w:r>
            <w:r w:rsidDel="00000000" w:rsidR="00000000" w:rsidRPr="00000000">
              <w:rPr>
                <w:rFonts w:ascii="Consolas" w:cs="Consolas" w:eastAsia="Consolas" w:hAnsi="Consolas"/>
                <w:color w:val="000000"/>
                <w:sz w:val="24"/>
                <w:szCs w:val="24"/>
                <w:rtl w:val="0"/>
              </w:rPr>
              <w:br w:type="textWrapping"/>
              <w:t xml:space="preserve">chgrp -user=user2 -grp=grupo1 </w:t>
            </w:r>
            <w:r w:rsidDel="00000000" w:rsidR="00000000" w:rsidRPr="00000000">
              <w:rPr>
                <w:rtl w:val="0"/>
              </w:rPr>
            </w:r>
          </w:p>
          <w:p w:rsidR="00000000" w:rsidDel="00000000" w:rsidP="00000000" w:rsidRDefault="00000000" w:rsidRPr="00000000" w14:paraId="00000325">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#Cambia el grupo del user1</w:t>
            </w:r>
            <w:r w:rsidDel="00000000" w:rsidR="00000000" w:rsidRPr="00000000">
              <w:rPr>
                <w:rFonts w:ascii="Consolas" w:cs="Consolas" w:eastAsia="Consolas" w:hAnsi="Consolas"/>
                <w:color w:val="000000"/>
                <w:sz w:val="24"/>
                <w:szCs w:val="24"/>
                <w:rtl w:val="0"/>
              </w:rPr>
              <w:br w:type="textWrapping"/>
              <w:t xml:space="preserve">chgrp -user=user1 -grp=grupo2</w:t>
            </w:r>
            <w:r w:rsidDel="00000000" w:rsidR="00000000" w:rsidRPr="00000000">
              <w:rPr>
                <w:rtl w:val="0"/>
              </w:rPr>
            </w:r>
          </w:p>
        </w:tc>
      </w:tr>
    </w:tbl>
    <w:p w:rsidR="00000000" w:rsidDel="00000000" w:rsidP="00000000" w:rsidRDefault="00000000" w:rsidRPr="00000000" w14:paraId="0000032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rtl w:val="0"/>
        </w:rPr>
      </w:r>
    </w:p>
    <w:tbl>
      <w:tblPr>
        <w:tblStyle w:val="Table34"/>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9">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#Crea usuario user1 en el grupo ‘usuarios’</w:t>
            </w:r>
            <w:r w:rsidDel="00000000" w:rsidR="00000000" w:rsidRPr="00000000">
              <w:rPr>
                <w:rFonts w:ascii="Consolas" w:cs="Consolas" w:eastAsia="Consolas" w:hAnsi="Consolas"/>
                <w:color w:val="000000"/>
                <w:sz w:val="24"/>
                <w:szCs w:val="24"/>
                <w:rtl w:val="0"/>
              </w:rPr>
              <w:br w:type="textWrapping"/>
              <w:t xml:space="preserve">mkusr -user=user1 -pass=usuario -grp=usuarios</w:t>
              <w:br w:type="textWrapping"/>
              <w:t xml:space="preserve"> </w:t>
              <w:br w:type="textWrapping"/>
            </w:r>
            <w:r w:rsidDel="00000000" w:rsidR="00000000" w:rsidRPr="00000000">
              <w:rPr>
                <w:rFonts w:ascii="Consolas" w:cs="Consolas" w:eastAsia="Consolas" w:hAnsi="Consolas"/>
                <w:color w:val="008000"/>
                <w:sz w:val="24"/>
                <w:szCs w:val="24"/>
                <w:rtl w:val="0"/>
              </w:rPr>
              <w:t xml:space="preserve">#Debe mostrar mensaje de error ya que el usuario ya existe independientemente que esté en otro grupo</w:t>
            </w:r>
            <w:r w:rsidDel="00000000" w:rsidR="00000000" w:rsidRPr="00000000">
              <w:rPr>
                <w:rFonts w:ascii="Consolas" w:cs="Consolas" w:eastAsia="Consolas" w:hAnsi="Consolas"/>
                <w:color w:val="000000"/>
                <w:sz w:val="24"/>
                <w:szCs w:val="24"/>
                <w:rtl w:val="0"/>
              </w:rPr>
              <w:br w:type="textWrapping"/>
              <w:t xml:space="preserve">mkusr -user=user1 -pass=usuario -grp=usuarios2</w:t>
            </w:r>
            <w:r w:rsidDel="00000000" w:rsidR="00000000" w:rsidRPr="00000000">
              <w:rPr>
                <w:rtl w:val="0"/>
              </w:rPr>
            </w:r>
          </w:p>
        </w:tc>
      </w:tr>
    </w:tbl>
    <w:p w:rsidR="00000000" w:rsidDel="00000000" w:rsidP="00000000" w:rsidRDefault="00000000" w:rsidRPr="00000000" w14:paraId="000003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archivo users.txt debería quedar así:</w:t>
      </w:r>
      <w:r w:rsidDel="00000000" w:rsidR="00000000" w:rsidRPr="00000000">
        <w:rPr>
          <w:rtl w:val="0"/>
        </w:rPr>
      </w:r>
    </w:p>
    <w:p w:rsidR="00000000" w:rsidDel="00000000" w:rsidP="00000000" w:rsidRDefault="00000000" w:rsidRPr="00000000" w14:paraId="000003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2D">
      <w:pPr>
        <w:numPr>
          <w:ilvl w:val="0"/>
          <w:numId w:val="19"/>
        </w:numPr>
        <w:spacing w:line="240" w:lineRule="auto"/>
        <w:ind w:left="720" w:hanging="360"/>
        <w:rPr>
          <w:rFonts w:ascii="Comfortaa" w:cs="Comfortaa" w:eastAsia="Comfortaa" w:hAnsi="Comfortaa"/>
          <w:b w:val="1"/>
          <w:color w:val="000000"/>
          <w:sz w:val="28"/>
          <w:szCs w:val="28"/>
        </w:rPr>
      </w:pPr>
      <w:r w:rsidDel="00000000" w:rsidR="00000000" w:rsidRPr="00000000">
        <w:rPr>
          <w:rFonts w:ascii="Comfortaa" w:cs="Comfortaa" w:eastAsia="Comfortaa" w:hAnsi="Comfortaa"/>
          <w:b w:val="1"/>
          <w:color w:val="000000"/>
          <w:sz w:val="28"/>
          <w:szCs w:val="28"/>
          <w:rtl w:val="0"/>
        </w:rPr>
        <w:t xml:space="preserve"> 1,G, root \n</w:t>
      </w:r>
    </w:p>
    <w:p w:rsidR="00000000" w:rsidDel="00000000" w:rsidP="00000000" w:rsidRDefault="00000000" w:rsidRPr="00000000" w14:paraId="0000032E">
      <w:pPr>
        <w:numPr>
          <w:ilvl w:val="0"/>
          <w:numId w:val="19"/>
        </w:numPr>
        <w:spacing w:line="240" w:lineRule="auto"/>
        <w:ind w:left="720" w:hanging="360"/>
        <w:rPr>
          <w:rFonts w:ascii="Comfortaa" w:cs="Comfortaa" w:eastAsia="Comfortaa" w:hAnsi="Comfortaa"/>
          <w:b w:val="1"/>
          <w:color w:val="000000"/>
          <w:sz w:val="28"/>
          <w:szCs w:val="28"/>
        </w:rPr>
      </w:pPr>
      <w:r w:rsidDel="00000000" w:rsidR="00000000" w:rsidRPr="00000000">
        <w:rPr>
          <w:rFonts w:ascii="Comfortaa" w:cs="Comfortaa" w:eastAsia="Comfortaa" w:hAnsi="Comfortaa"/>
          <w:b w:val="1"/>
          <w:color w:val="000000"/>
          <w:sz w:val="28"/>
          <w:szCs w:val="28"/>
          <w:rtl w:val="0"/>
        </w:rPr>
        <w:t xml:space="preserve"> 1, U, root, root, 123 \n</w:t>
      </w:r>
    </w:p>
    <w:p w:rsidR="00000000" w:rsidDel="00000000" w:rsidP="00000000" w:rsidRDefault="00000000" w:rsidRPr="00000000" w14:paraId="0000032F">
      <w:pPr>
        <w:spacing w:line="240" w:lineRule="auto"/>
        <w:ind w:firstLine="720"/>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2, G, usuarios \n</w:t>
      </w:r>
      <w:r w:rsidDel="00000000" w:rsidR="00000000" w:rsidRPr="00000000">
        <w:rPr>
          <w:rtl w:val="0"/>
        </w:rPr>
      </w:r>
    </w:p>
    <w:p w:rsidR="00000000" w:rsidDel="00000000" w:rsidP="00000000" w:rsidRDefault="00000000" w:rsidRPr="00000000" w14:paraId="00000330">
      <w:pPr>
        <w:spacing w:line="240" w:lineRule="auto"/>
        <w:ind w:firstLine="720"/>
        <w:rPr>
          <w:rFonts w:ascii="Times New Roman" w:cs="Times New Roman" w:eastAsia="Times New Roman" w:hAnsi="Times New Roman"/>
          <w:sz w:val="24"/>
          <w:szCs w:val="24"/>
        </w:rPr>
      </w:pPr>
      <w:r w:rsidDel="00000000" w:rsidR="00000000" w:rsidRPr="00000000">
        <w:rPr>
          <w:rFonts w:ascii="Comfortaa" w:cs="Comfortaa" w:eastAsia="Comfortaa" w:hAnsi="Comfortaa"/>
          <w:b w:val="1"/>
          <w:color w:val="000000"/>
          <w:sz w:val="28"/>
          <w:szCs w:val="28"/>
          <w:rtl w:val="0"/>
        </w:rPr>
        <w:t xml:space="preserve">2, U, usuarios, user1, usuario \n</w:t>
      </w:r>
      <w:r w:rsidDel="00000000" w:rsidR="00000000" w:rsidRPr="00000000">
        <w:rPr>
          <w:rtl w:val="0"/>
        </w:rPr>
      </w:r>
    </w:p>
    <w:p w:rsidR="00000000" w:rsidDel="00000000" w:rsidP="00000000" w:rsidRDefault="00000000" w:rsidRPr="00000000" w14:paraId="00000331">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333">
      <w:pPr>
        <w:spacing w:after="120" w:before="360" w:line="240" w:lineRule="auto"/>
        <w:rPr>
          <w:rFonts w:ascii="Times New Roman" w:cs="Times New Roman" w:eastAsia="Times New Roman" w:hAnsi="Times New Roman"/>
          <w:sz w:val="24"/>
          <w:szCs w:val="24"/>
        </w:rPr>
      </w:pPr>
      <w:r w:rsidDel="00000000" w:rsidR="00000000" w:rsidRPr="00000000">
        <w:rPr>
          <w:b w:val="1"/>
          <w:color w:val="000000"/>
          <w:sz w:val="32"/>
          <w:szCs w:val="32"/>
          <w:rtl w:val="0"/>
        </w:rPr>
        <w:t xml:space="preserve">USUARIO ROOT</w:t>
      </w:r>
      <w:r w:rsidDel="00000000" w:rsidR="00000000" w:rsidRPr="00000000">
        <w:rPr>
          <w:rtl w:val="0"/>
        </w:rPr>
      </w:r>
    </w:p>
    <w:p w:rsidR="00000000" w:rsidDel="00000000" w:rsidP="00000000" w:rsidRDefault="00000000" w:rsidRPr="00000000" w14:paraId="00000334">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usuario es especial y no importando que permisos tiene el archivo o carpeta, se manejan permisos UGO en su forma octal y este siempre tendrá los </w:t>
      </w:r>
      <w:r w:rsidDel="00000000" w:rsidR="00000000" w:rsidRPr="00000000">
        <w:rPr>
          <w:b w:val="1"/>
          <w:color w:val="000000"/>
          <w:sz w:val="24"/>
          <w:szCs w:val="24"/>
          <w:rtl w:val="0"/>
        </w:rPr>
        <w:t xml:space="preserve">permisos 777</w:t>
      </w:r>
      <w:r w:rsidDel="00000000" w:rsidR="00000000" w:rsidRPr="00000000">
        <w:rPr>
          <w:color w:val="000000"/>
          <w:sz w:val="24"/>
          <w:szCs w:val="24"/>
          <w:rtl w:val="0"/>
        </w:rPr>
        <w:t xml:space="preserve"> sobre cualquier archivo o carpeta. Podrá mover, copiar, eliminar, crear, etc. Todos los archivos o carpetas que desee. No se le negará ninguna operación por permisos, ya que él los tiene todos. Los permisos únicamente se pueden cambiar con </w:t>
      </w:r>
      <w:r w:rsidDel="00000000" w:rsidR="00000000" w:rsidRPr="00000000">
        <w:rPr>
          <w:i w:val="1"/>
          <w:color w:val="000000"/>
          <w:sz w:val="24"/>
          <w:szCs w:val="24"/>
          <w:rtl w:val="0"/>
        </w:rPr>
        <w:t xml:space="preserve">chmod </w:t>
      </w:r>
      <w:r w:rsidDel="00000000" w:rsidR="00000000" w:rsidRPr="00000000">
        <w:rPr>
          <w:color w:val="000000"/>
          <w:sz w:val="24"/>
          <w:szCs w:val="24"/>
          <w:rtl w:val="0"/>
        </w:rPr>
        <w:t xml:space="preserve">que se explicará posteriormente en el proyecto 2.</w:t>
      </w:r>
      <w:r w:rsidDel="00000000" w:rsidR="00000000" w:rsidRPr="00000000">
        <w:rPr>
          <w:rtl w:val="0"/>
        </w:rPr>
      </w:r>
    </w:p>
    <w:p w:rsidR="00000000" w:rsidDel="00000000" w:rsidP="00000000" w:rsidRDefault="00000000" w:rsidRPr="00000000" w14:paraId="00000335">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336">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Se debe tomar en cuenta en qué categoría está el usuario, si es el propietario, si pertenece al mismo grupo en que está el propietario o si es otro usuario que no pertenece al grupo del propietario. En base a esta comprobación, el usuario puede estar en tres distintas categorías:</w:t>
      </w:r>
      <w:r w:rsidDel="00000000" w:rsidR="00000000" w:rsidRPr="00000000">
        <w:rPr>
          <w:rtl w:val="0"/>
        </w:rPr>
      </w:r>
    </w:p>
    <w:p w:rsidR="00000000" w:rsidDel="00000000" w:rsidP="00000000" w:rsidRDefault="00000000" w:rsidRPr="00000000" w14:paraId="00000337">
      <w:pPr>
        <w:numPr>
          <w:ilvl w:val="0"/>
          <w:numId w:val="20"/>
        </w:numPr>
        <w:spacing w:line="240" w:lineRule="auto"/>
        <w:ind w:left="720" w:hanging="360"/>
        <w:jc w:val="both"/>
        <w:rPr>
          <w:color w:val="000000"/>
          <w:sz w:val="24"/>
          <w:szCs w:val="24"/>
        </w:rPr>
      </w:pPr>
      <w:r w:rsidDel="00000000" w:rsidR="00000000" w:rsidRPr="00000000">
        <w:rPr>
          <w:color w:val="000000"/>
          <w:sz w:val="24"/>
          <w:szCs w:val="24"/>
          <w:rtl w:val="0"/>
        </w:rPr>
        <w:t xml:space="preserve">User (Propietario) (</w:t>
      </w:r>
      <w:r w:rsidDel="00000000" w:rsidR="00000000" w:rsidRPr="00000000">
        <w:rPr>
          <w:b w:val="1"/>
          <w:color w:val="000000"/>
          <w:sz w:val="24"/>
          <w:szCs w:val="24"/>
          <w:rtl w:val="0"/>
        </w:rPr>
        <w:t xml:space="preserve">U</w:t>
      </w:r>
      <w:r w:rsidDel="00000000" w:rsidR="00000000" w:rsidRPr="00000000">
        <w:rPr>
          <w:color w:val="000000"/>
          <w:sz w:val="24"/>
          <w:szCs w:val="24"/>
          <w:rtl w:val="0"/>
        </w:rPr>
        <w:t xml:space="preserve">)</w:t>
      </w:r>
    </w:p>
    <w:p w:rsidR="00000000" w:rsidDel="00000000" w:rsidP="00000000" w:rsidRDefault="00000000" w:rsidRPr="00000000" w14:paraId="00000338">
      <w:pPr>
        <w:numPr>
          <w:ilvl w:val="0"/>
          <w:numId w:val="20"/>
        </w:numPr>
        <w:spacing w:line="240" w:lineRule="auto"/>
        <w:ind w:left="720" w:hanging="360"/>
        <w:jc w:val="both"/>
        <w:rPr>
          <w:color w:val="000000"/>
          <w:sz w:val="24"/>
          <w:szCs w:val="24"/>
        </w:rPr>
      </w:pPr>
      <w:r w:rsidDel="00000000" w:rsidR="00000000" w:rsidRPr="00000000">
        <w:rPr>
          <w:color w:val="000000"/>
          <w:sz w:val="24"/>
          <w:szCs w:val="24"/>
          <w:rtl w:val="0"/>
        </w:rPr>
        <w:t xml:space="preserve">Grupo (</w:t>
      </w:r>
      <w:r w:rsidDel="00000000" w:rsidR="00000000" w:rsidRPr="00000000">
        <w:rPr>
          <w:b w:val="1"/>
          <w:color w:val="000000"/>
          <w:sz w:val="24"/>
          <w:szCs w:val="24"/>
          <w:rtl w:val="0"/>
        </w:rPr>
        <w:t xml:space="preserve">G</w:t>
      </w:r>
      <w:r w:rsidDel="00000000" w:rsidR="00000000" w:rsidRPr="00000000">
        <w:rPr>
          <w:color w:val="000000"/>
          <w:sz w:val="24"/>
          <w:szCs w:val="24"/>
          <w:rtl w:val="0"/>
        </w:rPr>
        <w:t xml:space="preserve">)</w:t>
      </w:r>
    </w:p>
    <w:p w:rsidR="00000000" w:rsidDel="00000000" w:rsidP="00000000" w:rsidRDefault="00000000" w:rsidRPr="00000000" w14:paraId="00000339">
      <w:pPr>
        <w:numPr>
          <w:ilvl w:val="0"/>
          <w:numId w:val="20"/>
        </w:numPr>
        <w:spacing w:line="240" w:lineRule="auto"/>
        <w:ind w:left="720" w:hanging="360"/>
        <w:jc w:val="both"/>
        <w:rPr>
          <w:color w:val="000000"/>
          <w:sz w:val="24"/>
          <w:szCs w:val="24"/>
        </w:rPr>
      </w:pPr>
      <w:r w:rsidDel="00000000" w:rsidR="00000000" w:rsidRPr="00000000">
        <w:rPr>
          <w:color w:val="000000"/>
          <w:sz w:val="24"/>
          <w:szCs w:val="24"/>
          <w:rtl w:val="0"/>
        </w:rPr>
        <w:t xml:space="preserve">Otro (</w:t>
      </w:r>
      <w:r w:rsidDel="00000000" w:rsidR="00000000" w:rsidRPr="00000000">
        <w:rPr>
          <w:b w:val="1"/>
          <w:color w:val="000000"/>
          <w:sz w:val="24"/>
          <w:szCs w:val="24"/>
          <w:rtl w:val="0"/>
        </w:rPr>
        <w:t xml:space="preserve">O</w:t>
      </w:r>
      <w:r w:rsidDel="00000000" w:rsidR="00000000" w:rsidRPr="00000000">
        <w:rPr>
          <w:color w:val="000000"/>
          <w:sz w:val="24"/>
          <w:szCs w:val="24"/>
          <w:rtl w:val="0"/>
        </w:rPr>
        <w:t xml:space="preserve">)</w:t>
      </w:r>
    </w:p>
    <w:p w:rsidR="00000000" w:rsidDel="00000000" w:rsidP="00000000" w:rsidRDefault="00000000" w:rsidRPr="00000000" w14:paraId="000003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Dependiendo de estas categorías se determinan los permisos hacia el archivo o carpeta.</w:t>
      </w:r>
      <w:r w:rsidDel="00000000" w:rsidR="00000000" w:rsidRPr="00000000">
        <w:rPr>
          <w:rtl w:val="0"/>
        </w:rPr>
      </w:r>
    </w:p>
    <w:p w:rsidR="00000000" w:rsidDel="00000000" w:rsidP="00000000" w:rsidRDefault="00000000" w:rsidRPr="00000000" w14:paraId="000003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line="240" w:lineRule="auto"/>
        <w:jc w:val="both"/>
        <w:rPr>
          <w:rFonts w:ascii="Times New Roman" w:cs="Times New Roman" w:eastAsia="Times New Roman" w:hAnsi="Times New Roman"/>
          <w:sz w:val="24"/>
          <w:szCs w:val="24"/>
        </w:rPr>
      </w:pPr>
      <w:hyperlink r:id="rId19">
        <w:r w:rsidDel="00000000" w:rsidR="00000000" w:rsidRPr="00000000">
          <w:rPr>
            <w:color w:val="1155cc"/>
            <w:u w:val="single"/>
            <w:rtl w:val="0"/>
          </w:rPr>
          <w:t xml:space="preserve">Linux File Permission Cheatsheet</w:t>
        </w:r>
      </w:hyperlink>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33E">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33F">
      <w:pPr>
        <w:spacing w:after="120" w:before="400" w:line="240" w:lineRule="auto"/>
        <w:rPr>
          <w:rFonts w:ascii="Times New Roman" w:cs="Times New Roman" w:eastAsia="Times New Roman" w:hAnsi="Times New Roman"/>
          <w:sz w:val="24"/>
          <w:szCs w:val="24"/>
        </w:rPr>
      </w:pPr>
      <w:r w:rsidDel="00000000" w:rsidR="00000000" w:rsidRPr="00000000">
        <w:rPr>
          <w:b w:val="1"/>
          <w:color w:val="000000"/>
          <w:sz w:val="40"/>
          <w:szCs w:val="40"/>
          <w:rtl w:val="0"/>
        </w:rPr>
        <w:t xml:space="preserve">Administración de Carpetas Archivos y Permisos</w:t>
      </w:r>
      <w:r w:rsidDel="00000000" w:rsidR="00000000" w:rsidRPr="00000000">
        <w:rPr>
          <w:rtl w:val="0"/>
        </w:rPr>
      </w:r>
    </w:p>
    <w:p w:rsidR="00000000" w:rsidDel="00000000" w:rsidP="00000000" w:rsidRDefault="00000000" w:rsidRPr="00000000" w14:paraId="00000340">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Estos comandos permitirán crear archivos y carpetas, así como editarlos, copiarlos, moverlos y eliminarlos. Los permisos serán para el usuario propietario del archivo, para el grupo al que pertenece y para otros usuarios, así como en Linux</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360" w:line="240" w:lineRule="auto"/>
        <w:ind w:left="72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MKFILE</w:t>
      </w:r>
    </w:p>
    <w:p w:rsidR="00000000" w:rsidDel="00000000" w:rsidP="00000000" w:rsidRDefault="00000000" w:rsidRPr="00000000" w14:paraId="00000342">
      <w:pPr>
        <w:spacing w:before="80" w:line="240" w:lineRule="auto"/>
        <w:rPr>
          <w:b w:val="1"/>
          <w:color w:val="434343"/>
          <w:sz w:val="28"/>
          <w:szCs w:val="28"/>
        </w:rPr>
      </w:pPr>
      <w:r w:rsidDel="00000000" w:rsidR="00000000" w:rsidRPr="00000000">
        <w:rPr>
          <w:color w:val="000000"/>
          <w:sz w:val="24"/>
          <w:szCs w:val="24"/>
          <w:rtl w:val="0"/>
        </w:rPr>
        <w:t xml:space="preserve">Este comando permitirá crear un archivo, </w:t>
      </w:r>
      <w:r w:rsidDel="00000000" w:rsidR="00000000" w:rsidRPr="00000000">
        <w:rPr>
          <w:b w:val="1"/>
          <w:color w:val="000000"/>
          <w:sz w:val="24"/>
          <w:szCs w:val="24"/>
          <w:rtl w:val="0"/>
        </w:rPr>
        <w:t xml:space="preserve">el propietario será el usuario que actualmente ha iniciado sesión</w:t>
      </w:r>
      <w:r w:rsidDel="00000000" w:rsidR="00000000" w:rsidRPr="00000000">
        <w:rPr>
          <w:color w:val="000000"/>
          <w:sz w:val="24"/>
          <w:szCs w:val="24"/>
          <w:rtl w:val="0"/>
        </w:rPr>
        <w:t xml:space="preserve">. Tendrá los permisos </w:t>
      </w:r>
      <w:r w:rsidDel="00000000" w:rsidR="00000000" w:rsidRPr="00000000">
        <w:rPr>
          <w:b w:val="1"/>
          <w:color w:val="000000"/>
          <w:sz w:val="24"/>
          <w:szCs w:val="24"/>
          <w:rtl w:val="0"/>
        </w:rPr>
        <w:t xml:space="preserve">664</w:t>
      </w:r>
      <w:r w:rsidDel="00000000" w:rsidR="00000000" w:rsidRPr="00000000">
        <w:rPr>
          <w:color w:val="000000"/>
          <w:sz w:val="24"/>
          <w:szCs w:val="24"/>
          <w:rtl w:val="0"/>
        </w:rPr>
        <w:t xml:space="preserve">. El usuario deberá tener el permiso de escritura en la carpeta padre, si no debe mostrar un error. Tendrá los siguientes parámetros:</w:t>
      </w:r>
      <w:r w:rsidDel="00000000" w:rsidR="00000000" w:rsidRPr="00000000">
        <w:rPr>
          <w:rtl w:val="0"/>
        </w:rPr>
      </w:r>
    </w:p>
    <w:p w:rsidR="00000000" w:rsidDel="00000000" w:rsidP="00000000" w:rsidRDefault="00000000" w:rsidRPr="00000000" w14:paraId="00000343">
      <w:pPr>
        <w:spacing w:before="80" w:line="240" w:lineRule="auto"/>
        <w:rPr>
          <w:b w:val="1"/>
          <w:color w:val="434343"/>
          <w:sz w:val="28"/>
          <w:szCs w:val="28"/>
        </w:rPr>
      </w:pPr>
      <w:r w:rsidDel="00000000" w:rsidR="00000000" w:rsidRPr="00000000">
        <w:rPr>
          <w:rtl w:val="0"/>
        </w:rPr>
      </w:r>
    </w:p>
    <w:tbl>
      <w:tblPr>
        <w:tblStyle w:val="Table35"/>
        <w:tblW w:w="9066.0" w:type="dxa"/>
        <w:jc w:val="left"/>
        <w:tblLayout w:type="fixed"/>
        <w:tblLook w:val="0400"/>
      </w:tblPr>
      <w:tblGrid>
        <w:gridCol w:w="1747"/>
        <w:gridCol w:w="1640"/>
        <w:gridCol w:w="5679"/>
        <w:tblGridChange w:id="0">
          <w:tblGrid>
            <w:gridCol w:w="1747"/>
            <w:gridCol w:w="1640"/>
            <w:gridCol w:w="5679"/>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44">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45">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46">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241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47">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48">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4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será la ruta del archivo que se creará.</w:t>
            </w:r>
            <w:r w:rsidDel="00000000" w:rsidR="00000000" w:rsidRPr="00000000">
              <w:rPr>
                <w:rtl w:val="0"/>
              </w:rPr>
            </w:r>
          </w:p>
          <w:p w:rsidR="00000000" w:rsidDel="00000000" w:rsidP="00000000" w:rsidRDefault="00000000" w:rsidRPr="00000000" w14:paraId="0000034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lleva espacios en blanco deberá encerrarse entre comillas.</w:t>
            </w:r>
            <w:r w:rsidDel="00000000" w:rsidR="00000000" w:rsidRPr="00000000">
              <w:rPr>
                <w:rtl w:val="0"/>
              </w:rPr>
            </w:r>
          </w:p>
          <w:p w:rsidR="00000000" w:rsidDel="00000000" w:rsidP="00000000" w:rsidRDefault="00000000" w:rsidRPr="00000000" w14:paraId="0000034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ya existe debe mostrar un mensaje si se desea sobreescribir el archivo.</w:t>
            </w:r>
            <w:r w:rsidDel="00000000" w:rsidR="00000000" w:rsidRPr="00000000">
              <w:rPr>
                <w:rtl w:val="0"/>
              </w:rPr>
            </w:r>
          </w:p>
          <w:p w:rsidR="00000000" w:rsidDel="00000000" w:rsidP="00000000" w:rsidRDefault="00000000" w:rsidRPr="00000000" w14:paraId="0000034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no existen las carpetas padres, debe mostrar error, a menos que se utilice el parámetro </w:t>
            </w:r>
            <w:r w:rsidDel="00000000" w:rsidR="00000000" w:rsidRPr="00000000">
              <w:rPr>
                <w:b w:val="1"/>
                <w:color w:val="000000"/>
                <w:sz w:val="24"/>
                <w:szCs w:val="24"/>
                <w:rtl w:val="0"/>
              </w:rPr>
              <w:t xml:space="preserve">r</w:t>
            </w:r>
            <w:r w:rsidDel="00000000" w:rsidR="00000000" w:rsidRPr="00000000">
              <w:rPr>
                <w:color w:val="000000"/>
                <w:sz w:val="24"/>
                <w:szCs w:val="24"/>
                <w:rtl w:val="0"/>
              </w:rPr>
              <w:t xml:space="preserve">, que se</w:t>
            </w:r>
            <w:r w:rsidDel="00000000" w:rsidR="00000000" w:rsidRPr="00000000">
              <w:rPr>
                <w:rtl w:val="0"/>
              </w:rPr>
            </w:r>
          </w:p>
          <w:p w:rsidR="00000000" w:rsidDel="00000000" w:rsidP="00000000" w:rsidRDefault="00000000" w:rsidRPr="00000000" w14:paraId="0000034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explica posteriormente.</w:t>
            </w:r>
            <w:r w:rsidDel="00000000" w:rsidR="00000000" w:rsidRPr="00000000">
              <w:rPr>
                <w:rtl w:val="0"/>
              </w:rPr>
            </w:r>
          </w:p>
        </w:tc>
      </w:tr>
      <w:tr>
        <w:trPr>
          <w:cantSplit w:val="0"/>
          <w:trHeight w:val="166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4E">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4F">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5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se utiliza este parámetro y las carpetas especificadas por el parámetro </w:t>
            </w:r>
            <w:r w:rsidDel="00000000" w:rsidR="00000000" w:rsidRPr="00000000">
              <w:rPr>
                <w:b w:val="1"/>
                <w:color w:val="000000"/>
                <w:sz w:val="24"/>
                <w:szCs w:val="24"/>
                <w:rtl w:val="0"/>
              </w:rPr>
              <w:t xml:space="preserve">path </w:t>
            </w:r>
            <w:r w:rsidDel="00000000" w:rsidR="00000000" w:rsidRPr="00000000">
              <w:rPr>
                <w:color w:val="000000"/>
                <w:sz w:val="24"/>
                <w:szCs w:val="24"/>
                <w:rtl w:val="0"/>
              </w:rPr>
              <w:t xml:space="preserve">no existen, entonces deben crearse las carpetas padres. Si ya existen, no deberá crear las carpetas.</w:t>
            </w:r>
            <w:r w:rsidDel="00000000" w:rsidR="00000000" w:rsidRPr="00000000">
              <w:rPr>
                <w:rtl w:val="0"/>
              </w:rPr>
            </w:r>
          </w:p>
          <w:p w:rsidR="00000000" w:rsidDel="00000000" w:rsidP="00000000" w:rsidRDefault="00000000" w:rsidRPr="00000000" w14:paraId="0000035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No recibirá ningún valor, si lo recibe debe mostrar error.</w:t>
            </w:r>
            <w:r w:rsidDel="00000000" w:rsidR="00000000" w:rsidRPr="00000000">
              <w:rPr>
                <w:rtl w:val="0"/>
              </w:rPr>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52">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53">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5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indicará el tamaño en bytes del archivo,</w:t>
            </w:r>
            <w:r w:rsidDel="00000000" w:rsidR="00000000" w:rsidRPr="00000000">
              <w:rPr>
                <w:rtl w:val="0"/>
              </w:rPr>
            </w:r>
          </w:p>
          <w:p w:rsidR="00000000" w:rsidDel="00000000" w:rsidP="00000000" w:rsidRDefault="00000000" w:rsidRPr="00000000" w14:paraId="0000035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El contenido serán números del 0 al 9 cuantas veces sea necesario hasta cumplir el tamaño ingresado.</w:t>
            </w:r>
            <w:r w:rsidDel="00000000" w:rsidR="00000000" w:rsidRPr="00000000">
              <w:rPr>
                <w:rtl w:val="0"/>
              </w:rPr>
            </w:r>
          </w:p>
          <w:p w:rsidR="00000000" w:rsidDel="00000000" w:rsidP="00000000" w:rsidRDefault="00000000" w:rsidRPr="00000000" w14:paraId="0000035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no se utiliza este parámetro, el tamaño será 0 bytes.</w:t>
            </w:r>
            <w:r w:rsidDel="00000000" w:rsidR="00000000" w:rsidRPr="00000000">
              <w:rPr>
                <w:rtl w:val="0"/>
              </w:rPr>
            </w:r>
          </w:p>
          <w:p w:rsidR="00000000" w:rsidDel="00000000" w:rsidP="00000000" w:rsidRDefault="00000000" w:rsidRPr="00000000" w14:paraId="0000035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es negativo debe</w:t>
              <w:tab/>
              <w:t xml:space="preserve">mostrar error.</w:t>
            </w:r>
            <w:r w:rsidDel="00000000" w:rsidR="00000000" w:rsidRPr="00000000">
              <w:rPr>
                <w:rtl w:val="0"/>
              </w:rPr>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58">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-cont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59">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5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Indicará un archivo en el disco de la computadora, (entiéndase su computadora) que tendrá el contenido del archivo. Se utilizará para cargar contenido en el archivo. La ruta ingresada  debe existir, sino mostrará un mensaje de error.</w:t>
            </w:r>
            <w:r w:rsidDel="00000000" w:rsidR="00000000" w:rsidRPr="00000000">
              <w:rPr>
                <w:rtl w:val="0"/>
              </w:rPr>
            </w:r>
          </w:p>
        </w:tc>
      </w:tr>
    </w:tbl>
    <w:p w:rsidR="00000000" w:rsidDel="00000000" w:rsidP="00000000" w:rsidRDefault="00000000" w:rsidRPr="00000000" w14:paraId="0000035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5C">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Observaciones</w:t>
      </w:r>
      <w:r w:rsidDel="00000000" w:rsidR="00000000" w:rsidRPr="00000000">
        <w:rPr>
          <w:rtl w:val="0"/>
        </w:rPr>
      </w:r>
    </w:p>
    <w:p w:rsidR="00000000" w:rsidDel="00000000" w:rsidP="00000000" w:rsidRDefault="00000000" w:rsidRPr="00000000" w14:paraId="0000035D">
      <w:pPr>
        <w:numPr>
          <w:ilvl w:val="0"/>
          <w:numId w:val="21"/>
        </w:numPr>
        <w:spacing w:line="240" w:lineRule="auto"/>
        <w:ind w:left="720" w:hanging="360"/>
        <w:rPr>
          <w:color w:val="000000"/>
          <w:sz w:val="24"/>
          <w:szCs w:val="24"/>
        </w:rPr>
      </w:pPr>
      <w:r w:rsidDel="00000000" w:rsidR="00000000" w:rsidRPr="00000000">
        <w:rPr>
          <w:color w:val="000000"/>
          <w:sz w:val="24"/>
          <w:szCs w:val="24"/>
          <w:rtl w:val="0"/>
        </w:rPr>
        <w:t xml:space="preserve">Si se ingresan los parámetros cont y size, tendrá mayor prioridad el parámetro cont *.</w:t>
      </w:r>
    </w:p>
    <w:p w:rsidR="00000000" w:rsidDel="00000000" w:rsidP="00000000" w:rsidRDefault="00000000" w:rsidRPr="00000000" w14:paraId="000003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360">
      <w:pPr>
        <w:spacing w:line="240" w:lineRule="auto"/>
        <w:rPr>
          <w:rFonts w:ascii="Times New Roman" w:cs="Times New Roman" w:eastAsia="Times New Roman" w:hAnsi="Times New Roman"/>
          <w:sz w:val="24"/>
          <w:szCs w:val="24"/>
        </w:rPr>
      </w:pPr>
      <w:r w:rsidDel="00000000" w:rsidR="00000000" w:rsidRPr="00000000">
        <w:rPr>
          <w:b w:val="1"/>
          <w:color w:val="000000"/>
          <w:rtl w:val="0"/>
        </w:rPr>
        <w:t xml:space="preserve">Ejemplos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361">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6"/>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62">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#Crea el archivo a.txt</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#Si no existen las carpetas home user o docs se crean</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#El tamaño del archivo es de 15 bytes </w:t>
            </w:r>
            <w:r w:rsidDel="00000000" w:rsidR="00000000" w:rsidRPr="00000000">
              <w:rPr>
                <w:rtl w:val="0"/>
              </w:rPr>
            </w:r>
          </w:p>
          <w:p w:rsidR="00000000" w:rsidDel="00000000" w:rsidP="00000000" w:rsidRDefault="00000000" w:rsidRPr="00000000" w14:paraId="00000363">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#El contenido sería: </w:t>
            </w:r>
            <w:r w:rsidDel="00000000" w:rsidR="00000000" w:rsidRPr="00000000">
              <w:rPr>
                <w:rtl w:val="0"/>
              </w:rPr>
            </w:r>
          </w:p>
          <w:p w:rsidR="00000000" w:rsidDel="00000000" w:rsidP="00000000" w:rsidRDefault="00000000" w:rsidRPr="00000000" w14:paraId="00000364">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#012345678901234</w:t>
            </w:r>
            <w:r w:rsidDel="00000000" w:rsidR="00000000" w:rsidRPr="00000000">
              <w:rPr>
                <w:rFonts w:ascii="Consolas" w:cs="Consolas" w:eastAsia="Consolas" w:hAnsi="Consolas"/>
                <w:color w:val="000000"/>
                <w:sz w:val="24"/>
                <w:szCs w:val="24"/>
                <w:rtl w:val="0"/>
              </w:rPr>
              <w:br w:type="textWrapping"/>
              <w:t xml:space="preserve">mkfile -size=15 -path=/home/user/docs/a.txt -r</w:t>
            </w:r>
            <w:r w:rsidDel="00000000" w:rsidR="00000000" w:rsidRPr="00000000">
              <w:rPr>
                <w:rtl w:val="0"/>
              </w:rPr>
            </w:r>
          </w:p>
          <w:p w:rsidR="00000000" w:rsidDel="00000000" w:rsidP="00000000" w:rsidRDefault="00000000" w:rsidRPr="00000000" w14:paraId="00000365">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rtl w:val="0"/>
              </w:rPr>
              <w:br w:type="textWrapping"/>
              <w:br w:type="textWrapping"/>
            </w:r>
            <w:r w:rsidDel="00000000" w:rsidR="00000000" w:rsidRPr="00000000">
              <w:rPr>
                <w:rFonts w:ascii="Consolas" w:cs="Consolas" w:eastAsia="Consolas" w:hAnsi="Consolas"/>
                <w:color w:val="008000"/>
                <w:sz w:val="24"/>
                <w:szCs w:val="24"/>
                <w:rtl w:val="0"/>
              </w:rPr>
              <w:t xml:space="preserve">#Crea "archivo 1.txt" la carpeta "mis documentos" ya debe existir #el tamaño es de 0 bytes</w:t>
            </w:r>
            <w:r w:rsidDel="00000000" w:rsidR="00000000" w:rsidRPr="00000000">
              <w:rPr>
                <w:rFonts w:ascii="Consolas" w:cs="Consolas" w:eastAsia="Consolas" w:hAnsi="Consolas"/>
                <w:color w:val="000000"/>
                <w:sz w:val="24"/>
                <w:szCs w:val="24"/>
                <w:rtl w:val="0"/>
              </w:rPr>
              <w:br w:type="textWrapping"/>
              <w:t xml:space="preserve">mkfile -path=</w:t>
            </w:r>
            <w:r w:rsidDel="00000000" w:rsidR="00000000" w:rsidRPr="00000000">
              <w:rPr>
                <w:rFonts w:ascii="Consolas" w:cs="Consolas" w:eastAsia="Consolas" w:hAnsi="Consolas"/>
                <w:color w:val="a31515"/>
                <w:sz w:val="24"/>
                <w:szCs w:val="24"/>
                <w:rtl w:val="0"/>
              </w:rPr>
              <w:t xml:space="preserve">"/home/mis documentos/archivo 1.txt"</w:t>
            </w:r>
            <w:r w:rsidDel="00000000" w:rsidR="00000000" w:rsidRPr="00000000">
              <w:rPr>
                <w:rFonts w:ascii="Consolas" w:cs="Consolas" w:eastAsia="Consolas" w:hAnsi="Consolas"/>
                <w:color w:val="000000"/>
                <w:sz w:val="24"/>
                <w:szCs w:val="24"/>
                <w:rtl w:val="0"/>
              </w:rPr>
              <w:br w:type="textWrapping"/>
              <w:br w:type="textWrapping"/>
            </w:r>
            <w:r w:rsidDel="00000000" w:rsidR="00000000" w:rsidRPr="00000000">
              <w:rPr>
                <w:rFonts w:ascii="Consolas" w:cs="Consolas" w:eastAsia="Consolas" w:hAnsi="Consolas"/>
                <w:color w:val="008000"/>
                <w:sz w:val="24"/>
                <w:szCs w:val="24"/>
                <w:rtl w:val="0"/>
              </w:rPr>
              <w:t xml:space="preserve">#Crea el archivo b.txt</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#El contenido del archivo será el mismo que el archivo b.txt </w:t>
            </w:r>
            <w:r w:rsidDel="00000000" w:rsidR="00000000" w:rsidRPr="00000000">
              <w:rPr>
                <w:rtl w:val="0"/>
              </w:rPr>
            </w:r>
          </w:p>
          <w:p w:rsidR="00000000" w:rsidDel="00000000" w:rsidP="00000000" w:rsidRDefault="00000000" w:rsidRPr="00000000" w14:paraId="00000366">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#que se encuentra en el disco duro de la computadora.</w:t>
            </w:r>
            <w:r w:rsidDel="00000000" w:rsidR="00000000" w:rsidRPr="00000000">
              <w:rPr>
                <w:rFonts w:ascii="Consolas" w:cs="Consolas" w:eastAsia="Consolas" w:hAnsi="Consolas"/>
                <w:color w:val="000000"/>
                <w:sz w:val="24"/>
                <w:szCs w:val="24"/>
                <w:rtl w:val="0"/>
              </w:rPr>
              <w:br w:type="textWrapping"/>
              <w:t xml:space="preserve">mkfile -path=/home/user/docs/b.txt -r -cont=/home/Documents/b.txt</w:t>
            </w:r>
            <w:r w:rsidDel="00000000" w:rsidR="00000000" w:rsidRPr="00000000">
              <w:rPr>
                <w:rtl w:val="0"/>
              </w:rPr>
            </w:r>
          </w:p>
        </w:tc>
      </w:tr>
    </w:tbl>
    <w:p w:rsidR="00000000" w:rsidDel="00000000" w:rsidP="00000000" w:rsidRDefault="00000000" w:rsidRPr="00000000" w14:paraId="00000367">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360" w:line="240" w:lineRule="auto"/>
        <w:ind w:left="720" w:right="0" w:hanging="360"/>
        <w:jc w:val="both"/>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MKDIR</w:t>
      </w:r>
    </w:p>
    <w:p w:rsidR="00000000" w:rsidDel="00000000" w:rsidP="00000000" w:rsidRDefault="00000000" w:rsidRPr="00000000" w14:paraId="00000369">
      <w:pPr>
        <w:spacing w:line="240" w:lineRule="auto"/>
        <w:ind w:left="720" w:firstLine="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comando es similar a mkfile, pero no crea archivos, sino carpetas. El propietario será el usuario que actualmente ha iniciado sesión. Tendrá los </w:t>
      </w:r>
      <w:r w:rsidDel="00000000" w:rsidR="00000000" w:rsidRPr="00000000">
        <w:rPr>
          <w:b w:val="1"/>
          <w:color w:val="000000"/>
          <w:sz w:val="24"/>
          <w:szCs w:val="24"/>
          <w:rtl w:val="0"/>
        </w:rPr>
        <w:t xml:space="preserve">permisos 664</w:t>
      </w:r>
      <w:r w:rsidDel="00000000" w:rsidR="00000000" w:rsidRPr="00000000">
        <w:rPr>
          <w:color w:val="000000"/>
          <w:sz w:val="24"/>
          <w:szCs w:val="24"/>
          <w:rtl w:val="0"/>
        </w:rPr>
        <w:t xml:space="preserve">. El usuario deberá tener el permiso de escritura en la carpeta padre, si no debe mostrar un error. Tendrá los siguientes parámetros</w:t>
      </w:r>
      <w:r w:rsidDel="00000000" w:rsidR="00000000" w:rsidRPr="00000000">
        <w:rPr>
          <w:rtl w:val="0"/>
        </w:rPr>
      </w:r>
    </w:p>
    <w:p w:rsidR="00000000" w:rsidDel="00000000" w:rsidP="00000000" w:rsidRDefault="00000000" w:rsidRPr="00000000" w14:paraId="0000036A">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7"/>
        <w:tblW w:w="9066.0" w:type="dxa"/>
        <w:jc w:val="left"/>
        <w:tblLayout w:type="fixed"/>
        <w:tblLook w:val="0400"/>
      </w:tblPr>
      <w:tblGrid>
        <w:gridCol w:w="1747"/>
        <w:gridCol w:w="1640"/>
        <w:gridCol w:w="5679"/>
        <w:tblGridChange w:id="0">
          <w:tblGrid>
            <w:gridCol w:w="1747"/>
            <w:gridCol w:w="1640"/>
            <w:gridCol w:w="5679"/>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6B">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6C">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6D">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156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6E">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6F">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70">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Este parámetro será la ruta de la carpeta que se creará. Si lleva espacios en blanco deberá encerrarse entre comillas.</w:t>
            </w:r>
            <w:r w:rsidDel="00000000" w:rsidR="00000000" w:rsidRPr="00000000">
              <w:rPr>
                <w:rtl w:val="0"/>
              </w:rPr>
            </w:r>
          </w:p>
          <w:p w:rsidR="00000000" w:rsidDel="00000000" w:rsidP="00000000" w:rsidRDefault="00000000" w:rsidRPr="00000000" w14:paraId="0000037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no existen las carpetas padres, debe mostrar error, a menos que se utilice el parámetro </w:t>
            </w:r>
            <w:r w:rsidDel="00000000" w:rsidR="00000000" w:rsidRPr="00000000">
              <w:rPr>
                <w:b w:val="1"/>
                <w:color w:val="000000"/>
                <w:sz w:val="24"/>
                <w:szCs w:val="24"/>
                <w:rtl w:val="0"/>
              </w:rPr>
              <w:t xml:space="preserve">r</w:t>
            </w:r>
            <w:r w:rsidDel="00000000" w:rsidR="00000000" w:rsidRPr="00000000">
              <w:rPr>
                <w:color w:val="000000"/>
                <w:sz w:val="24"/>
                <w:szCs w:val="24"/>
                <w:rtl w:val="0"/>
              </w:rPr>
              <w:t xml:space="preserve">.</w:t>
            </w:r>
            <w:r w:rsidDel="00000000" w:rsidR="00000000" w:rsidRPr="00000000">
              <w:rPr>
                <w:rtl w:val="0"/>
              </w:rPr>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72">
            <w:pPr>
              <w:spacing w:line="240" w:lineRule="auto"/>
              <w:rPr>
                <w:rFonts w:ascii="Times New Roman" w:cs="Times New Roman" w:eastAsia="Times New Roman" w:hAnsi="Times New Roman"/>
                <w:sz w:val="24"/>
                <w:szCs w:val="24"/>
              </w:rPr>
            </w:pPr>
            <w:r w:rsidDel="00000000" w:rsidR="00000000" w:rsidRPr="00000000">
              <w:rPr>
                <w:color w:val="ffffff"/>
                <w:sz w:val="24"/>
                <w:szCs w:val="24"/>
                <w:rtl w:val="0"/>
              </w:rPr>
              <w:t xml:space="preserv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73">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7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se utiliza este parámetro y las carpetas padres en el parámetro path no existen, entonces deben crearse.</w:t>
            </w:r>
            <w:r w:rsidDel="00000000" w:rsidR="00000000" w:rsidRPr="00000000">
              <w:rPr>
                <w:rtl w:val="0"/>
              </w:rPr>
            </w:r>
          </w:p>
          <w:p w:rsidR="00000000" w:rsidDel="00000000" w:rsidP="00000000" w:rsidRDefault="00000000" w:rsidRPr="00000000" w14:paraId="0000037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Si ya existen, no realizará nada. No recibirá ningún valor, si lo recibe debe mostrar error.</w:t>
            </w:r>
            <w:r w:rsidDel="00000000" w:rsidR="00000000" w:rsidRPr="00000000">
              <w:rPr>
                <w:rtl w:val="0"/>
              </w:rPr>
            </w:r>
          </w:p>
        </w:tc>
      </w:tr>
    </w:tbl>
    <w:p w:rsidR="00000000" w:rsidDel="00000000" w:rsidP="00000000" w:rsidRDefault="00000000" w:rsidRPr="00000000" w14:paraId="000003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Ejemplos</w:t>
      </w:r>
      <w:r w:rsidDel="00000000" w:rsidR="00000000" w:rsidRPr="00000000">
        <w:rPr>
          <w:color w:val="000000"/>
          <w:rtl w:val="0"/>
        </w:rPr>
        <w:t xml:space="preserve">:</w:t>
      </w:r>
      <w:r w:rsidDel="00000000" w:rsidR="00000000" w:rsidRPr="00000000">
        <w:rPr>
          <w:rtl w:val="0"/>
        </w:rPr>
      </w:r>
    </w:p>
    <w:tbl>
      <w:tblPr>
        <w:tblStyle w:val="Table38"/>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78">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#Crea la carpeta usac</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#Si no existen las carpetas home user o docs se crean </w:t>
            </w:r>
            <w:r w:rsidDel="00000000" w:rsidR="00000000" w:rsidRPr="00000000">
              <w:rPr>
                <w:rFonts w:ascii="Consolas" w:cs="Consolas" w:eastAsia="Consolas" w:hAnsi="Consolas"/>
                <w:color w:val="000000"/>
                <w:sz w:val="24"/>
                <w:szCs w:val="24"/>
                <w:rtl w:val="0"/>
              </w:rPr>
              <w:br w:type="textWrapping"/>
              <w:t xml:space="preserve">mkdir -p -path=/home/user/docs/usac</w:t>
              <w:br w:type="textWrapping"/>
              <w:br w:type="textWrapping"/>
            </w:r>
            <w:r w:rsidDel="00000000" w:rsidR="00000000" w:rsidRPr="00000000">
              <w:rPr>
                <w:rFonts w:ascii="Consolas" w:cs="Consolas" w:eastAsia="Consolas" w:hAnsi="Consolas"/>
                <w:color w:val="008000"/>
                <w:sz w:val="24"/>
                <w:szCs w:val="24"/>
                <w:rtl w:val="0"/>
              </w:rPr>
              <w:t xml:space="preserve">#Crea la carpeta "archivos diciembre" #La carpeta padre ya debe existir</w:t>
            </w:r>
            <w:r w:rsidDel="00000000" w:rsidR="00000000" w:rsidRPr="00000000">
              <w:rPr>
                <w:rFonts w:ascii="Consolas" w:cs="Consolas" w:eastAsia="Consolas" w:hAnsi="Consolas"/>
                <w:color w:val="000000"/>
                <w:sz w:val="24"/>
                <w:szCs w:val="24"/>
                <w:rtl w:val="0"/>
              </w:rPr>
              <w:br w:type="textWrapping"/>
              <w:t xml:space="preserve">mkdir -path=</w:t>
            </w:r>
            <w:r w:rsidDel="00000000" w:rsidR="00000000" w:rsidRPr="00000000">
              <w:rPr>
                <w:rFonts w:ascii="Consolas" w:cs="Consolas" w:eastAsia="Consolas" w:hAnsi="Consolas"/>
                <w:color w:val="a31515"/>
                <w:sz w:val="24"/>
                <w:szCs w:val="24"/>
                <w:rtl w:val="0"/>
              </w:rPr>
              <w:t xml:space="preserve">"/home/mis documentos/archivos clases"</w:t>
            </w:r>
            <w:r w:rsidDel="00000000" w:rsidR="00000000" w:rsidRPr="00000000">
              <w:rPr>
                <w:rtl w:val="0"/>
              </w:rPr>
            </w:r>
          </w:p>
        </w:tc>
      </w:tr>
    </w:tbl>
    <w:p w:rsidR="00000000" w:rsidDel="00000000" w:rsidP="00000000" w:rsidRDefault="00000000" w:rsidRPr="00000000" w14:paraId="0000037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spacing w:after="120" w:before="400" w:line="240" w:lineRule="auto"/>
        <w:jc w:val="both"/>
        <w:rPr>
          <w:rFonts w:ascii="Times New Roman" w:cs="Times New Roman" w:eastAsia="Times New Roman" w:hAnsi="Times New Roman"/>
          <w:sz w:val="24"/>
          <w:szCs w:val="24"/>
        </w:rPr>
      </w:pPr>
      <w:r w:rsidDel="00000000" w:rsidR="00000000" w:rsidRPr="00000000">
        <w:rPr>
          <w:b w:val="1"/>
          <w:color w:val="000000"/>
          <w:sz w:val="40"/>
          <w:szCs w:val="40"/>
          <w:rtl w:val="0"/>
        </w:rPr>
        <w:t xml:space="preserve">Script</w:t>
      </w:r>
      <w:r w:rsidDel="00000000" w:rsidR="00000000" w:rsidRPr="00000000">
        <w:rPr>
          <w:rtl w:val="0"/>
        </w:rPr>
      </w:r>
    </w:p>
    <w:p w:rsidR="00000000" w:rsidDel="00000000" w:rsidP="00000000" w:rsidRDefault="00000000" w:rsidRPr="00000000" w14:paraId="0000037B">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Estos archivos contienen comandos definidos en este documento, y pueden incluir también comentarios y líneas en blanco. Los archivos tendrán la extensión </w:t>
      </w:r>
      <w:r w:rsidDel="00000000" w:rsidR="00000000" w:rsidRPr="00000000">
        <w:rPr>
          <w:b w:val="1"/>
          <w:color w:val="000000"/>
          <w:sz w:val="24"/>
          <w:szCs w:val="24"/>
          <w:rtl w:val="0"/>
        </w:rPr>
        <w:t xml:space="preserve">.smia</w:t>
      </w:r>
      <w:r w:rsidDel="00000000" w:rsidR="00000000" w:rsidRPr="00000000">
        <w:rPr>
          <w:color w:val="000000"/>
          <w:sz w:val="24"/>
          <w:szCs w:val="24"/>
          <w:rtl w:val="0"/>
        </w:rPr>
        <w:t xml:space="preserve"> y se utilizarán para cargar comandos de manera masiva en el área de texto de entrada.</w:t>
      </w:r>
      <w:r w:rsidDel="00000000" w:rsidR="00000000" w:rsidRPr="00000000">
        <w:rPr>
          <w:rtl w:val="0"/>
        </w:rPr>
      </w:r>
    </w:p>
    <w:p w:rsidR="00000000" w:rsidDel="00000000" w:rsidP="00000000" w:rsidRDefault="00000000" w:rsidRPr="00000000" w14:paraId="000003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Los comentarios en estos archivos estarán limitados a una sola línea y comenzarán siempre con el símbolo </w:t>
      </w:r>
      <w:r w:rsidDel="00000000" w:rsidR="00000000" w:rsidRPr="00000000">
        <w:rPr>
          <w:b w:val="1"/>
          <w:color w:val="000000"/>
          <w:sz w:val="24"/>
          <w:szCs w:val="24"/>
          <w:rtl w:val="0"/>
        </w:rPr>
        <w:t xml:space="preserve">#</w:t>
      </w:r>
      <w:r w:rsidDel="00000000" w:rsidR="00000000" w:rsidRPr="00000000">
        <w:rPr>
          <w:color w:val="000000"/>
          <w:sz w:val="24"/>
          <w:szCs w:val="24"/>
          <w:rtl w:val="0"/>
        </w:rPr>
        <w:t xml:space="preserve">. Estos comentarios serán mostrados tal como aparecen en el archivo, permitiendo a los usuarios entender mejor el contenido o propósito de los comandos incluidos. Las líneas en blanco también serán preservadas, proporcionando una mayor claridad en la estructura del archivo.</w:t>
      </w:r>
      <w:r w:rsidDel="00000000" w:rsidR="00000000" w:rsidRPr="00000000">
        <w:rPr>
          <w:rtl w:val="0"/>
        </w:rPr>
      </w:r>
    </w:p>
    <w:p w:rsidR="00000000" w:rsidDel="00000000" w:rsidP="00000000" w:rsidRDefault="00000000" w:rsidRPr="00000000" w14:paraId="0000037E">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37F">
      <w:pPr>
        <w:spacing w:after="120" w:before="400" w:line="240" w:lineRule="auto"/>
        <w:jc w:val="both"/>
        <w:rPr>
          <w:rFonts w:ascii="Times New Roman" w:cs="Times New Roman" w:eastAsia="Times New Roman" w:hAnsi="Times New Roman"/>
          <w:sz w:val="24"/>
          <w:szCs w:val="24"/>
        </w:rPr>
      </w:pPr>
      <w:r w:rsidDel="00000000" w:rsidR="00000000" w:rsidRPr="00000000">
        <w:rPr>
          <w:b w:val="1"/>
          <w:color w:val="000000"/>
          <w:sz w:val="40"/>
          <w:szCs w:val="40"/>
          <w:rtl w:val="0"/>
        </w:rPr>
        <w:t xml:space="preserve">Reportes</w:t>
      </w:r>
      <w:r w:rsidDel="00000000" w:rsidR="00000000" w:rsidRPr="00000000">
        <w:rPr>
          <w:rtl w:val="0"/>
        </w:rPr>
      </w:r>
    </w:p>
    <w:p w:rsidR="00000000" w:rsidDel="00000000" w:rsidP="00000000" w:rsidRDefault="00000000" w:rsidRPr="00000000" w14:paraId="00000380">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Se deberán generar los reportes con el comando rep. Se generarán en graphviz. Se puede utilizar html dentro de los reportes si el estudiante lo considera necesario. Deberá mostrarlos de forma similar a los ejemplos mostrados.</w:t>
      </w:r>
      <w:r w:rsidDel="00000000" w:rsidR="00000000" w:rsidRPr="00000000">
        <w:rPr>
          <w:rtl w:val="0"/>
        </w:rPr>
      </w:r>
    </w:p>
    <w:p w:rsidR="00000000" w:rsidDel="00000000" w:rsidP="00000000" w:rsidRDefault="00000000" w:rsidRPr="00000000" w14:paraId="000003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82">
      <w:pPr>
        <w:numPr>
          <w:ilvl w:val="0"/>
          <w:numId w:val="22"/>
        </w:numPr>
        <w:spacing w:after="120" w:line="240" w:lineRule="auto"/>
        <w:ind w:left="720" w:hanging="360"/>
        <w:jc w:val="both"/>
        <w:rPr>
          <w:b w:val="1"/>
          <w:color w:val="000000"/>
          <w:sz w:val="32"/>
          <w:szCs w:val="32"/>
        </w:rPr>
      </w:pPr>
      <w:r w:rsidDel="00000000" w:rsidR="00000000" w:rsidRPr="00000000">
        <w:rPr>
          <w:b w:val="1"/>
          <w:color w:val="000000"/>
          <w:sz w:val="32"/>
          <w:szCs w:val="32"/>
          <w:rtl w:val="0"/>
        </w:rPr>
        <w:t xml:space="preserve">REP</w:t>
      </w:r>
    </w:p>
    <w:p w:rsidR="00000000" w:rsidDel="00000000" w:rsidP="00000000" w:rsidRDefault="00000000" w:rsidRPr="00000000" w14:paraId="00000383">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Recibirá el nombre del reporte que se desea y lo generará con graphviz en una carpeta existente. Tendrá los siguientes parámetros</w:t>
      </w:r>
      <w:r w:rsidDel="00000000" w:rsidR="00000000" w:rsidRPr="00000000">
        <w:rPr>
          <w:rtl w:val="0"/>
        </w:rPr>
      </w:r>
    </w:p>
    <w:p w:rsidR="00000000" w:rsidDel="00000000" w:rsidP="00000000" w:rsidRDefault="00000000" w:rsidRPr="00000000" w14:paraId="00000384">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9"/>
        <w:tblW w:w="9066.0" w:type="dxa"/>
        <w:jc w:val="left"/>
        <w:tblLayout w:type="fixed"/>
        <w:tblLook w:val="0400"/>
      </w:tblPr>
      <w:tblGrid>
        <w:gridCol w:w="1747"/>
        <w:gridCol w:w="1640"/>
        <w:gridCol w:w="5679"/>
        <w:tblGridChange w:id="0">
          <w:tblGrid>
            <w:gridCol w:w="1747"/>
            <w:gridCol w:w="1640"/>
            <w:gridCol w:w="5679"/>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85">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86">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87">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DESCRIPCIÓN</w:t>
            </w:r>
            <w:r w:rsidDel="00000000" w:rsidR="00000000" w:rsidRPr="00000000">
              <w:rPr>
                <w:rtl w:val="0"/>
              </w:rPr>
            </w:r>
          </w:p>
        </w:tc>
      </w:tr>
      <w:tr>
        <w:trPr>
          <w:cantSplit w:val="0"/>
          <w:trHeight w:val="4050"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88">
            <w:pPr>
              <w:spacing w:line="240" w:lineRule="auto"/>
              <w:jc w:val="both"/>
              <w:rPr>
                <w:rFonts w:ascii="Times New Roman" w:cs="Times New Roman" w:eastAsia="Times New Roman" w:hAnsi="Times New Roman"/>
                <w:sz w:val="24"/>
                <w:szCs w:val="24"/>
              </w:rPr>
            </w:pPr>
            <w:r w:rsidDel="00000000" w:rsidR="00000000" w:rsidRPr="00000000">
              <w:rPr>
                <w:b w:val="1"/>
                <w:color w:val="ffffff"/>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89">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8A">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Nombre del reporte a generar. Tendrá los siguientes valores:</w:t>
            </w:r>
            <w:r w:rsidDel="00000000" w:rsidR="00000000" w:rsidRPr="00000000">
              <w:rPr>
                <w:rtl w:val="0"/>
              </w:rPr>
            </w:r>
          </w:p>
          <w:p w:rsidR="00000000" w:rsidDel="00000000" w:rsidP="00000000" w:rsidRDefault="00000000" w:rsidRPr="00000000" w14:paraId="0000038B">
            <w:pPr>
              <w:numPr>
                <w:ilvl w:val="0"/>
                <w:numId w:val="24"/>
              </w:numPr>
              <w:spacing w:line="240" w:lineRule="auto"/>
              <w:ind w:left="720" w:hanging="360"/>
              <w:rPr>
                <w:color w:val="000000"/>
              </w:rPr>
            </w:pPr>
            <w:r w:rsidDel="00000000" w:rsidR="00000000" w:rsidRPr="00000000">
              <w:rPr>
                <w:color w:val="000000"/>
                <w:rtl w:val="0"/>
              </w:rPr>
              <w:t xml:space="preserve">mbr</w:t>
            </w:r>
          </w:p>
          <w:p w:rsidR="00000000" w:rsidDel="00000000" w:rsidP="00000000" w:rsidRDefault="00000000" w:rsidRPr="00000000" w14:paraId="0000038C">
            <w:pPr>
              <w:numPr>
                <w:ilvl w:val="0"/>
                <w:numId w:val="24"/>
              </w:numPr>
              <w:spacing w:line="240" w:lineRule="auto"/>
              <w:ind w:left="720" w:hanging="360"/>
              <w:rPr>
                <w:color w:val="000000"/>
              </w:rPr>
            </w:pPr>
            <w:r w:rsidDel="00000000" w:rsidR="00000000" w:rsidRPr="00000000">
              <w:rPr>
                <w:color w:val="000000"/>
                <w:rtl w:val="0"/>
              </w:rPr>
              <w:t xml:space="preserve">disk</w:t>
            </w:r>
          </w:p>
          <w:p w:rsidR="00000000" w:rsidDel="00000000" w:rsidP="00000000" w:rsidRDefault="00000000" w:rsidRPr="00000000" w14:paraId="0000038D">
            <w:pPr>
              <w:numPr>
                <w:ilvl w:val="0"/>
                <w:numId w:val="24"/>
              </w:numPr>
              <w:spacing w:line="240" w:lineRule="auto"/>
              <w:ind w:left="720" w:hanging="360"/>
              <w:rPr>
                <w:color w:val="000000"/>
              </w:rPr>
            </w:pPr>
            <w:r w:rsidDel="00000000" w:rsidR="00000000" w:rsidRPr="00000000">
              <w:rPr>
                <w:color w:val="000000"/>
                <w:rtl w:val="0"/>
              </w:rPr>
              <w:t xml:space="preserve">inode</w:t>
            </w:r>
          </w:p>
          <w:p w:rsidR="00000000" w:rsidDel="00000000" w:rsidP="00000000" w:rsidRDefault="00000000" w:rsidRPr="00000000" w14:paraId="0000038E">
            <w:pPr>
              <w:numPr>
                <w:ilvl w:val="0"/>
                <w:numId w:val="24"/>
              </w:numPr>
              <w:spacing w:line="240" w:lineRule="auto"/>
              <w:ind w:left="720" w:hanging="360"/>
              <w:rPr>
                <w:color w:val="000000"/>
              </w:rPr>
            </w:pPr>
            <w:r w:rsidDel="00000000" w:rsidR="00000000" w:rsidRPr="00000000">
              <w:rPr>
                <w:color w:val="000000"/>
                <w:rtl w:val="0"/>
              </w:rPr>
              <w:t xml:space="preserve">block</w:t>
            </w:r>
          </w:p>
          <w:p w:rsidR="00000000" w:rsidDel="00000000" w:rsidP="00000000" w:rsidRDefault="00000000" w:rsidRPr="00000000" w14:paraId="0000038F">
            <w:pPr>
              <w:numPr>
                <w:ilvl w:val="0"/>
                <w:numId w:val="24"/>
              </w:numPr>
              <w:spacing w:line="240" w:lineRule="auto"/>
              <w:ind w:left="720" w:hanging="360"/>
              <w:rPr>
                <w:color w:val="000000"/>
              </w:rPr>
            </w:pPr>
            <w:r w:rsidDel="00000000" w:rsidR="00000000" w:rsidRPr="00000000">
              <w:rPr>
                <w:color w:val="000000"/>
                <w:rtl w:val="0"/>
              </w:rPr>
              <w:t xml:space="preserve">bm_inode</w:t>
            </w:r>
          </w:p>
          <w:p w:rsidR="00000000" w:rsidDel="00000000" w:rsidP="00000000" w:rsidRDefault="00000000" w:rsidRPr="00000000" w14:paraId="00000390">
            <w:pPr>
              <w:numPr>
                <w:ilvl w:val="0"/>
                <w:numId w:val="24"/>
              </w:numPr>
              <w:spacing w:line="240" w:lineRule="auto"/>
              <w:ind w:left="720" w:hanging="360"/>
              <w:rPr>
                <w:color w:val="000000"/>
              </w:rPr>
            </w:pPr>
            <w:r w:rsidDel="00000000" w:rsidR="00000000" w:rsidRPr="00000000">
              <w:rPr>
                <w:color w:val="000000"/>
                <w:rtl w:val="0"/>
              </w:rPr>
              <w:t xml:space="preserve">bm_block</w:t>
            </w:r>
          </w:p>
          <w:p w:rsidR="00000000" w:rsidDel="00000000" w:rsidP="00000000" w:rsidRDefault="00000000" w:rsidRPr="00000000" w14:paraId="00000391">
            <w:pPr>
              <w:numPr>
                <w:ilvl w:val="0"/>
                <w:numId w:val="24"/>
              </w:numPr>
              <w:spacing w:line="240" w:lineRule="auto"/>
              <w:ind w:left="720" w:hanging="360"/>
              <w:rPr>
                <w:color w:val="000000"/>
              </w:rPr>
            </w:pPr>
            <w:r w:rsidDel="00000000" w:rsidR="00000000" w:rsidRPr="00000000">
              <w:rPr>
                <w:color w:val="000000"/>
                <w:rtl w:val="0"/>
              </w:rPr>
              <w:t xml:space="preserve">tree</w:t>
            </w:r>
          </w:p>
          <w:p w:rsidR="00000000" w:rsidDel="00000000" w:rsidP="00000000" w:rsidRDefault="00000000" w:rsidRPr="00000000" w14:paraId="00000392">
            <w:pPr>
              <w:numPr>
                <w:ilvl w:val="0"/>
                <w:numId w:val="24"/>
              </w:numPr>
              <w:spacing w:line="240" w:lineRule="auto"/>
              <w:ind w:left="720" w:hanging="360"/>
              <w:rPr>
                <w:color w:val="000000"/>
              </w:rPr>
            </w:pPr>
            <w:r w:rsidDel="00000000" w:rsidR="00000000" w:rsidRPr="00000000">
              <w:rPr>
                <w:color w:val="000000"/>
                <w:rtl w:val="0"/>
              </w:rPr>
              <w:t xml:space="preserve">sb</w:t>
            </w:r>
          </w:p>
          <w:p w:rsidR="00000000" w:rsidDel="00000000" w:rsidP="00000000" w:rsidRDefault="00000000" w:rsidRPr="00000000" w14:paraId="00000393">
            <w:pPr>
              <w:numPr>
                <w:ilvl w:val="0"/>
                <w:numId w:val="24"/>
              </w:numPr>
              <w:spacing w:line="240" w:lineRule="auto"/>
              <w:ind w:left="720" w:hanging="360"/>
              <w:rPr>
                <w:color w:val="000000"/>
              </w:rPr>
            </w:pPr>
            <w:r w:rsidDel="00000000" w:rsidR="00000000" w:rsidRPr="00000000">
              <w:rPr>
                <w:color w:val="000000"/>
                <w:rtl w:val="0"/>
              </w:rPr>
              <w:t xml:space="preserve">file</w:t>
            </w:r>
          </w:p>
          <w:p w:rsidR="00000000" w:rsidDel="00000000" w:rsidP="00000000" w:rsidRDefault="00000000" w:rsidRPr="00000000" w14:paraId="00000394">
            <w:pPr>
              <w:numPr>
                <w:ilvl w:val="0"/>
                <w:numId w:val="24"/>
              </w:numPr>
              <w:spacing w:line="240" w:lineRule="auto"/>
              <w:ind w:left="720" w:hanging="360"/>
              <w:rPr>
                <w:color w:val="000000"/>
              </w:rPr>
            </w:pPr>
            <w:r w:rsidDel="00000000" w:rsidR="00000000" w:rsidRPr="00000000">
              <w:rPr>
                <w:color w:val="000000"/>
                <w:rtl w:val="0"/>
              </w:rPr>
              <w:t xml:space="preserve">ls</w:t>
            </w:r>
          </w:p>
          <w:p w:rsidR="00000000" w:rsidDel="00000000" w:rsidP="00000000" w:rsidRDefault="00000000" w:rsidRPr="00000000" w14:paraId="00000395">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Si recibe otro valor que no sea alguno de los anteriores, debe mostrar un error.</w:t>
            </w:r>
            <w:r w:rsidDel="00000000" w:rsidR="00000000" w:rsidRPr="00000000">
              <w:rPr>
                <w:rtl w:val="0"/>
              </w:rPr>
            </w:r>
          </w:p>
        </w:tc>
      </w:tr>
      <w:tr>
        <w:trPr>
          <w:cantSplit w:val="0"/>
          <w:trHeight w:val="1439"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96">
            <w:pPr>
              <w:spacing w:line="240" w:lineRule="auto"/>
              <w:jc w:val="both"/>
              <w:rPr>
                <w:rFonts w:ascii="Times New Roman" w:cs="Times New Roman" w:eastAsia="Times New Roman" w:hAnsi="Times New Roman"/>
                <w:sz w:val="24"/>
                <w:szCs w:val="24"/>
              </w:rPr>
            </w:pPr>
            <w:r w:rsidDel="00000000" w:rsidR="00000000" w:rsidRPr="00000000">
              <w:rPr>
                <w:b w:val="1"/>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97">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98">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Si recibe otro valor que no sea alguno de los anteriores, debe mostrar un error.</w:t>
            </w:r>
            <w:r w:rsidDel="00000000" w:rsidR="00000000" w:rsidRPr="00000000">
              <w:rPr>
                <w:rtl w:val="0"/>
              </w:rPr>
            </w:r>
          </w:p>
          <w:p w:rsidR="00000000" w:rsidDel="00000000" w:rsidP="00000000" w:rsidRDefault="00000000" w:rsidRPr="00000000" w14:paraId="00000399">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Indica una carpeta y el nombre que tendrá el reporte.</w:t>
            </w:r>
            <w:r w:rsidDel="00000000" w:rsidR="00000000" w:rsidRPr="00000000">
              <w:rPr>
                <w:rtl w:val="0"/>
              </w:rPr>
            </w:r>
          </w:p>
          <w:p w:rsidR="00000000" w:rsidDel="00000000" w:rsidP="00000000" w:rsidRDefault="00000000" w:rsidRPr="00000000" w14:paraId="0000039A">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Si no existe la carpeta, deberá crearla. Si lleva espacios se encerrará entre comillas</w:t>
            </w: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9B">
            <w:pPr>
              <w:spacing w:line="240" w:lineRule="auto"/>
              <w:jc w:val="both"/>
              <w:rPr>
                <w:rFonts w:ascii="Times New Roman" w:cs="Times New Roman" w:eastAsia="Times New Roman" w:hAnsi="Times New Roman"/>
                <w:sz w:val="24"/>
                <w:szCs w:val="24"/>
              </w:rPr>
            </w:pPr>
            <w:r w:rsidDel="00000000" w:rsidR="00000000" w:rsidRPr="00000000">
              <w:rPr>
                <w:b w:val="1"/>
                <w:color w:val="ffffff"/>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9C">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9D">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Indica el id de la partición que se utilizará. Si el reporte es sobre la información del disco, se utilizará el disco al que pertenece la partición. Si no existe debe mostrar un error.</w:t>
            </w:r>
            <w:r w:rsidDel="00000000" w:rsidR="00000000" w:rsidRPr="00000000">
              <w:rPr>
                <w:rtl w:val="0"/>
              </w:rPr>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3d85c6" w:val="clear"/>
            <w:tcMar>
              <w:top w:w="100.0" w:type="dxa"/>
              <w:left w:w="100.0" w:type="dxa"/>
              <w:bottom w:w="100.0" w:type="dxa"/>
              <w:right w:w="100.0" w:type="dxa"/>
            </w:tcMar>
          </w:tcPr>
          <w:p w:rsidR="00000000" w:rsidDel="00000000" w:rsidP="00000000" w:rsidRDefault="00000000" w:rsidRPr="00000000" w14:paraId="0000039E">
            <w:pPr>
              <w:spacing w:line="240" w:lineRule="auto"/>
              <w:jc w:val="both"/>
              <w:rPr>
                <w:rFonts w:ascii="Times New Roman" w:cs="Times New Roman" w:eastAsia="Times New Roman" w:hAnsi="Times New Roman"/>
                <w:sz w:val="24"/>
                <w:szCs w:val="24"/>
              </w:rPr>
            </w:pPr>
            <w:r w:rsidDel="00000000" w:rsidR="00000000" w:rsidRPr="00000000">
              <w:rPr>
                <w:b w:val="1"/>
                <w:color w:val="ffffff"/>
                <w:sz w:val="24"/>
                <w:szCs w:val="24"/>
                <w:rtl w:val="0"/>
              </w:rPr>
              <w:t xml:space="preserve">-path_file_ls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9F">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Opcional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3A0">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Funcionará para el reporte file y ls. Será el nombre del archivo o carpeta del que se mostrará el reporte. Si no existe muestra error.</w:t>
            </w:r>
            <w:r w:rsidDel="00000000" w:rsidR="00000000" w:rsidRPr="00000000">
              <w:rPr>
                <w:rtl w:val="0"/>
              </w:rPr>
            </w:r>
          </w:p>
        </w:tc>
      </w:tr>
    </w:tbl>
    <w:p w:rsidR="00000000" w:rsidDel="00000000" w:rsidP="00000000" w:rsidRDefault="00000000" w:rsidRPr="00000000" w14:paraId="000003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after="80" w:before="320" w:line="240" w:lineRule="auto"/>
        <w:rPr>
          <w:rFonts w:ascii="Times New Roman" w:cs="Times New Roman" w:eastAsia="Times New Roman" w:hAnsi="Times New Roman"/>
          <w:sz w:val="24"/>
          <w:szCs w:val="24"/>
        </w:rPr>
      </w:pPr>
      <w:r w:rsidDel="00000000" w:rsidR="00000000" w:rsidRPr="00000000">
        <w:rPr>
          <w:b w:val="1"/>
          <w:color w:val="434343"/>
          <w:sz w:val="28"/>
          <w:szCs w:val="28"/>
          <w:rtl w:val="0"/>
        </w:rPr>
        <w:t xml:space="preserve">Reporte MBR</w:t>
      </w:r>
      <w:r w:rsidDel="00000000" w:rsidR="00000000" w:rsidRPr="00000000">
        <w:rPr>
          <w:rtl w:val="0"/>
        </w:rPr>
      </w:r>
    </w:p>
    <w:p w:rsidR="00000000" w:rsidDel="00000000" w:rsidP="00000000" w:rsidRDefault="00000000" w:rsidRPr="00000000" w14:paraId="000003A3">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Mostrará tablas con toda la información del MBR, así como de los EBR que se pudieron haber creado.</w:t>
      </w:r>
      <w:r w:rsidDel="00000000" w:rsidR="00000000" w:rsidRPr="00000000">
        <w:rPr>
          <w:rtl w:val="0"/>
        </w:rPr>
      </w:r>
    </w:p>
    <w:p w:rsidR="00000000" w:rsidDel="00000000" w:rsidP="00000000" w:rsidRDefault="00000000" w:rsidRPr="00000000" w14:paraId="000003A4">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3A5">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A6">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0"/>
        <w:tblW w:w="8118.0" w:type="dxa"/>
        <w:jc w:val="left"/>
        <w:tblLayout w:type="fixed"/>
        <w:tblLook w:val="0400"/>
      </w:tblPr>
      <w:tblGrid>
        <w:gridCol w:w="8118"/>
        <w:tblGridChange w:id="0">
          <w:tblGrid>
            <w:gridCol w:w="811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A7">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#MBR y EBR Disco1.dsk</w:t>
            </w:r>
            <w:r w:rsidDel="00000000" w:rsidR="00000000" w:rsidRPr="00000000">
              <w:rPr>
                <w:rFonts w:ascii="Consolas" w:cs="Consolas" w:eastAsia="Consolas" w:hAnsi="Consolas"/>
                <w:color w:val="000000"/>
                <w:sz w:val="24"/>
                <w:szCs w:val="24"/>
                <w:rtl w:val="0"/>
              </w:rPr>
              <w:br w:type="textWrapping"/>
              <w:t xml:space="preserve">rep -id=A118 -path=/home/user/reports/reporte1.jpg -name=mbr</w:t>
            </w:r>
            <w:r w:rsidDel="00000000" w:rsidR="00000000" w:rsidRPr="00000000">
              <w:rPr>
                <w:rtl w:val="0"/>
              </w:rPr>
            </w:r>
          </w:p>
        </w:tc>
      </w:tr>
    </w:tbl>
    <w:p w:rsidR="00000000" w:rsidDel="00000000" w:rsidP="00000000" w:rsidRDefault="00000000" w:rsidRPr="00000000" w14:paraId="000003A8">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3A9">
      <w:pPr>
        <w:spacing w:before="80" w:line="240" w:lineRule="auto"/>
        <w:jc w:val="center"/>
        <w:rPr>
          <w:b w:val="1"/>
          <w:color w:val="434343"/>
          <w:sz w:val="28"/>
          <w:szCs w:val="28"/>
        </w:rPr>
      </w:pPr>
      <w:r w:rsidDel="00000000" w:rsidR="00000000" w:rsidRPr="00000000">
        <w:rPr>
          <w:color w:val="000000"/>
        </w:rPr>
        <w:drawing>
          <wp:inline distB="0" distT="0" distL="0" distR="0">
            <wp:extent cx="3067050" cy="5915025"/>
            <wp:effectExtent b="0" l="0" r="0" t="0"/>
            <wp:docPr id="214012804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067050"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spacing w:before="80" w:line="240" w:lineRule="auto"/>
        <w:rPr>
          <w:rFonts w:ascii="Calibri" w:cs="Calibri" w:eastAsia="Calibri" w:hAnsi="Calibri"/>
          <w:b w:val="1"/>
          <w:color w:val="000000"/>
          <w:sz w:val="28"/>
          <w:szCs w:val="28"/>
        </w:rPr>
      </w:pPr>
      <w:r w:rsidDel="00000000" w:rsidR="00000000" w:rsidRPr="00000000">
        <w:rPr>
          <w:rtl w:val="0"/>
        </w:rPr>
      </w:r>
    </w:p>
    <w:p w:rsidR="00000000" w:rsidDel="00000000" w:rsidP="00000000" w:rsidRDefault="00000000" w:rsidRPr="00000000" w14:paraId="000003AB">
      <w:pPr>
        <w:spacing w:before="80" w:line="240" w:lineRule="auto"/>
        <w:rPr>
          <w:rFonts w:ascii="Calibri" w:cs="Calibri" w:eastAsia="Calibri" w:hAnsi="Calibri"/>
          <w:b w:val="1"/>
          <w:color w:val="000000"/>
          <w:sz w:val="28"/>
          <w:szCs w:val="28"/>
        </w:rPr>
      </w:pPr>
      <w:r w:rsidDel="00000000" w:rsidR="00000000" w:rsidRPr="00000000">
        <w:rPr>
          <w:rtl w:val="0"/>
        </w:rPr>
      </w:r>
    </w:p>
    <w:p w:rsidR="00000000" w:rsidDel="00000000" w:rsidP="00000000" w:rsidRDefault="00000000" w:rsidRPr="00000000" w14:paraId="000003AC">
      <w:pPr>
        <w:spacing w:before="80" w:line="240" w:lineRule="auto"/>
        <w:rPr>
          <w:rFonts w:ascii="Calibri" w:cs="Calibri" w:eastAsia="Calibri" w:hAnsi="Calibri"/>
          <w:b w:val="1"/>
          <w:color w:val="000000"/>
          <w:sz w:val="28"/>
          <w:szCs w:val="28"/>
        </w:rPr>
      </w:pPr>
      <w:r w:rsidDel="00000000" w:rsidR="00000000" w:rsidRPr="00000000">
        <w:rPr>
          <w:rtl w:val="0"/>
        </w:rPr>
      </w:r>
    </w:p>
    <w:p w:rsidR="00000000" w:rsidDel="00000000" w:rsidP="00000000" w:rsidRDefault="00000000" w:rsidRPr="00000000" w14:paraId="000003AD">
      <w:pPr>
        <w:spacing w:before="80" w:line="240" w:lineRule="auto"/>
        <w:rPr>
          <w:rFonts w:ascii="Calibri" w:cs="Calibri" w:eastAsia="Calibri" w:hAnsi="Calibri"/>
          <w:b w:val="1"/>
          <w:color w:val="000000"/>
          <w:sz w:val="28"/>
          <w:szCs w:val="28"/>
        </w:rPr>
      </w:pPr>
      <w:r w:rsidDel="00000000" w:rsidR="00000000" w:rsidRPr="00000000">
        <w:rPr>
          <w:rtl w:val="0"/>
        </w:rPr>
      </w:r>
    </w:p>
    <w:p w:rsidR="00000000" w:rsidDel="00000000" w:rsidP="00000000" w:rsidRDefault="00000000" w:rsidRPr="00000000" w14:paraId="000003AE">
      <w:pPr>
        <w:spacing w:before="80" w:line="240" w:lineRule="auto"/>
        <w:rPr>
          <w:rFonts w:ascii="Calibri" w:cs="Calibri" w:eastAsia="Calibri" w:hAnsi="Calibri"/>
          <w:b w:val="1"/>
          <w:color w:val="000000"/>
          <w:sz w:val="28"/>
          <w:szCs w:val="28"/>
        </w:rPr>
      </w:pPr>
      <w:r w:rsidDel="00000000" w:rsidR="00000000" w:rsidRPr="00000000">
        <w:rPr>
          <w:rtl w:val="0"/>
        </w:rPr>
      </w:r>
    </w:p>
    <w:p w:rsidR="00000000" w:rsidDel="00000000" w:rsidP="00000000" w:rsidRDefault="00000000" w:rsidRPr="00000000" w14:paraId="000003AF">
      <w:pPr>
        <w:spacing w:before="80" w:line="240" w:lineRule="auto"/>
        <w:rPr>
          <w:rFonts w:ascii="Calibri" w:cs="Calibri" w:eastAsia="Calibri" w:hAnsi="Calibri"/>
          <w:b w:val="1"/>
          <w:color w:val="000000"/>
          <w:sz w:val="28"/>
          <w:szCs w:val="28"/>
        </w:rPr>
      </w:pPr>
      <w:r w:rsidDel="00000000" w:rsidR="00000000" w:rsidRPr="00000000">
        <w:rPr>
          <w:rtl w:val="0"/>
        </w:rPr>
      </w:r>
    </w:p>
    <w:p w:rsidR="00000000" w:rsidDel="00000000" w:rsidP="00000000" w:rsidRDefault="00000000" w:rsidRPr="00000000" w14:paraId="000003B0">
      <w:pPr>
        <w:spacing w:before="80" w:line="240" w:lineRule="auto"/>
        <w:rPr>
          <w:rFonts w:ascii="Calibri" w:cs="Calibri" w:eastAsia="Calibri" w:hAnsi="Calibri"/>
          <w:b w:val="1"/>
          <w:color w:val="000000"/>
          <w:sz w:val="28"/>
          <w:szCs w:val="28"/>
        </w:rPr>
      </w:pPr>
      <w:r w:rsidDel="00000000" w:rsidR="00000000" w:rsidRPr="00000000">
        <w:rPr>
          <w:rtl w:val="0"/>
        </w:rPr>
      </w:r>
    </w:p>
    <w:p w:rsidR="00000000" w:rsidDel="00000000" w:rsidP="00000000" w:rsidRDefault="00000000" w:rsidRPr="00000000" w14:paraId="000003B1">
      <w:pPr>
        <w:spacing w:before="80" w:line="240" w:lineRule="auto"/>
        <w:rPr>
          <w:rFonts w:ascii="Calibri" w:cs="Calibri" w:eastAsia="Calibri" w:hAnsi="Calibri"/>
          <w:b w:val="1"/>
          <w:color w:val="000000"/>
          <w:sz w:val="28"/>
          <w:szCs w:val="28"/>
        </w:rPr>
      </w:pPr>
      <w:r w:rsidDel="00000000" w:rsidR="00000000" w:rsidRPr="00000000">
        <w:rPr>
          <w:rtl w:val="0"/>
        </w:rPr>
      </w:r>
    </w:p>
    <w:p w:rsidR="00000000" w:rsidDel="00000000" w:rsidP="00000000" w:rsidRDefault="00000000" w:rsidRPr="00000000" w14:paraId="000003B2">
      <w:pPr>
        <w:spacing w:before="80" w:line="240" w:lineRule="auto"/>
        <w:rPr>
          <w:rFonts w:ascii="Calibri" w:cs="Calibri" w:eastAsia="Calibri" w:hAnsi="Calibri"/>
          <w:b w:val="1"/>
          <w:color w:val="000000"/>
          <w:sz w:val="28"/>
          <w:szCs w:val="28"/>
        </w:rPr>
      </w:pPr>
      <w:r w:rsidDel="00000000" w:rsidR="00000000" w:rsidRPr="00000000">
        <w:rPr>
          <w:rtl w:val="0"/>
        </w:rPr>
      </w:r>
    </w:p>
    <w:p w:rsidR="00000000" w:rsidDel="00000000" w:rsidP="00000000" w:rsidRDefault="00000000" w:rsidRPr="00000000" w14:paraId="000003B3">
      <w:pPr>
        <w:spacing w:before="80" w:line="240" w:lineRule="auto"/>
        <w:rPr>
          <w:rFonts w:ascii="Calibri" w:cs="Calibri" w:eastAsia="Calibri" w:hAnsi="Calibri"/>
          <w:b w:val="1"/>
          <w:color w:val="000000"/>
          <w:sz w:val="28"/>
          <w:szCs w:val="28"/>
        </w:rPr>
      </w:pPr>
      <w:r w:rsidDel="00000000" w:rsidR="00000000" w:rsidRPr="00000000">
        <w:rPr>
          <w:rtl w:val="0"/>
        </w:rPr>
      </w:r>
    </w:p>
    <w:p w:rsidR="00000000" w:rsidDel="00000000" w:rsidP="00000000" w:rsidRDefault="00000000" w:rsidRPr="00000000" w14:paraId="000003B4">
      <w:pPr>
        <w:spacing w:before="80" w:line="240"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EBR</w:t>
      </w:r>
    </w:p>
    <w:p w:rsidR="00000000" w:rsidDel="00000000" w:rsidP="00000000" w:rsidRDefault="00000000" w:rsidRPr="00000000" w14:paraId="000003B5">
      <w:pPr>
        <w:spacing w:before="80" w:line="240" w:lineRule="auto"/>
        <w:jc w:val="center"/>
        <w:rPr>
          <w:b w:val="1"/>
          <w:color w:val="434343"/>
          <w:sz w:val="28"/>
          <w:szCs w:val="28"/>
        </w:rPr>
      </w:pPr>
      <w:r w:rsidDel="00000000" w:rsidR="00000000" w:rsidRPr="00000000">
        <w:rPr>
          <w:rFonts w:ascii="Calibri" w:cs="Calibri" w:eastAsia="Calibri" w:hAnsi="Calibri"/>
          <w:b w:val="1"/>
          <w:color w:val="000000"/>
          <w:sz w:val="28"/>
          <w:szCs w:val="28"/>
        </w:rPr>
        <w:drawing>
          <wp:inline distB="0" distT="0" distL="0" distR="0">
            <wp:extent cx="3533775" cy="2638425"/>
            <wp:effectExtent b="0" l="0" r="0" t="0"/>
            <wp:docPr descr="Tabla&#10;&#10;Descripción generada automáticamente" id="2140128045" name="image9.png"/>
            <a:graphic>
              <a:graphicData uri="http://schemas.openxmlformats.org/drawingml/2006/picture">
                <pic:pic>
                  <pic:nvPicPr>
                    <pic:cNvPr descr="Tabla&#10;&#10;Descripción generada automáticamente" id="0" name="image9.png"/>
                    <pic:cNvPicPr preferRelativeResize="0"/>
                  </pic:nvPicPr>
                  <pic:blipFill>
                    <a:blip r:embed="rId21"/>
                    <a:srcRect b="0" l="0" r="0" t="0"/>
                    <a:stretch>
                      <a:fillRect/>
                    </a:stretch>
                  </pic:blipFill>
                  <pic:spPr>
                    <a:xfrm>
                      <a:off x="0" y="0"/>
                      <a:ext cx="353377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Reporte DISK</w:t>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reporte mostrará la estructura de las particiones, el mbr del disco y el porcentaje que cada partición o espacio libre tiene dentro del disco (La sumatoria de los porcentajes debe de ser 100%).</w:t>
      </w: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B9">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41"/>
        <w:tblW w:w="8118.0" w:type="dxa"/>
        <w:jc w:val="left"/>
        <w:tblLayout w:type="fixed"/>
        <w:tblLook w:val="0400"/>
      </w:tblPr>
      <w:tblGrid>
        <w:gridCol w:w="8118"/>
        <w:tblGridChange w:id="0">
          <w:tblGrid>
            <w:gridCol w:w="811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BA">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#Reporte de discos</w:t>
            </w:r>
            <w:r w:rsidDel="00000000" w:rsidR="00000000" w:rsidRPr="00000000">
              <w:rPr>
                <w:rFonts w:ascii="Consolas" w:cs="Consolas" w:eastAsia="Consolas" w:hAnsi="Consolas"/>
                <w:color w:val="000000"/>
                <w:sz w:val="24"/>
                <w:szCs w:val="24"/>
                <w:rtl w:val="0"/>
              </w:rPr>
              <w:br w:type="textWrapping"/>
              <w:t xml:space="preserve">rep -id=A118 -path=/home/user/reports/report2.pdf -name=disk</w:t>
            </w:r>
            <w:r w:rsidDel="00000000" w:rsidR="00000000" w:rsidRPr="00000000">
              <w:rPr>
                <w:rtl w:val="0"/>
              </w:rPr>
            </w:r>
          </w:p>
        </w:tc>
      </w:tr>
    </w:tbl>
    <w:p w:rsidR="00000000" w:rsidDel="00000000" w:rsidP="00000000" w:rsidRDefault="00000000" w:rsidRPr="00000000" w14:paraId="000003BB">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BC">
      <w:pPr>
        <w:spacing w:before="80" w:line="240" w:lineRule="auto"/>
        <w:jc w:val="center"/>
        <w:rPr>
          <w:b w:val="1"/>
          <w:color w:val="434343"/>
          <w:sz w:val="28"/>
          <w:szCs w:val="28"/>
        </w:rPr>
      </w:pPr>
      <w:r w:rsidDel="00000000" w:rsidR="00000000" w:rsidRPr="00000000">
        <w:rPr>
          <w:color w:val="000000"/>
        </w:rPr>
        <w:drawing>
          <wp:inline distB="0" distT="0" distL="0" distR="0">
            <wp:extent cx="5733415" cy="1266825"/>
            <wp:effectExtent b="0" l="0" r="0" t="0"/>
            <wp:docPr descr="Tabla&#10;&#10;Descripción generada automáticamente" id="2140128046" name="image11.png"/>
            <a:graphic>
              <a:graphicData uri="http://schemas.openxmlformats.org/drawingml/2006/picture">
                <pic:pic>
                  <pic:nvPicPr>
                    <pic:cNvPr descr="Tabla&#10;&#10;Descripción generada automáticamente" id="0" name="image11.png"/>
                    <pic:cNvPicPr preferRelativeResize="0"/>
                  </pic:nvPicPr>
                  <pic:blipFill>
                    <a:blip r:embed="rId22"/>
                    <a:srcRect b="0" l="0" r="0" t="0"/>
                    <a:stretch>
                      <a:fillRect/>
                    </a:stretch>
                  </pic:blipFill>
                  <pic:spPr>
                    <a:xfrm>
                      <a:off x="0" y="0"/>
                      <a:ext cx="573341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Reporte Inode</w:t>
      </w: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Mostrará bloques con toda la información de los inodos utilizados. Si no están utilizados no debe mostrarlos.</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1">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42"/>
        <w:tblW w:w="8250.0" w:type="dxa"/>
        <w:jc w:val="left"/>
        <w:tblLayout w:type="fixed"/>
        <w:tblLook w:val="0400"/>
      </w:tblPr>
      <w:tblGrid>
        <w:gridCol w:w="8250"/>
        <w:tblGridChange w:id="0">
          <w:tblGrid>
            <w:gridCol w:w="82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C2">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#Reporte de inodos</w:t>
            </w:r>
            <w:r w:rsidDel="00000000" w:rsidR="00000000" w:rsidRPr="00000000">
              <w:rPr>
                <w:rFonts w:ascii="Consolas" w:cs="Consolas" w:eastAsia="Consolas" w:hAnsi="Consolas"/>
                <w:color w:val="000000"/>
                <w:sz w:val="24"/>
                <w:szCs w:val="24"/>
                <w:rtl w:val="0"/>
              </w:rPr>
              <w:br w:type="textWrapping"/>
              <w:t xml:space="preserve">rep -id=A118 -path=/home/user/reports/report3.jpg -name=inode</w:t>
            </w:r>
            <w:r w:rsidDel="00000000" w:rsidR="00000000" w:rsidRPr="00000000">
              <w:rPr>
                <w:rtl w:val="0"/>
              </w:rPr>
            </w:r>
          </w:p>
        </w:tc>
      </w:tr>
    </w:tbl>
    <w:p w:rsidR="00000000" w:rsidDel="00000000" w:rsidP="00000000" w:rsidRDefault="00000000" w:rsidRPr="00000000" w14:paraId="000003C3">
      <w:pPr>
        <w:spacing w:before="80" w:line="240" w:lineRule="auto"/>
        <w:jc w:val="center"/>
        <w:rPr>
          <w:b w:val="1"/>
          <w:color w:val="434343"/>
          <w:sz w:val="28"/>
          <w:szCs w:val="28"/>
        </w:rPr>
      </w:pPr>
      <w:r w:rsidDel="00000000" w:rsidR="00000000" w:rsidRPr="00000000">
        <w:rPr>
          <w:color w:val="000000"/>
        </w:rPr>
        <w:drawing>
          <wp:inline distB="0" distT="0" distL="0" distR="0">
            <wp:extent cx="4552950" cy="1724025"/>
            <wp:effectExtent b="0" l="0" r="0" t="0"/>
            <wp:docPr descr="Gráfico, Diagrama, Gráfico de cajas y bigotes&#10;&#10;Descripción generada automáticamente" id="2140128047" name="image21.png"/>
            <a:graphic>
              <a:graphicData uri="http://schemas.openxmlformats.org/drawingml/2006/picture">
                <pic:pic>
                  <pic:nvPicPr>
                    <pic:cNvPr descr="Gráfico, Diagrama, Gráfico de cajas y bigotes&#10;&#10;Descripción generada automáticamente" id="0" name="image21.png"/>
                    <pic:cNvPicPr preferRelativeResize="0"/>
                  </pic:nvPicPr>
                  <pic:blipFill>
                    <a:blip r:embed="rId23"/>
                    <a:srcRect b="0" l="0" r="0" t="0"/>
                    <a:stretch>
                      <a:fillRect/>
                    </a:stretch>
                  </pic:blipFill>
                  <pic:spPr>
                    <a:xfrm>
                      <a:off x="0" y="0"/>
                      <a:ext cx="45529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Reporte Block (Carpetas y Archivos)</w:t>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Mostrará la información de todos los bloques utilizados. Si no están utilizados no debe mostrarlos.</w:t>
      </w:r>
      <w:r w:rsidDel="00000000" w:rsidR="00000000" w:rsidRPr="00000000">
        <w:rPr>
          <w:rtl w:val="0"/>
        </w:rPr>
      </w:r>
    </w:p>
    <w:p w:rsidR="00000000" w:rsidDel="00000000" w:rsidP="00000000" w:rsidRDefault="00000000" w:rsidRPr="00000000" w14:paraId="000003C6">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3C7">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43"/>
        <w:tblW w:w="8250.0" w:type="dxa"/>
        <w:jc w:val="left"/>
        <w:tblLayout w:type="fixed"/>
        <w:tblLook w:val="0400"/>
      </w:tblPr>
      <w:tblGrid>
        <w:gridCol w:w="8250"/>
        <w:tblGridChange w:id="0">
          <w:tblGrid>
            <w:gridCol w:w="82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#Reporte del bloque</w:t>
            </w:r>
            <w:r w:rsidDel="00000000" w:rsidR="00000000" w:rsidRPr="00000000">
              <w:rPr>
                <w:rFonts w:ascii="Consolas" w:cs="Consolas" w:eastAsia="Consolas" w:hAnsi="Consolas"/>
                <w:color w:val="000000"/>
                <w:sz w:val="24"/>
                <w:szCs w:val="24"/>
                <w:rtl w:val="0"/>
              </w:rPr>
              <w:br w:type="textWrapping"/>
              <w:t xml:space="preserve">rep -id=A118 -path=/home/user/reports/report4.jpg -name=block</w:t>
            </w:r>
            <w:r w:rsidDel="00000000" w:rsidR="00000000" w:rsidRPr="00000000">
              <w:rPr>
                <w:rtl w:val="0"/>
              </w:rPr>
            </w:r>
          </w:p>
          <w:p w:rsidR="00000000" w:rsidDel="00000000" w:rsidP="00000000" w:rsidRDefault="00000000" w:rsidRPr="00000000" w14:paraId="000003C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CB">
      <w:pPr>
        <w:spacing w:before="80" w:line="240" w:lineRule="auto"/>
        <w:rPr>
          <w:b w:val="1"/>
          <w:color w:val="434343"/>
          <w:sz w:val="28"/>
          <w:szCs w:val="28"/>
        </w:rPr>
      </w:pPr>
      <w:r w:rsidDel="00000000" w:rsidR="00000000" w:rsidRPr="00000000">
        <w:rPr>
          <w:color w:val="000000"/>
        </w:rPr>
        <w:drawing>
          <wp:inline distB="0" distT="0" distL="0" distR="0">
            <wp:extent cx="5733415" cy="1333500"/>
            <wp:effectExtent b="0" l="0" r="0" t="0"/>
            <wp:docPr descr="Texto&#10;&#10;Descripción generada automáticamente" id="2140128048" name="image19.png"/>
            <a:graphic>
              <a:graphicData uri="http://schemas.openxmlformats.org/drawingml/2006/picture">
                <pic:pic>
                  <pic:nvPicPr>
                    <pic:cNvPr descr="Texto&#10;&#10;Descripción generada automáticamente" id="0" name="image19.png"/>
                    <pic:cNvPicPr preferRelativeResize="0"/>
                  </pic:nvPicPr>
                  <pic:blipFill>
                    <a:blip r:embed="rId24"/>
                    <a:srcRect b="0" l="0" r="0" t="0"/>
                    <a:stretch>
                      <a:fillRect/>
                    </a:stretch>
                  </pic:blipFill>
                  <pic:spPr>
                    <a:xfrm>
                      <a:off x="0" y="0"/>
                      <a:ext cx="573341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Reporte bm_inode</w:t>
      </w: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reporte mostrará la información del bitmap de inodos, mostrará todos los bits, libres o utilizados. Este reporte se generará en un archivo de texto mostrando 20 registros por línea.</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C">
      <w:pPr>
        <w:spacing w:line="240" w:lineRule="auto"/>
        <w:jc w:val="both"/>
        <w:rPr>
          <w:b w:val="1"/>
          <w:color w:val="000000"/>
          <w:sz w:val="24"/>
          <w:szCs w:val="24"/>
        </w:rPr>
      </w:pPr>
      <w:r w:rsidDel="00000000" w:rsidR="00000000" w:rsidRPr="00000000">
        <w:rPr>
          <w:rtl w:val="0"/>
        </w:rPr>
      </w:r>
    </w:p>
    <w:p w:rsidR="00000000" w:rsidDel="00000000" w:rsidP="00000000" w:rsidRDefault="00000000" w:rsidRPr="00000000" w14:paraId="000003DD">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44"/>
        <w:tblW w:w="8645.0" w:type="dxa"/>
        <w:jc w:val="left"/>
        <w:tblLayout w:type="fixed"/>
        <w:tblLook w:val="0400"/>
      </w:tblPr>
      <w:tblGrid>
        <w:gridCol w:w="8645"/>
        <w:tblGridChange w:id="0">
          <w:tblGrid>
            <w:gridCol w:w="8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DE">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#Genera el bitmap de inodos de los bloques</w:t>
            </w:r>
            <w:r w:rsidDel="00000000" w:rsidR="00000000" w:rsidRPr="00000000">
              <w:rPr>
                <w:rFonts w:ascii="Consolas" w:cs="Consolas" w:eastAsia="Consolas" w:hAnsi="Consolas"/>
                <w:color w:val="000000"/>
                <w:sz w:val="24"/>
                <w:szCs w:val="24"/>
                <w:rtl w:val="0"/>
              </w:rPr>
              <w:br w:type="textWrapping"/>
              <w:t xml:space="preserve">rep -id=A118 -path=/home/user/reports/report5.txt -name=bm_inode</w:t>
            </w:r>
            <w:r w:rsidDel="00000000" w:rsidR="00000000" w:rsidRPr="00000000">
              <w:rPr>
                <w:rtl w:val="0"/>
              </w:rPr>
            </w:r>
          </w:p>
        </w:tc>
      </w:tr>
    </w:tbl>
    <w:p w:rsidR="00000000" w:rsidDel="00000000" w:rsidP="00000000" w:rsidRDefault="00000000" w:rsidRPr="00000000" w14:paraId="000003DF">
      <w:pPr>
        <w:spacing w:before="80" w:line="240" w:lineRule="auto"/>
        <w:rPr>
          <w:b w:val="1"/>
          <w:color w:val="434343"/>
          <w:sz w:val="28"/>
          <w:szCs w:val="28"/>
        </w:rPr>
      </w:pPr>
      <w:r w:rsidDel="00000000" w:rsidR="00000000" w:rsidRPr="00000000">
        <w:rPr>
          <w:rtl w:val="0"/>
        </w:rPr>
      </w:r>
    </w:p>
    <w:p w:rsidR="00000000" w:rsidDel="00000000" w:rsidP="00000000" w:rsidRDefault="00000000" w:rsidRPr="00000000" w14:paraId="000003E0">
      <w:pPr>
        <w:spacing w:before="80" w:line="240" w:lineRule="auto"/>
        <w:jc w:val="center"/>
        <w:rPr>
          <w:b w:val="1"/>
          <w:color w:val="434343"/>
          <w:sz w:val="28"/>
          <w:szCs w:val="28"/>
        </w:rPr>
      </w:pPr>
      <w:r w:rsidDel="00000000" w:rsidR="00000000" w:rsidRPr="00000000">
        <w:rPr>
          <w:rFonts w:ascii="Consolas" w:cs="Consolas" w:eastAsia="Consolas" w:hAnsi="Consolas"/>
          <w:color w:val="000000"/>
        </w:rPr>
        <w:drawing>
          <wp:inline distB="0" distT="0" distL="0" distR="0">
            <wp:extent cx="4962525" cy="2162175"/>
            <wp:effectExtent b="0" l="0" r="0" t="0"/>
            <wp:docPr descr="Imagen que contiene Tabla&#10;&#10;Descripción generada automáticamente" id="2140128049" name="image22.png"/>
            <a:graphic>
              <a:graphicData uri="http://schemas.openxmlformats.org/drawingml/2006/picture">
                <pic:pic>
                  <pic:nvPicPr>
                    <pic:cNvPr descr="Imagen que contiene Tabla&#10;&#10;Descripción generada automáticamente" id="0" name="image22.png"/>
                    <pic:cNvPicPr preferRelativeResize="0"/>
                  </pic:nvPicPr>
                  <pic:blipFill>
                    <a:blip r:embed="rId25"/>
                    <a:srcRect b="0" l="0" r="0" t="0"/>
                    <a:stretch>
                      <a:fillRect/>
                    </a:stretch>
                  </pic:blipFill>
                  <pic:spPr>
                    <a:xfrm>
                      <a:off x="0" y="0"/>
                      <a:ext cx="49625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E2">
      <w:pPr>
        <w:spacing w:after="80" w:before="320" w:line="240" w:lineRule="auto"/>
        <w:rPr>
          <w:rFonts w:ascii="Times New Roman" w:cs="Times New Roman" w:eastAsia="Times New Roman" w:hAnsi="Times New Roman"/>
          <w:sz w:val="24"/>
          <w:szCs w:val="24"/>
        </w:rPr>
      </w:pPr>
      <w:r w:rsidDel="00000000" w:rsidR="00000000" w:rsidRPr="00000000">
        <w:rPr>
          <w:b w:val="1"/>
          <w:color w:val="434343"/>
          <w:sz w:val="28"/>
          <w:szCs w:val="28"/>
          <w:rtl w:val="0"/>
        </w:rPr>
        <w:t xml:space="preserve">Reporte bm_bloc</w:t>
      </w:r>
      <w:r w:rsidDel="00000000" w:rsidR="00000000" w:rsidRPr="00000000">
        <w:rPr>
          <w:rtl w:val="0"/>
        </w:rPr>
      </w:r>
    </w:p>
    <w:p w:rsidR="00000000" w:rsidDel="00000000" w:rsidP="00000000" w:rsidRDefault="00000000" w:rsidRPr="00000000" w14:paraId="000003E3">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reporte mostrará la información del bitmap de bloques, desplegará todos los bits, libres o utilizados. Este reporte se generará en un archivo de texto que mostrará 20 registros por línea.</w:t>
      </w:r>
      <w:r w:rsidDel="00000000" w:rsidR="00000000" w:rsidRPr="00000000">
        <w:rPr>
          <w:rtl w:val="0"/>
        </w:rPr>
      </w:r>
    </w:p>
    <w:p w:rsidR="00000000" w:rsidDel="00000000" w:rsidP="00000000" w:rsidRDefault="00000000" w:rsidRPr="00000000" w14:paraId="000003E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45"/>
        <w:tblW w:w="5743.0" w:type="dxa"/>
        <w:jc w:val="left"/>
        <w:tblLayout w:type="fixed"/>
        <w:tblLook w:val="0400"/>
      </w:tblPr>
      <w:tblGrid>
        <w:gridCol w:w="5743"/>
        <w:tblGridChange w:id="0">
          <w:tblGrid>
            <w:gridCol w:w="5743"/>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E6">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#Genera el bitmap de inodos de los bloques</w:t>
            </w:r>
            <w:r w:rsidDel="00000000" w:rsidR="00000000" w:rsidRPr="00000000">
              <w:rPr>
                <w:rtl w:val="0"/>
              </w:rPr>
            </w:r>
          </w:p>
        </w:tc>
      </w:tr>
    </w:tbl>
    <w:p w:rsidR="00000000" w:rsidDel="00000000" w:rsidP="00000000" w:rsidRDefault="00000000" w:rsidRPr="00000000" w14:paraId="000003E7">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rtl w:val="0"/>
        </w:rPr>
        <w:t xml:space="preserve"> rep -id=A118 -path=/home/user/reports/report6.txt -name=bm_bloc</w:t>
      </w:r>
      <w:r w:rsidDel="00000000" w:rsidR="00000000" w:rsidRPr="00000000">
        <w:rPr>
          <w:rtl w:val="0"/>
        </w:rPr>
      </w:r>
    </w:p>
    <w:p w:rsidR="00000000" w:rsidDel="00000000" w:rsidP="00000000" w:rsidRDefault="00000000" w:rsidRPr="00000000" w14:paraId="000003E8">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E9">
      <w:pPr>
        <w:spacing w:before="80" w:line="240" w:lineRule="auto"/>
        <w:jc w:val="center"/>
        <w:rPr>
          <w:b w:val="1"/>
          <w:color w:val="434343"/>
          <w:sz w:val="28"/>
          <w:szCs w:val="28"/>
        </w:rPr>
      </w:pPr>
      <w:r w:rsidDel="00000000" w:rsidR="00000000" w:rsidRPr="00000000">
        <w:rPr>
          <w:color w:val="000000"/>
        </w:rPr>
        <w:drawing>
          <wp:inline distB="0" distT="0" distL="0" distR="0">
            <wp:extent cx="5038725" cy="2162175"/>
            <wp:effectExtent b="0" l="0" r="0" t="0"/>
            <wp:docPr descr="Imagen que contiene Tabla&#10;&#10;Descripción generada automáticamente" id="2140128050" name="image16.png"/>
            <a:graphic>
              <a:graphicData uri="http://schemas.openxmlformats.org/drawingml/2006/picture">
                <pic:pic>
                  <pic:nvPicPr>
                    <pic:cNvPr descr="Imagen que contiene Tabla&#10;&#10;Descripción generada automáticamente" id="0" name="image16.png"/>
                    <pic:cNvPicPr preferRelativeResize="0"/>
                  </pic:nvPicPr>
                  <pic:blipFill>
                    <a:blip r:embed="rId26"/>
                    <a:srcRect b="0" l="0" r="0" t="0"/>
                    <a:stretch>
                      <a:fillRect/>
                    </a:stretch>
                  </pic:blipFill>
                  <pic:spPr>
                    <a:xfrm>
                      <a:off x="0" y="0"/>
                      <a:ext cx="50387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EB">
      <w:pPr>
        <w:spacing w:after="80" w:before="320" w:line="240" w:lineRule="auto"/>
        <w:rPr>
          <w:b w:val="1"/>
          <w:color w:val="434343"/>
          <w:sz w:val="28"/>
          <w:szCs w:val="28"/>
        </w:rPr>
      </w:pPr>
      <w:r w:rsidDel="00000000" w:rsidR="00000000" w:rsidRPr="00000000">
        <w:rPr>
          <w:rtl w:val="0"/>
        </w:rPr>
      </w:r>
    </w:p>
    <w:p w:rsidR="00000000" w:rsidDel="00000000" w:rsidP="00000000" w:rsidRDefault="00000000" w:rsidRPr="00000000" w14:paraId="000003EC">
      <w:pPr>
        <w:spacing w:after="80" w:before="320" w:line="240" w:lineRule="auto"/>
        <w:rPr>
          <w:b w:val="1"/>
          <w:color w:val="434343"/>
          <w:sz w:val="28"/>
          <w:szCs w:val="28"/>
        </w:rPr>
      </w:pPr>
      <w:r w:rsidDel="00000000" w:rsidR="00000000" w:rsidRPr="00000000">
        <w:rPr>
          <w:rtl w:val="0"/>
        </w:rPr>
      </w:r>
    </w:p>
    <w:p w:rsidR="00000000" w:rsidDel="00000000" w:rsidP="00000000" w:rsidRDefault="00000000" w:rsidRPr="00000000" w14:paraId="000003ED">
      <w:pPr>
        <w:spacing w:after="80" w:before="320" w:line="240" w:lineRule="auto"/>
        <w:rPr>
          <w:rFonts w:ascii="Times New Roman" w:cs="Times New Roman" w:eastAsia="Times New Roman" w:hAnsi="Times New Roman"/>
          <w:sz w:val="24"/>
          <w:szCs w:val="24"/>
        </w:rPr>
      </w:pPr>
      <w:r w:rsidDel="00000000" w:rsidR="00000000" w:rsidRPr="00000000">
        <w:rPr>
          <w:b w:val="1"/>
          <w:color w:val="434343"/>
          <w:sz w:val="28"/>
          <w:szCs w:val="28"/>
          <w:rtl w:val="0"/>
        </w:rPr>
        <w:t xml:space="preserve">Reporte Tree</w:t>
      </w:r>
      <w:r w:rsidDel="00000000" w:rsidR="00000000" w:rsidRPr="00000000">
        <w:rPr>
          <w:rtl w:val="0"/>
        </w:rPr>
      </w:r>
    </w:p>
    <w:p w:rsidR="00000000" w:rsidDel="00000000" w:rsidP="00000000" w:rsidRDefault="00000000" w:rsidRPr="00000000" w14:paraId="000003EE">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Este reporte genera el árbol de todo el sistema ext2. Se mostrará toda la información de los inodos o bloques. Deberá ser como el siguiente (En este ejemplo no se ponen todos los datos, bloques y flechas por falta de espacio, se utilizaron bloques de carpeta con capacidad 2, bloques de apuntadores con capacidad 2 y bloques de archivo con capacidad 5):</w:t>
      </w:r>
      <w:r w:rsidDel="00000000" w:rsidR="00000000" w:rsidRPr="00000000">
        <w:rPr>
          <w:rtl w:val="0"/>
        </w:rPr>
      </w:r>
    </w:p>
    <w:p w:rsidR="00000000" w:rsidDel="00000000" w:rsidP="00000000" w:rsidRDefault="00000000" w:rsidRPr="00000000" w14:paraId="000003EF">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6"/>
        <w:tblW w:w="5215.0" w:type="dxa"/>
        <w:jc w:val="left"/>
        <w:tblLayout w:type="fixed"/>
        <w:tblLook w:val="0400"/>
      </w:tblPr>
      <w:tblGrid>
        <w:gridCol w:w="5215"/>
        <w:tblGridChange w:id="0">
          <w:tblGrid>
            <w:gridCol w:w="52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F0">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#Reporte árbol del sistema de archivos</w:t>
            </w:r>
            <w:r w:rsidDel="00000000" w:rsidR="00000000" w:rsidRPr="00000000">
              <w:rPr>
                <w:rtl w:val="0"/>
              </w:rPr>
            </w:r>
          </w:p>
        </w:tc>
      </w:tr>
    </w:tbl>
    <w:p w:rsidR="00000000" w:rsidDel="00000000" w:rsidP="00000000" w:rsidRDefault="00000000" w:rsidRPr="00000000" w14:paraId="000003F1">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rtl w:val="0"/>
        </w:rPr>
        <w:t xml:space="preserve"> rep -id=A118 -path=/home/user/reports/report7.jpg -name=tree</w:t>
      </w:r>
      <w:r w:rsidDel="00000000" w:rsidR="00000000" w:rsidRPr="00000000">
        <w:rPr>
          <w:rtl w:val="0"/>
        </w:rPr>
      </w:r>
    </w:p>
    <w:p w:rsidR="00000000" w:rsidDel="00000000" w:rsidP="00000000" w:rsidRDefault="00000000" w:rsidRPr="00000000" w14:paraId="000003F2">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F3">
      <w:pPr>
        <w:spacing w:before="80" w:line="240" w:lineRule="auto"/>
        <w:jc w:val="center"/>
        <w:rPr>
          <w:b w:val="1"/>
          <w:color w:val="434343"/>
          <w:sz w:val="28"/>
          <w:szCs w:val="28"/>
        </w:rPr>
      </w:pPr>
      <w:r w:rsidDel="00000000" w:rsidR="00000000" w:rsidRPr="00000000">
        <w:rPr>
          <w:color w:val="000000"/>
        </w:rPr>
        <w:drawing>
          <wp:inline distB="0" distT="0" distL="0" distR="0">
            <wp:extent cx="5733415" cy="2809875"/>
            <wp:effectExtent b="0" l="0" r="0" t="0"/>
            <wp:docPr descr="Gráfico, Gráfico en cascada&#10;&#10;Descripción generada automáticamente" id="2140128051" name="image18.png"/>
            <a:graphic>
              <a:graphicData uri="http://schemas.openxmlformats.org/drawingml/2006/picture">
                <pic:pic>
                  <pic:nvPicPr>
                    <pic:cNvPr descr="Gráfico, Gráfico en cascada&#10;&#10;Descripción generada automáticamente" id="0" name="image18.png"/>
                    <pic:cNvPicPr preferRelativeResize="0"/>
                  </pic:nvPicPr>
                  <pic:blipFill>
                    <a:blip r:embed="rId27"/>
                    <a:srcRect b="0" l="0" r="0" t="0"/>
                    <a:stretch>
                      <a:fillRect/>
                    </a:stretch>
                  </pic:blipFill>
                  <pic:spPr>
                    <a:xfrm>
                      <a:off x="0" y="0"/>
                      <a:ext cx="573341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pacing w:after="80" w:before="320" w:line="240" w:lineRule="auto"/>
        <w:rPr>
          <w:rFonts w:ascii="Times New Roman" w:cs="Times New Roman" w:eastAsia="Times New Roman" w:hAnsi="Times New Roman"/>
          <w:sz w:val="24"/>
          <w:szCs w:val="24"/>
        </w:rPr>
      </w:pPr>
      <w:r w:rsidDel="00000000" w:rsidR="00000000" w:rsidRPr="00000000">
        <w:rPr>
          <w:b w:val="1"/>
          <w:color w:val="434343"/>
          <w:sz w:val="28"/>
          <w:szCs w:val="28"/>
          <w:rtl w:val="0"/>
        </w:rPr>
        <w:t xml:space="preserve">Reporte Sb</w:t>
      </w:r>
      <w:r w:rsidDel="00000000" w:rsidR="00000000" w:rsidRPr="00000000">
        <w:rPr>
          <w:rtl w:val="0"/>
        </w:rPr>
      </w:r>
    </w:p>
    <w:p w:rsidR="00000000" w:rsidDel="00000000" w:rsidP="00000000" w:rsidRDefault="00000000" w:rsidRPr="00000000" w14:paraId="000003F5">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Muestra toda la información del superbloque en una tabla.</w:t>
      </w:r>
      <w:r w:rsidDel="00000000" w:rsidR="00000000" w:rsidRPr="00000000">
        <w:rPr>
          <w:rtl w:val="0"/>
        </w:rPr>
      </w:r>
    </w:p>
    <w:p w:rsidR="00000000" w:rsidDel="00000000" w:rsidP="00000000" w:rsidRDefault="00000000" w:rsidRPr="00000000" w14:paraId="000003F6">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3F7">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47"/>
        <w:tblW w:w="7854.0" w:type="dxa"/>
        <w:jc w:val="left"/>
        <w:tblLayout w:type="fixed"/>
        <w:tblLook w:val="0400"/>
      </w:tblPr>
      <w:tblGrid>
        <w:gridCol w:w="7854"/>
        <w:tblGridChange w:id="0">
          <w:tblGrid>
            <w:gridCol w:w="785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F8">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#SuperBloque Partición Correlativo 1 en disco A.dsk</w:t>
            </w:r>
            <w:r w:rsidDel="00000000" w:rsidR="00000000" w:rsidRPr="00000000">
              <w:rPr>
                <w:rFonts w:ascii="Consolas" w:cs="Consolas" w:eastAsia="Consolas" w:hAnsi="Consolas"/>
                <w:color w:val="000000"/>
                <w:sz w:val="24"/>
                <w:szCs w:val="24"/>
                <w:rtl w:val="0"/>
              </w:rPr>
              <w:br w:type="textWrapping"/>
              <w:t xml:space="preserve">rep -id=A118 -path=/home/user/reports/report8.jpg -name=sb</w:t>
            </w:r>
            <w:r w:rsidDel="00000000" w:rsidR="00000000" w:rsidRPr="00000000">
              <w:rPr>
                <w:rtl w:val="0"/>
              </w:rPr>
            </w:r>
          </w:p>
          <w:p w:rsidR="00000000" w:rsidDel="00000000" w:rsidP="00000000" w:rsidRDefault="00000000" w:rsidRPr="00000000" w14:paraId="000003F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FA">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FB">
      <w:pPr>
        <w:spacing w:before="80" w:line="240" w:lineRule="auto"/>
        <w:jc w:val="center"/>
        <w:rPr>
          <w:b w:val="1"/>
          <w:color w:val="434343"/>
          <w:sz w:val="28"/>
          <w:szCs w:val="28"/>
        </w:rPr>
      </w:pPr>
      <w:r w:rsidDel="00000000" w:rsidR="00000000" w:rsidRPr="00000000">
        <w:rPr>
          <w:color w:val="000000"/>
        </w:rPr>
        <w:drawing>
          <wp:inline distB="0" distT="0" distL="0" distR="0">
            <wp:extent cx="4429125" cy="6934200"/>
            <wp:effectExtent b="0" l="0" r="0" t="0"/>
            <wp:docPr descr="Imagen que contiene Tabla&#10;&#10;Descripción generada automáticamente" id="2140128052" name="image20.png"/>
            <a:graphic>
              <a:graphicData uri="http://schemas.openxmlformats.org/drawingml/2006/picture">
                <pic:pic>
                  <pic:nvPicPr>
                    <pic:cNvPr descr="Imagen que contiene Tabla&#10;&#10;Descripción generada automáticamente" id="0" name="image20.png"/>
                    <pic:cNvPicPr preferRelativeResize="0"/>
                  </pic:nvPicPr>
                  <pic:blipFill>
                    <a:blip r:embed="rId28"/>
                    <a:srcRect b="0" l="0" r="0" t="0"/>
                    <a:stretch>
                      <a:fillRect/>
                    </a:stretch>
                  </pic:blipFill>
                  <pic:spPr>
                    <a:xfrm>
                      <a:off x="0" y="0"/>
                      <a:ext cx="4429125"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Reporte File</w:t>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reporte muestra el nombre y todo el contenido del archivo especificado en el parámetro file.</w:t>
      </w:r>
      <w:r w:rsidDel="00000000" w:rsidR="00000000" w:rsidRPr="00000000">
        <w:rPr>
          <w:rtl w:val="0"/>
        </w:rPr>
      </w:r>
    </w:p>
    <w:p w:rsidR="00000000" w:rsidDel="00000000" w:rsidP="00000000" w:rsidRDefault="00000000" w:rsidRPr="00000000" w14:paraId="000003FE">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3FF">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48"/>
        <w:tblW w:w="9086.0" w:type="dxa"/>
        <w:jc w:val="left"/>
        <w:tblLayout w:type="fixed"/>
        <w:tblLook w:val="0400"/>
      </w:tblPr>
      <w:tblGrid>
        <w:gridCol w:w="9086"/>
        <w:tblGridChange w:id="0">
          <w:tblGrid>
            <w:gridCol w:w="908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00">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 Genera el reporte de tipo file</w:t>
            </w:r>
            <w:r w:rsidDel="00000000" w:rsidR="00000000" w:rsidRPr="00000000">
              <w:rPr>
                <w:rFonts w:ascii="Consolas" w:cs="Consolas" w:eastAsia="Consolas" w:hAnsi="Consolas"/>
                <w:color w:val="000000"/>
                <w:sz w:val="24"/>
                <w:szCs w:val="24"/>
                <w:rtl w:val="0"/>
              </w:rPr>
              <w:br w:type="textWrapping"/>
              <w:t xml:space="preserve">rep -id=A118 -path=/home/user/reports/report9.txt -path_file_ls=/home/a.txt  -name=file</w:t>
            </w:r>
            <w:r w:rsidDel="00000000" w:rsidR="00000000" w:rsidRPr="00000000">
              <w:rPr>
                <w:rtl w:val="0"/>
              </w:rPr>
            </w:r>
          </w:p>
        </w:tc>
      </w:tr>
    </w:tbl>
    <w:p w:rsidR="00000000" w:rsidDel="00000000" w:rsidP="00000000" w:rsidRDefault="00000000" w:rsidRPr="00000000" w14:paraId="00000401">
      <w:pPr>
        <w:spacing w:before="80" w:line="240" w:lineRule="auto"/>
        <w:jc w:val="center"/>
        <w:rPr>
          <w:b w:val="1"/>
          <w:color w:val="434343"/>
          <w:sz w:val="28"/>
          <w:szCs w:val="28"/>
        </w:rPr>
      </w:pPr>
      <w:r w:rsidDel="00000000" w:rsidR="00000000" w:rsidRPr="00000000">
        <w:rPr>
          <w:color w:val="000000"/>
        </w:rPr>
        <w:drawing>
          <wp:inline distB="0" distT="0" distL="0" distR="0">
            <wp:extent cx="5733415" cy="609600"/>
            <wp:effectExtent b="0" l="0" r="0" t="0"/>
            <wp:docPr id="2140128031"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73341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434343"/>
          <w:sz w:val="28"/>
          <w:szCs w:val="28"/>
          <w:u w:val="none"/>
          <w:shd w:fill="auto" w:val="clear"/>
          <w:vertAlign w:val="baseline"/>
          <w:rtl w:val="0"/>
        </w:rPr>
        <w:t xml:space="preserve">Reporte Ls</w:t>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Este reporte mostrará la información de los archivos y carpetas con permisos, propietario, grupo propietario, fecha de modificación, hora de modificación, tipo, fecha de creación.</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5">
      <w:pPr>
        <w:spacing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Ejemplo</w:t>
      </w:r>
      <w:r w:rsidDel="00000000" w:rsidR="00000000" w:rsidRPr="00000000">
        <w:rPr>
          <w:color w:val="000000"/>
          <w:sz w:val="24"/>
          <w:szCs w:val="24"/>
          <w:rtl w:val="0"/>
        </w:rPr>
        <w:t xml:space="preserve">:</w:t>
      </w:r>
      <w:r w:rsidDel="00000000" w:rsidR="00000000" w:rsidRPr="00000000">
        <w:rPr>
          <w:rtl w:val="0"/>
        </w:rPr>
      </w:r>
    </w:p>
    <w:tbl>
      <w:tblPr>
        <w:tblStyle w:val="Table49"/>
        <w:tblW w:w="4291.0" w:type="dxa"/>
        <w:jc w:val="left"/>
        <w:tblLayout w:type="fixed"/>
        <w:tblLook w:val="0400"/>
      </w:tblPr>
      <w:tblGrid>
        <w:gridCol w:w="4291"/>
        <w:tblGridChange w:id="0">
          <w:tblGrid>
            <w:gridCol w:w="429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06">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8000"/>
                <w:sz w:val="24"/>
                <w:szCs w:val="24"/>
                <w:rtl w:val="0"/>
              </w:rPr>
              <w:t xml:space="preserve">#Reporte de archivos y carpetas</w:t>
            </w:r>
            <w:r w:rsidDel="00000000" w:rsidR="00000000" w:rsidRPr="00000000">
              <w:rPr>
                <w:rtl w:val="0"/>
              </w:rPr>
            </w:r>
          </w:p>
        </w:tc>
      </w:tr>
    </w:tbl>
    <w:p w:rsidR="00000000" w:rsidDel="00000000" w:rsidP="00000000" w:rsidRDefault="00000000" w:rsidRPr="00000000" w14:paraId="00000407">
      <w:pPr>
        <w:spacing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000000"/>
          <w:sz w:val="24"/>
          <w:szCs w:val="24"/>
          <w:rtl w:val="0"/>
        </w:rPr>
        <w:t xml:space="preserve"> rep -id=A118 -path=/home/user/reports/report10.jpg -path_file_ls=/  -name=ls</w:t>
      </w:r>
      <w:r w:rsidDel="00000000" w:rsidR="00000000" w:rsidRPr="00000000">
        <w:rPr>
          <w:rtl w:val="0"/>
        </w:rPr>
      </w:r>
    </w:p>
    <w:p w:rsidR="00000000" w:rsidDel="00000000" w:rsidP="00000000" w:rsidRDefault="00000000" w:rsidRPr="00000000" w14:paraId="00000408">
      <w:pPr>
        <w:spacing w:before="80" w:line="240" w:lineRule="auto"/>
        <w:jc w:val="center"/>
        <w:rPr>
          <w:b w:val="1"/>
          <w:color w:val="434343"/>
          <w:sz w:val="28"/>
          <w:szCs w:val="28"/>
        </w:rPr>
      </w:pPr>
      <w:r w:rsidDel="00000000" w:rsidR="00000000" w:rsidRPr="00000000">
        <w:rPr>
          <w:color w:val="000000"/>
        </w:rPr>
        <w:drawing>
          <wp:inline distB="0" distT="0" distL="0" distR="0">
            <wp:extent cx="5733415" cy="1952625"/>
            <wp:effectExtent b="0" l="0" r="0" t="0"/>
            <wp:docPr descr="Tabla&#10;&#10;Descripción generada automáticamente" id="2140128032" name="image12.png"/>
            <a:graphic>
              <a:graphicData uri="http://schemas.openxmlformats.org/drawingml/2006/picture">
                <pic:pic>
                  <pic:nvPicPr>
                    <pic:cNvPr descr="Tabla&#10;&#10;Descripción generada automáticamente" id="0" name="image12.png"/>
                    <pic:cNvPicPr preferRelativeResize="0"/>
                  </pic:nvPicPr>
                  <pic:blipFill>
                    <a:blip r:embed="rId30"/>
                    <a:srcRect b="0" l="0" r="0" t="0"/>
                    <a:stretch>
                      <a:fillRect/>
                    </a:stretch>
                  </pic:blipFill>
                  <pic:spPr>
                    <a:xfrm>
                      <a:off x="0" y="0"/>
                      <a:ext cx="573341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40A">
      <w:pPr>
        <w:spacing w:after="120" w:before="400" w:line="240" w:lineRule="auto"/>
        <w:jc w:val="both"/>
        <w:rPr>
          <w:rFonts w:ascii="Times New Roman" w:cs="Times New Roman" w:eastAsia="Times New Roman" w:hAnsi="Times New Roman"/>
          <w:sz w:val="24"/>
          <w:szCs w:val="24"/>
        </w:rPr>
      </w:pPr>
      <w:r w:rsidDel="00000000" w:rsidR="00000000" w:rsidRPr="00000000">
        <w:rPr>
          <w:b w:val="1"/>
          <w:color w:val="000000"/>
          <w:sz w:val="40"/>
          <w:szCs w:val="40"/>
          <w:rtl w:val="0"/>
        </w:rPr>
        <w:t xml:space="preserve">Calificación</w:t>
      </w:r>
      <w:r w:rsidDel="00000000" w:rsidR="00000000" w:rsidRPr="00000000">
        <w:rPr>
          <w:rtl w:val="0"/>
        </w:rPr>
      </w:r>
    </w:p>
    <w:p w:rsidR="00000000" w:rsidDel="00000000" w:rsidP="00000000" w:rsidRDefault="00000000" w:rsidRPr="00000000" w14:paraId="0000040B">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Los reportes son de suma importancia, ya que con estos se evidenciará las funcionalidades del proyecto. Por lo cuál:</w:t>
      </w:r>
      <w:r w:rsidDel="00000000" w:rsidR="00000000" w:rsidRPr="00000000">
        <w:rPr>
          <w:rtl w:val="0"/>
        </w:rPr>
      </w:r>
    </w:p>
    <w:p w:rsidR="00000000" w:rsidDel="00000000" w:rsidP="00000000" w:rsidRDefault="00000000" w:rsidRPr="00000000" w14:paraId="000004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0D">
      <w:pPr>
        <w:numPr>
          <w:ilvl w:val="0"/>
          <w:numId w:val="25"/>
        </w:numPr>
        <w:spacing w:line="240" w:lineRule="auto"/>
        <w:ind w:left="720" w:hanging="360"/>
        <w:jc w:val="both"/>
        <w:rPr>
          <w:color w:val="000000"/>
          <w:sz w:val="24"/>
          <w:szCs w:val="24"/>
        </w:rPr>
      </w:pPr>
      <w:r w:rsidDel="00000000" w:rsidR="00000000" w:rsidRPr="00000000">
        <w:rPr>
          <w:color w:val="000000"/>
          <w:sz w:val="24"/>
          <w:szCs w:val="24"/>
          <w:rtl w:val="0"/>
        </w:rPr>
        <w:t xml:space="preserve">Para calificar los comandos </w:t>
      </w:r>
      <w:r w:rsidDel="00000000" w:rsidR="00000000" w:rsidRPr="00000000">
        <w:rPr>
          <w:b w:val="1"/>
          <w:color w:val="000000"/>
          <w:sz w:val="24"/>
          <w:szCs w:val="24"/>
          <w:rtl w:val="0"/>
        </w:rPr>
        <w:t xml:space="preserve">mkdisk y fdisk</w:t>
      </w:r>
      <w:r w:rsidDel="00000000" w:rsidR="00000000" w:rsidRPr="00000000">
        <w:rPr>
          <w:color w:val="000000"/>
          <w:sz w:val="24"/>
          <w:szCs w:val="24"/>
          <w:rtl w:val="0"/>
        </w:rPr>
        <w:t xml:space="preserve"> se necesitarán los reportes </w:t>
      </w:r>
      <w:r w:rsidDel="00000000" w:rsidR="00000000" w:rsidRPr="00000000">
        <w:rPr>
          <w:b w:val="1"/>
          <w:color w:val="000000"/>
          <w:sz w:val="24"/>
          <w:szCs w:val="24"/>
          <w:rtl w:val="0"/>
        </w:rPr>
        <w:t xml:space="preserve">mbr y disk</w:t>
      </w:r>
      <w:r w:rsidDel="00000000" w:rsidR="00000000" w:rsidRPr="00000000">
        <w:rPr>
          <w:color w:val="000000"/>
          <w:sz w:val="24"/>
          <w:szCs w:val="24"/>
          <w:rtl w:val="0"/>
        </w:rPr>
        <w:t xml:space="preserve">, esto para visualizar tanto el mbr del disco como la estructura del mismo.</w:t>
      </w:r>
    </w:p>
    <w:p w:rsidR="00000000" w:rsidDel="00000000" w:rsidP="00000000" w:rsidRDefault="00000000" w:rsidRPr="00000000" w14:paraId="0000040E">
      <w:pPr>
        <w:numPr>
          <w:ilvl w:val="0"/>
          <w:numId w:val="25"/>
        </w:numPr>
        <w:spacing w:line="240" w:lineRule="auto"/>
        <w:ind w:left="720" w:hanging="360"/>
        <w:jc w:val="both"/>
        <w:rPr>
          <w:color w:val="000000"/>
          <w:sz w:val="24"/>
          <w:szCs w:val="24"/>
        </w:rPr>
      </w:pPr>
      <w:r w:rsidDel="00000000" w:rsidR="00000000" w:rsidRPr="00000000">
        <w:rPr>
          <w:color w:val="000000"/>
          <w:sz w:val="24"/>
          <w:szCs w:val="24"/>
          <w:rtl w:val="0"/>
        </w:rPr>
        <w:t xml:space="preserve">Para calificar el comando </w:t>
      </w:r>
      <w:r w:rsidDel="00000000" w:rsidR="00000000" w:rsidRPr="00000000">
        <w:rPr>
          <w:b w:val="1"/>
          <w:color w:val="000000"/>
          <w:sz w:val="24"/>
          <w:szCs w:val="24"/>
          <w:rtl w:val="0"/>
        </w:rPr>
        <w:t xml:space="preserve">mount</w:t>
      </w:r>
      <w:r w:rsidDel="00000000" w:rsidR="00000000" w:rsidRPr="00000000">
        <w:rPr>
          <w:color w:val="000000"/>
          <w:sz w:val="24"/>
          <w:szCs w:val="24"/>
          <w:rtl w:val="0"/>
        </w:rPr>
        <w:t xml:space="preserve"> se necesitará el comando </w:t>
      </w:r>
      <w:r w:rsidDel="00000000" w:rsidR="00000000" w:rsidRPr="00000000">
        <w:rPr>
          <w:b w:val="1"/>
          <w:color w:val="000000"/>
          <w:sz w:val="24"/>
          <w:szCs w:val="24"/>
          <w:rtl w:val="0"/>
        </w:rPr>
        <w:t xml:space="preserve">mounted</w:t>
      </w:r>
      <w:r w:rsidDel="00000000" w:rsidR="00000000" w:rsidRPr="00000000">
        <w:rPr>
          <w:color w:val="000000"/>
          <w:sz w:val="24"/>
          <w:szCs w:val="24"/>
          <w:rtl w:val="0"/>
        </w:rPr>
        <w:t xml:space="preserve"> para poder visualizar todas las particiones montadas.</w:t>
      </w:r>
    </w:p>
    <w:p w:rsidR="00000000" w:rsidDel="00000000" w:rsidP="00000000" w:rsidRDefault="00000000" w:rsidRPr="00000000" w14:paraId="0000040F">
      <w:pPr>
        <w:numPr>
          <w:ilvl w:val="0"/>
          <w:numId w:val="25"/>
        </w:numPr>
        <w:spacing w:line="240" w:lineRule="auto"/>
        <w:ind w:left="720" w:hanging="360"/>
        <w:jc w:val="both"/>
        <w:rPr>
          <w:color w:val="000000"/>
          <w:sz w:val="24"/>
          <w:szCs w:val="24"/>
        </w:rPr>
      </w:pPr>
      <w:r w:rsidDel="00000000" w:rsidR="00000000" w:rsidRPr="00000000">
        <w:rPr>
          <w:color w:val="000000"/>
          <w:sz w:val="24"/>
          <w:szCs w:val="24"/>
          <w:rtl w:val="0"/>
        </w:rPr>
        <w:t xml:space="preserve">Para calificar el comando </w:t>
      </w:r>
      <w:r w:rsidDel="00000000" w:rsidR="00000000" w:rsidRPr="00000000">
        <w:rPr>
          <w:b w:val="1"/>
          <w:color w:val="000000"/>
          <w:sz w:val="24"/>
          <w:szCs w:val="24"/>
          <w:rtl w:val="0"/>
        </w:rPr>
        <w:t xml:space="preserve">mkfs </w:t>
      </w:r>
      <w:r w:rsidDel="00000000" w:rsidR="00000000" w:rsidRPr="00000000">
        <w:rPr>
          <w:color w:val="000000"/>
          <w:sz w:val="24"/>
          <w:szCs w:val="24"/>
          <w:rtl w:val="0"/>
        </w:rPr>
        <w:t xml:space="preserve">se necesitarán los reportes </w:t>
      </w:r>
      <w:r w:rsidDel="00000000" w:rsidR="00000000" w:rsidRPr="00000000">
        <w:rPr>
          <w:b w:val="1"/>
          <w:color w:val="000000"/>
          <w:sz w:val="24"/>
          <w:szCs w:val="24"/>
          <w:rtl w:val="0"/>
        </w:rPr>
        <w:t xml:space="preserve">bm_inode, bm_block, inode y block (si se hace el reporte tree es más que suficiente con este)</w:t>
      </w:r>
      <w:r w:rsidDel="00000000" w:rsidR="00000000" w:rsidRPr="00000000">
        <w:rPr>
          <w:color w:val="000000"/>
          <w:sz w:val="24"/>
          <w:szCs w:val="24"/>
          <w:rtl w:val="0"/>
        </w:rPr>
        <w:t xml:space="preserve">, esto para poder visualizar que las particiones sean formateadas correctamente.</w:t>
      </w:r>
    </w:p>
    <w:p w:rsidR="00000000" w:rsidDel="00000000" w:rsidP="00000000" w:rsidRDefault="00000000" w:rsidRPr="00000000" w14:paraId="00000410">
      <w:pPr>
        <w:numPr>
          <w:ilvl w:val="0"/>
          <w:numId w:val="25"/>
        </w:numPr>
        <w:spacing w:line="240" w:lineRule="auto"/>
        <w:ind w:left="720" w:hanging="360"/>
        <w:jc w:val="both"/>
        <w:rPr>
          <w:color w:val="000000"/>
          <w:sz w:val="24"/>
          <w:szCs w:val="24"/>
        </w:rPr>
      </w:pPr>
      <w:r w:rsidDel="00000000" w:rsidR="00000000" w:rsidRPr="00000000">
        <w:rPr>
          <w:color w:val="000000"/>
          <w:sz w:val="24"/>
          <w:szCs w:val="24"/>
          <w:rtl w:val="0"/>
        </w:rPr>
        <w:t xml:space="preserve">Para calificar los comandos </w:t>
      </w:r>
      <w:r w:rsidDel="00000000" w:rsidR="00000000" w:rsidRPr="00000000">
        <w:rPr>
          <w:b w:val="1"/>
          <w:color w:val="000000"/>
          <w:sz w:val="24"/>
          <w:szCs w:val="24"/>
          <w:rtl w:val="0"/>
        </w:rPr>
        <w:t xml:space="preserve">mkgrp, rmgrp, mkusr, rmusr y chgrp</w:t>
      </w:r>
      <w:r w:rsidDel="00000000" w:rsidR="00000000" w:rsidRPr="00000000">
        <w:rPr>
          <w:color w:val="000000"/>
          <w:sz w:val="24"/>
          <w:szCs w:val="24"/>
          <w:rtl w:val="0"/>
        </w:rPr>
        <w:t xml:space="preserve"> se necesitará el reporte el comando </w:t>
      </w:r>
      <w:r w:rsidDel="00000000" w:rsidR="00000000" w:rsidRPr="00000000">
        <w:rPr>
          <w:b w:val="1"/>
          <w:color w:val="000000"/>
          <w:sz w:val="24"/>
          <w:szCs w:val="24"/>
          <w:rtl w:val="0"/>
        </w:rPr>
        <w:t xml:space="preserve">cat </w:t>
      </w:r>
      <w:r w:rsidDel="00000000" w:rsidR="00000000" w:rsidRPr="00000000">
        <w:rPr>
          <w:color w:val="000000"/>
          <w:sz w:val="24"/>
          <w:szCs w:val="24"/>
          <w:rtl w:val="0"/>
        </w:rPr>
        <w:t xml:space="preserve">o el reporte </w:t>
      </w:r>
      <w:r w:rsidDel="00000000" w:rsidR="00000000" w:rsidRPr="00000000">
        <w:rPr>
          <w:b w:val="1"/>
          <w:color w:val="000000"/>
          <w:sz w:val="24"/>
          <w:szCs w:val="24"/>
          <w:rtl w:val="0"/>
        </w:rPr>
        <w:t xml:space="preserve">file</w:t>
      </w:r>
      <w:r w:rsidDel="00000000" w:rsidR="00000000" w:rsidRPr="00000000">
        <w:rPr>
          <w:color w:val="000000"/>
          <w:sz w:val="24"/>
          <w:szCs w:val="24"/>
          <w:rtl w:val="0"/>
        </w:rPr>
        <w:t xml:space="preserve">, esto para visualizar el contenido del archivo users.txt.</w:t>
      </w:r>
    </w:p>
    <w:p w:rsidR="00000000" w:rsidDel="00000000" w:rsidP="00000000" w:rsidRDefault="00000000" w:rsidRPr="00000000" w14:paraId="00000411">
      <w:pPr>
        <w:numPr>
          <w:ilvl w:val="0"/>
          <w:numId w:val="25"/>
        </w:numPr>
        <w:spacing w:line="240" w:lineRule="auto"/>
        <w:ind w:left="720" w:hanging="360"/>
        <w:jc w:val="both"/>
        <w:rPr>
          <w:color w:val="000000"/>
          <w:sz w:val="24"/>
          <w:szCs w:val="24"/>
        </w:rPr>
      </w:pPr>
      <w:r w:rsidDel="00000000" w:rsidR="00000000" w:rsidRPr="00000000">
        <w:rPr>
          <w:color w:val="000000"/>
          <w:sz w:val="24"/>
          <w:szCs w:val="24"/>
          <w:rtl w:val="0"/>
        </w:rPr>
        <w:t xml:space="preserve">Para calificar los comandos</w:t>
      </w:r>
      <w:r w:rsidDel="00000000" w:rsidR="00000000" w:rsidRPr="00000000">
        <w:rPr>
          <w:b w:val="1"/>
          <w:color w:val="000000"/>
          <w:sz w:val="24"/>
          <w:szCs w:val="24"/>
          <w:rtl w:val="0"/>
        </w:rPr>
        <w:t xml:space="preserve"> mkfile y mkdir</w:t>
      </w:r>
      <w:r w:rsidDel="00000000" w:rsidR="00000000" w:rsidRPr="00000000">
        <w:rPr>
          <w:color w:val="000000"/>
          <w:sz w:val="24"/>
          <w:szCs w:val="24"/>
          <w:rtl w:val="0"/>
        </w:rPr>
        <w:t xml:space="preserve"> se necesitará el reporte </w:t>
      </w:r>
      <w:r w:rsidDel="00000000" w:rsidR="00000000" w:rsidRPr="00000000">
        <w:rPr>
          <w:b w:val="1"/>
          <w:color w:val="000000"/>
          <w:sz w:val="24"/>
          <w:szCs w:val="24"/>
          <w:rtl w:val="0"/>
        </w:rPr>
        <w:t xml:space="preserve">tree</w:t>
      </w:r>
      <w:r w:rsidDel="00000000" w:rsidR="00000000" w:rsidRPr="00000000">
        <w:rPr>
          <w:color w:val="000000"/>
          <w:sz w:val="24"/>
          <w:szCs w:val="24"/>
          <w:rtl w:val="0"/>
        </w:rPr>
        <w:t xml:space="preserve">, esto para poder visualizar que se realiza correctamente la generación de los inodos y bloques del sistema de archivos.</w:t>
      </w:r>
    </w:p>
    <w:p w:rsidR="00000000" w:rsidDel="00000000" w:rsidP="00000000" w:rsidRDefault="00000000" w:rsidRPr="00000000" w14:paraId="00000412">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413">
      <w:pPr>
        <w:spacing w:after="120" w:before="400" w:line="240" w:lineRule="auto"/>
        <w:jc w:val="both"/>
        <w:rPr>
          <w:rFonts w:ascii="Times New Roman" w:cs="Times New Roman" w:eastAsia="Times New Roman" w:hAnsi="Times New Roman"/>
          <w:sz w:val="24"/>
          <w:szCs w:val="24"/>
        </w:rPr>
      </w:pPr>
      <w:r w:rsidDel="00000000" w:rsidR="00000000" w:rsidRPr="00000000">
        <w:rPr>
          <w:b w:val="1"/>
          <w:color w:val="000000"/>
          <w:sz w:val="40"/>
          <w:szCs w:val="40"/>
          <w:rtl w:val="0"/>
        </w:rPr>
        <w:t xml:space="preserve">Documentación</w:t>
      </w:r>
      <w:r w:rsidDel="00000000" w:rsidR="00000000" w:rsidRPr="00000000">
        <w:rPr>
          <w:rtl w:val="0"/>
        </w:rPr>
      </w:r>
    </w:p>
    <w:p w:rsidR="00000000" w:rsidDel="00000000" w:rsidP="00000000" w:rsidRDefault="00000000" w:rsidRPr="00000000" w14:paraId="00000414">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La documentación del proyecto consistirá en un </w:t>
      </w:r>
      <w:r w:rsidDel="00000000" w:rsidR="00000000" w:rsidRPr="00000000">
        <w:rPr>
          <w:b w:val="1"/>
          <w:color w:val="000000"/>
          <w:rtl w:val="0"/>
        </w:rPr>
        <w:t xml:space="preserve">Manual Técnico</w:t>
      </w:r>
      <w:r w:rsidDel="00000000" w:rsidR="00000000" w:rsidRPr="00000000">
        <w:rPr>
          <w:color w:val="000000"/>
          <w:rtl w:val="0"/>
        </w:rPr>
        <w:t xml:space="preserve"> que brindará una visión completa del funcionamiento interno y uso del sistema de archivos EXT2 simulado en esta aplicación web. Este manual deberá incluir los siguientes componentes:</w:t>
      </w:r>
      <w:r w:rsidDel="00000000" w:rsidR="00000000" w:rsidRPr="00000000">
        <w:rPr>
          <w:rtl w:val="0"/>
        </w:rPr>
      </w:r>
    </w:p>
    <w:p w:rsidR="00000000" w:rsidDel="00000000" w:rsidP="00000000" w:rsidRDefault="00000000" w:rsidRPr="00000000" w14:paraId="000004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16">
      <w:pPr>
        <w:numPr>
          <w:ilvl w:val="0"/>
          <w:numId w:val="26"/>
        </w:numPr>
        <w:spacing w:line="240" w:lineRule="auto"/>
        <w:ind w:left="720" w:hanging="360"/>
        <w:rPr>
          <w:rFonts w:ascii="Noto Sans Symbols" w:cs="Noto Sans Symbols" w:eastAsia="Noto Sans Symbols" w:hAnsi="Noto Sans Symbols"/>
          <w:color w:val="000000"/>
          <w:sz w:val="20"/>
          <w:szCs w:val="20"/>
        </w:rPr>
      </w:pPr>
      <w:r w:rsidDel="00000000" w:rsidR="00000000" w:rsidRPr="00000000">
        <w:rPr>
          <w:b w:val="1"/>
          <w:color w:val="000000"/>
          <w:rtl w:val="0"/>
        </w:rPr>
        <w:t xml:space="preserve">Descripción de la Arquitectura del Sistema</w:t>
      </w:r>
      <w:r w:rsidDel="00000000" w:rsidR="00000000" w:rsidRPr="00000000">
        <w:rPr>
          <w:color w:val="000000"/>
          <w:rtl w:val="0"/>
        </w:rPr>
        <w:t xml:space="preserve">: Una explicación detallada de la estructura y conexión entre los módulos frontend y backend, apoyada por diagramas que muestren cómo se integran y comunican estos componentes para simular el sistema de archivos EXT2.</w:t>
      </w:r>
      <w:r w:rsidDel="00000000" w:rsidR="00000000" w:rsidRPr="00000000">
        <w:rPr>
          <w:rtl w:val="0"/>
        </w:rPr>
      </w:r>
    </w:p>
    <w:p w:rsidR="00000000" w:rsidDel="00000000" w:rsidP="00000000" w:rsidRDefault="00000000" w:rsidRPr="00000000" w14:paraId="00000417">
      <w:pPr>
        <w:numPr>
          <w:ilvl w:val="0"/>
          <w:numId w:val="26"/>
        </w:numPr>
        <w:spacing w:line="240" w:lineRule="auto"/>
        <w:ind w:left="720" w:hanging="360"/>
        <w:jc w:val="both"/>
        <w:rPr>
          <w:rFonts w:ascii="Noto Sans Symbols" w:cs="Noto Sans Symbols" w:eastAsia="Noto Sans Symbols" w:hAnsi="Noto Sans Symbols"/>
          <w:color w:val="000000"/>
          <w:sz w:val="20"/>
          <w:szCs w:val="20"/>
        </w:rPr>
      </w:pPr>
      <w:r w:rsidDel="00000000" w:rsidR="00000000" w:rsidRPr="00000000">
        <w:rPr>
          <w:b w:val="1"/>
          <w:color w:val="000000"/>
          <w:rtl w:val="0"/>
        </w:rPr>
        <w:t xml:space="preserve">Explicación de las Estructuras de Datos</w:t>
      </w:r>
      <w:r w:rsidDel="00000000" w:rsidR="00000000" w:rsidRPr="00000000">
        <w:rPr>
          <w:color w:val="000000"/>
          <w:rtl w:val="0"/>
        </w:rPr>
        <w:t xml:space="preserve">: Descripción de las estructuras de datos fundamentales utilizadas en el sistema, tales como el MBR, EBR, inodos y bloques. Este apartado debe aclarar la función de cada estructura dentro del sistema de archivos y cómo se organizan y gestionan dentro del archivo binario .mia.</w:t>
      </w:r>
      <w:r w:rsidDel="00000000" w:rsidR="00000000" w:rsidRPr="00000000">
        <w:rPr>
          <w:rtl w:val="0"/>
        </w:rPr>
      </w:r>
    </w:p>
    <w:p w:rsidR="00000000" w:rsidDel="00000000" w:rsidP="00000000" w:rsidRDefault="00000000" w:rsidRPr="00000000" w14:paraId="00000418">
      <w:pPr>
        <w:numPr>
          <w:ilvl w:val="0"/>
          <w:numId w:val="26"/>
        </w:numPr>
        <w:spacing w:line="240" w:lineRule="auto"/>
        <w:ind w:left="720" w:hanging="360"/>
        <w:jc w:val="both"/>
        <w:rPr>
          <w:rFonts w:ascii="Noto Sans Symbols" w:cs="Noto Sans Symbols" w:eastAsia="Noto Sans Symbols" w:hAnsi="Noto Sans Symbols"/>
          <w:color w:val="000000"/>
          <w:sz w:val="20"/>
          <w:szCs w:val="20"/>
        </w:rPr>
      </w:pPr>
      <w:r w:rsidDel="00000000" w:rsidR="00000000" w:rsidRPr="00000000">
        <w:rPr>
          <w:b w:val="1"/>
          <w:color w:val="000000"/>
          <w:rtl w:val="0"/>
        </w:rPr>
        <w:t xml:space="preserve">Descripción de los Comandos Implementados</w:t>
      </w:r>
      <w:r w:rsidDel="00000000" w:rsidR="00000000" w:rsidRPr="00000000">
        <w:rPr>
          <w:color w:val="000000"/>
          <w:rtl w:val="0"/>
        </w:rPr>
        <w:t xml:space="preserve">: Un listado de todos los comandos disponibles en la aplicación (por ejemplo, MKDISK, FDISK, MOUNT), junto con una descripción detallada de cada uno. Esto incluye ejemplos de uso, parámetros requeridos y una explicación de sus efectos específicos sobre las estructuras internas del sistema de archivos.</w:t>
      </w:r>
      <w:r w:rsidDel="00000000" w:rsidR="00000000" w:rsidRPr="00000000">
        <w:rPr>
          <w:rtl w:val="0"/>
        </w:rPr>
      </w:r>
    </w:p>
    <w:p w:rsidR="00000000" w:rsidDel="00000000" w:rsidP="00000000" w:rsidRDefault="00000000" w:rsidRPr="00000000" w14:paraId="000004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spacing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Este </w:t>
      </w:r>
      <w:r w:rsidDel="00000000" w:rsidR="00000000" w:rsidRPr="00000000">
        <w:rPr>
          <w:b w:val="1"/>
          <w:color w:val="000000"/>
          <w:rtl w:val="0"/>
        </w:rPr>
        <w:t xml:space="preserve">Manual Técnico</w:t>
      </w:r>
      <w:r w:rsidDel="00000000" w:rsidR="00000000" w:rsidRPr="00000000">
        <w:rPr>
          <w:color w:val="000000"/>
          <w:rtl w:val="0"/>
        </w:rPr>
        <w:t xml:space="preserve"> brindará una guía clara para el diseño y operación del sistema de archivos EXT2 en la aplicación web, además de ofrecer una referencia detallada para el uso de los comandos y la visualización de sus efectos en el sistema.</w:t>
      </w:r>
      <w:r w:rsidDel="00000000" w:rsidR="00000000" w:rsidRPr="00000000">
        <w:rPr>
          <w:rtl w:val="0"/>
        </w:rPr>
      </w:r>
    </w:p>
    <w:p w:rsidR="00000000" w:rsidDel="00000000" w:rsidP="00000000" w:rsidRDefault="00000000" w:rsidRPr="00000000" w14:paraId="0000041B">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Instrucciones de Entrega</w:t>
      </w: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proyecto se entregará el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23/03/2025 hasta las 23:59 horas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 utilizará un repositorio de github para que suban su proyecto y se habilitará una opción en UEDI para que puedan subir el link de su repositorio, los auxiliares de cada curso deberán tener acceso a los repositorios respectivos en cualquier momento de la duración del laboratorio, si no se cuenta con acceso se anulara el proyecto, se recomienda que sea un repositorio privado para evitar copias. La impuntualidad será penalizada según la siguiente tabla. Se calificará el último commit que suban a la hora estipulada.</w:t>
      </w:r>
      <w:r w:rsidDel="00000000" w:rsidR="00000000" w:rsidRPr="00000000">
        <w:rPr>
          <w:rtl w:val="0"/>
        </w:rPr>
      </w:r>
    </w:p>
    <w:p w:rsidR="00000000" w:rsidDel="00000000" w:rsidP="00000000" w:rsidRDefault="00000000" w:rsidRPr="00000000" w14:paraId="0000041E">
      <w:pPr>
        <w:spacing w:before="80" w:line="240" w:lineRule="auto"/>
        <w:jc w:val="center"/>
        <w:rPr>
          <w:b w:val="1"/>
          <w:color w:val="434343"/>
          <w:sz w:val="28"/>
          <w:szCs w:val="28"/>
        </w:rPr>
      </w:pPr>
      <w:r w:rsidDel="00000000" w:rsidR="00000000" w:rsidRPr="00000000">
        <w:rPr>
          <w:rtl w:val="0"/>
        </w:rPr>
      </w:r>
    </w:p>
    <w:tbl>
      <w:tblPr>
        <w:tblStyle w:val="Table50"/>
        <w:tblW w:w="9066.0" w:type="dxa"/>
        <w:jc w:val="left"/>
        <w:tblLayout w:type="fixed"/>
        <w:tblLook w:val="0400"/>
      </w:tblPr>
      <w:tblGrid>
        <w:gridCol w:w="6947"/>
        <w:gridCol w:w="2119"/>
        <w:tblGridChange w:id="0">
          <w:tblGrid>
            <w:gridCol w:w="6947"/>
            <w:gridCol w:w="211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F">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Minutos tarde en su entregable o Minutos transcurridos luego de la entrega en la que se notifica al auxiliar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0">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Penalización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1">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1-5 minutos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2">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-5 Puntos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3">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5-10 minutos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4">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-10 Puntos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5">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10-15 minutos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6">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-15 Puntos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7">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15-20 minutos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8">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-20 Puntos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9">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25-60 minutos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A">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-25 Puntos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B">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 hora a 10 horas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C">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-40 Puntos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D">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10 horas en adelante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E">
            <w:pPr>
              <w:spacing w:line="24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-100 Puntos (Anulado)</w:t>
            </w:r>
            <w:r w:rsidDel="00000000" w:rsidR="00000000" w:rsidRPr="00000000">
              <w:rPr>
                <w:rtl w:val="0"/>
              </w:rPr>
            </w:r>
          </w:p>
        </w:tc>
      </w:tr>
    </w:tbl>
    <w:p w:rsidR="00000000" w:rsidDel="00000000" w:rsidP="00000000" w:rsidRDefault="00000000" w:rsidRPr="00000000" w14:paraId="0000042F">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430">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Nombre del repositorio: </w:t>
      </w:r>
      <w:r w:rsidDel="00000000" w:rsidR="00000000" w:rsidRPr="00000000">
        <w:rPr>
          <w:b w:val="1"/>
          <w:color w:val="000000"/>
          <w:sz w:val="24"/>
          <w:szCs w:val="24"/>
          <w:rtl w:val="0"/>
        </w:rPr>
        <w:t xml:space="preserve">MIA_2S2025_P1_carnet</w:t>
      </w:r>
      <w:r w:rsidDel="00000000" w:rsidR="00000000" w:rsidRPr="00000000">
        <w:rPr>
          <w:rtl w:val="0"/>
        </w:rPr>
      </w:r>
    </w:p>
    <w:p w:rsidR="00000000" w:rsidDel="00000000" w:rsidP="00000000" w:rsidRDefault="00000000" w:rsidRPr="00000000" w14:paraId="000004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Usuarios de github de los auxiliares de cada sección:</w:t>
      </w:r>
      <w:r w:rsidDel="00000000" w:rsidR="00000000" w:rsidRPr="00000000">
        <w:rPr>
          <w:rtl w:val="0"/>
        </w:rPr>
      </w:r>
    </w:p>
    <w:p w:rsidR="00000000" w:rsidDel="00000000" w:rsidP="00000000" w:rsidRDefault="00000000" w:rsidRPr="00000000" w14:paraId="00000433">
      <w:pPr>
        <w:numPr>
          <w:ilvl w:val="0"/>
          <w:numId w:val="27"/>
        </w:numPr>
        <w:spacing w:line="240" w:lineRule="auto"/>
        <w:ind w:left="720" w:hanging="360"/>
        <w:jc w:val="both"/>
        <w:rPr>
          <w:color w:val="000000"/>
          <w:sz w:val="24"/>
          <w:szCs w:val="24"/>
        </w:rPr>
      </w:pPr>
      <w:r w:rsidDel="00000000" w:rsidR="00000000" w:rsidRPr="00000000">
        <w:rPr>
          <w:b w:val="1"/>
          <w:i w:val="1"/>
          <w:color w:val="000000"/>
          <w:sz w:val="24"/>
          <w:szCs w:val="24"/>
          <w:rtl w:val="0"/>
        </w:rPr>
        <w:t xml:space="preserve">Sección A</w:t>
      </w:r>
      <w:r w:rsidDel="00000000" w:rsidR="00000000" w:rsidRPr="00000000">
        <w:rPr>
          <w:color w:val="000000"/>
          <w:sz w:val="24"/>
          <w:szCs w:val="24"/>
          <w:rtl w:val="0"/>
        </w:rPr>
        <w:t xml:space="preserve">: </w:t>
      </w:r>
    </w:p>
    <w:p w:rsidR="00000000" w:rsidDel="00000000" w:rsidP="00000000" w:rsidRDefault="00000000" w:rsidRPr="00000000" w14:paraId="00000434">
      <w:pPr>
        <w:numPr>
          <w:ilvl w:val="0"/>
          <w:numId w:val="27"/>
        </w:numPr>
        <w:spacing w:line="240" w:lineRule="auto"/>
        <w:ind w:left="720" w:hanging="360"/>
        <w:jc w:val="both"/>
        <w:rPr>
          <w:color w:val="000000"/>
          <w:sz w:val="24"/>
          <w:szCs w:val="24"/>
        </w:rPr>
      </w:pPr>
      <w:r w:rsidDel="00000000" w:rsidR="00000000" w:rsidRPr="00000000">
        <w:rPr>
          <w:b w:val="1"/>
          <w:i w:val="1"/>
          <w:color w:val="000000"/>
          <w:sz w:val="24"/>
          <w:szCs w:val="24"/>
          <w:rtl w:val="0"/>
        </w:rPr>
        <w:t xml:space="preserve">Sección B</w:t>
      </w:r>
      <w:r w:rsidDel="00000000" w:rsidR="00000000" w:rsidRPr="00000000">
        <w:rPr>
          <w:color w:val="000000"/>
          <w:sz w:val="24"/>
          <w:szCs w:val="24"/>
          <w:rtl w:val="0"/>
        </w:rPr>
        <w:t xml:space="preserve">: </w:t>
      </w:r>
    </w:p>
    <w:p w:rsidR="00000000" w:rsidDel="00000000" w:rsidP="00000000" w:rsidRDefault="00000000" w:rsidRPr="00000000" w14:paraId="00000435">
      <w:pPr>
        <w:numPr>
          <w:ilvl w:val="0"/>
          <w:numId w:val="27"/>
        </w:numPr>
        <w:spacing w:line="240" w:lineRule="auto"/>
        <w:ind w:left="720" w:hanging="360"/>
        <w:jc w:val="both"/>
        <w:rPr>
          <w:color w:val="000000"/>
          <w:sz w:val="24"/>
          <w:szCs w:val="24"/>
        </w:rPr>
      </w:pPr>
      <w:r w:rsidDel="00000000" w:rsidR="00000000" w:rsidRPr="00000000">
        <w:rPr>
          <w:b w:val="1"/>
          <w:i w:val="1"/>
          <w:color w:val="000000"/>
          <w:sz w:val="24"/>
          <w:szCs w:val="24"/>
          <w:rtl w:val="0"/>
        </w:rPr>
        <w:t xml:space="preserve">Sección C</w:t>
      </w:r>
      <w:r w:rsidDel="00000000" w:rsidR="00000000" w:rsidRPr="00000000">
        <w:rPr>
          <w:color w:val="000000"/>
          <w:sz w:val="24"/>
          <w:szCs w:val="24"/>
          <w:rtl w:val="0"/>
        </w:rPr>
        <w:t xml:space="preserve">: SaulCerezo</w:t>
      </w:r>
    </w:p>
    <w:p w:rsidR="00000000" w:rsidDel="00000000" w:rsidP="00000000" w:rsidRDefault="00000000" w:rsidRPr="00000000" w14:paraId="00000436">
      <w:pPr>
        <w:numPr>
          <w:ilvl w:val="0"/>
          <w:numId w:val="27"/>
        </w:numPr>
        <w:spacing w:line="240" w:lineRule="auto"/>
        <w:ind w:left="720" w:hanging="360"/>
        <w:jc w:val="both"/>
        <w:rPr>
          <w:color w:val="000000"/>
          <w:sz w:val="24"/>
          <w:szCs w:val="24"/>
        </w:rPr>
      </w:pPr>
      <w:r w:rsidDel="00000000" w:rsidR="00000000" w:rsidRPr="00000000">
        <w:rPr>
          <w:b w:val="1"/>
          <w:i w:val="1"/>
          <w:color w:val="000000"/>
          <w:sz w:val="24"/>
          <w:szCs w:val="24"/>
          <w:rtl w:val="0"/>
        </w:rPr>
        <w:t xml:space="preserve">Sección D</w:t>
      </w:r>
      <w:r w:rsidDel="00000000" w:rsidR="00000000" w:rsidRPr="00000000">
        <w:rPr>
          <w:color w:val="000000"/>
          <w:sz w:val="24"/>
          <w:szCs w:val="24"/>
          <w:rtl w:val="0"/>
        </w:rPr>
        <w:t xml:space="preserve">: kmsu</w:t>
      </w:r>
    </w:p>
    <w:p w:rsidR="00000000" w:rsidDel="00000000" w:rsidP="00000000" w:rsidRDefault="00000000" w:rsidRPr="00000000" w14:paraId="00000437">
      <w:pPr>
        <w:spacing w:after="120" w:before="400" w:line="240" w:lineRule="auto"/>
        <w:jc w:val="both"/>
        <w:rPr>
          <w:rFonts w:ascii="Times New Roman" w:cs="Times New Roman" w:eastAsia="Times New Roman" w:hAnsi="Times New Roman"/>
          <w:sz w:val="24"/>
          <w:szCs w:val="24"/>
        </w:rPr>
      </w:pPr>
      <w:r w:rsidDel="00000000" w:rsidR="00000000" w:rsidRPr="00000000">
        <w:rPr>
          <w:b w:val="1"/>
          <w:color w:val="000000"/>
          <w:sz w:val="40"/>
          <w:szCs w:val="40"/>
          <w:rtl w:val="0"/>
        </w:rPr>
        <w:t xml:space="preserve">Requisitos Mínimos</w:t>
      </w:r>
      <w:r w:rsidDel="00000000" w:rsidR="00000000" w:rsidRPr="00000000">
        <w:rPr>
          <w:rtl w:val="0"/>
        </w:rPr>
      </w:r>
    </w:p>
    <w:p w:rsidR="00000000" w:rsidDel="00000000" w:rsidP="00000000" w:rsidRDefault="00000000" w:rsidRPr="00000000" w14:paraId="00000438">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Para tener derecho a calificación se deberá contar con requisitos mínimos los cuales son:</w:t>
      </w:r>
      <w:r w:rsidDel="00000000" w:rsidR="00000000" w:rsidRPr="00000000">
        <w:rPr>
          <w:rtl w:val="0"/>
        </w:rPr>
      </w:r>
    </w:p>
    <w:p w:rsidR="00000000" w:rsidDel="00000000" w:rsidP="00000000" w:rsidRDefault="00000000" w:rsidRPr="00000000" w14:paraId="000004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Aplicación Web</w:t>
      </w:r>
      <w:r w:rsidDel="00000000" w:rsidR="00000000" w:rsidRPr="00000000">
        <w:rPr>
          <w:rtl w:val="0"/>
        </w:rPr>
      </w:r>
    </w:p>
    <w:p w:rsidR="00000000" w:rsidDel="00000000" w:rsidP="00000000" w:rsidRDefault="00000000" w:rsidRPr="00000000" w14:paraId="0000043B">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Creación de Particiones con la aplicación de los ajustes y Mount</w:t>
      </w:r>
      <w:r w:rsidDel="00000000" w:rsidR="00000000" w:rsidRPr="00000000">
        <w:rPr>
          <w:rtl w:val="0"/>
        </w:rPr>
      </w:r>
    </w:p>
    <w:p w:rsidR="00000000" w:rsidDel="00000000" w:rsidP="00000000" w:rsidRDefault="00000000" w:rsidRPr="00000000" w14:paraId="0000043C">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Reportes para la calificación de las funcionalidades descritas</w:t>
      </w:r>
      <w:r w:rsidDel="00000000" w:rsidR="00000000" w:rsidRPr="00000000">
        <w:rPr>
          <w:rtl w:val="0"/>
        </w:rPr>
      </w:r>
    </w:p>
    <w:p w:rsidR="00000000" w:rsidDel="00000000" w:rsidP="00000000" w:rsidRDefault="00000000" w:rsidRPr="00000000" w14:paraId="0000043D">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Documentación</w:t>
      </w:r>
      <w:r w:rsidDel="00000000" w:rsidR="00000000" w:rsidRPr="00000000">
        <w:rPr>
          <w:rtl w:val="0"/>
        </w:rPr>
      </w:r>
    </w:p>
    <w:p w:rsidR="00000000" w:rsidDel="00000000" w:rsidP="00000000" w:rsidRDefault="00000000" w:rsidRPr="00000000" w14:paraId="0000043E">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 Ejecución Completa del Script</w:t>
      </w:r>
      <w:r w:rsidDel="00000000" w:rsidR="00000000" w:rsidRPr="00000000">
        <w:rPr>
          <w:rtl w:val="0"/>
        </w:rPr>
      </w:r>
    </w:p>
    <w:p w:rsidR="00000000" w:rsidDel="00000000" w:rsidP="00000000" w:rsidRDefault="00000000" w:rsidRPr="00000000" w14:paraId="000004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spacing w:line="240" w:lineRule="auto"/>
        <w:jc w:val="both"/>
        <w:rPr>
          <w:rFonts w:ascii="Times New Roman" w:cs="Times New Roman" w:eastAsia="Times New Roman" w:hAnsi="Times New Roman"/>
          <w:sz w:val="24"/>
          <w:szCs w:val="24"/>
        </w:rPr>
      </w:pPr>
      <w:r w:rsidDel="00000000" w:rsidR="00000000" w:rsidRPr="00000000">
        <w:rPr>
          <w:b w:val="1"/>
          <w:color w:val="000000"/>
          <w:sz w:val="40"/>
          <w:szCs w:val="40"/>
          <w:rtl w:val="0"/>
        </w:rPr>
        <w:t xml:space="preserve">Consideraciones</w:t>
      </w:r>
      <w:r w:rsidDel="00000000" w:rsidR="00000000" w:rsidRPr="00000000">
        <w:rPr>
          <w:rtl w:val="0"/>
        </w:rPr>
      </w:r>
    </w:p>
    <w:p w:rsidR="00000000" w:rsidDel="00000000" w:rsidP="00000000" w:rsidRDefault="00000000" w:rsidRPr="00000000" w14:paraId="00000441">
      <w:pPr>
        <w:spacing w:line="240" w:lineRule="auto"/>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El proyecto debe realizarse de forma individual, </w:t>
      </w:r>
      <w:r w:rsidDel="00000000" w:rsidR="00000000" w:rsidRPr="00000000">
        <w:rPr>
          <w:b w:val="1"/>
          <w:i w:val="1"/>
          <w:color w:val="000000"/>
          <w:sz w:val="24"/>
          <w:szCs w:val="24"/>
          <w:u w:val="single"/>
          <w:rtl w:val="0"/>
        </w:rPr>
        <w:t xml:space="preserve">Se utilizará software para la detección de copias, las copias tendrán una nota de 0 y serán reportadas a la escuela.</w:t>
      </w:r>
      <w:r w:rsidDel="00000000" w:rsidR="00000000" w:rsidRPr="00000000">
        <w:rPr>
          <w:rtl w:val="0"/>
        </w:rPr>
      </w:r>
    </w:p>
    <w:p w:rsidR="00000000" w:rsidDel="00000000" w:rsidP="00000000" w:rsidRDefault="00000000" w:rsidRPr="00000000" w14:paraId="00000442">
      <w:pPr>
        <w:numPr>
          <w:ilvl w:val="0"/>
          <w:numId w:val="29"/>
        </w:numPr>
        <w:spacing w:line="240" w:lineRule="auto"/>
        <w:ind w:left="720" w:hanging="360"/>
        <w:jc w:val="both"/>
        <w:rPr>
          <w:color w:val="000000"/>
          <w:sz w:val="24"/>
          <w:szCs w:val="24"/>
        </w:rPr>
      </w:pPr>
      <w:r w:rsidDel="00000000" w:rsidR="00000000" w:rsidRPr="00000000">
        <w:rPr>
          <w:color w:val="000000"/>
          <w:sz w:val="24"/>
          <w:szCs w:val="24"/>
          <w:rtl w:val="0"/>
        </w:rPr>
        <w:t xml:space="preserve">Para la creación del frontend se permite el uso de cualquier framework.  </w:t>
      </w:r>
    </w:p>
    <w:p w:rsidR="00000000" w:rsidDel="00000000" w:rsidP="00000000" w:rsidRDefault="00000000" w:rsidRPr="00000000" w14:paraId="00000443">
      <w:pPr>
        <w:numPr>
          <w:ilvl w:val="0"/>
          <w:numId w:val="30"/>
        </w:numPr>
        <w:spacing w:line="240" w:lineRule="auto"/>
        <w:ind w:left="720" w:hanging="360"/>
        <w:jc w:val="both"/>
        <w:rPr>
          <w:color w:val="000000"/>
          <w:sz w:val="24"/>
          <w:szCs w:val="24"/>
        </w:rPr>
      </w:pPr>
      <w:r w:rsidDel="00000000" w:rsidR="00000000" w:rsidRPr="00000000">
        <w:rPr>
          <w:color w:val="000000"/>
          <w:sz w:val="24"/>
          <w:szCs w:val="24"/>
          <w:rtl w:val="0"/>
        </w:rPr>
        <w:t xml:space="preserve">Para el backend el lenguaje a utilizar es </w:t>
      </w:r>
      <w:r w:rsidDel="00000000" w:rsidR="00000000" w:rsidRPr="00000000">
        <w:rPr>
          <w:b w:val="1"/>
          <w:color w:val="000000"/>
          <w:sz w:val="24"/>
          <w:szCs w:val="24"/>
          <w:rtl w:val="0"/>
        </w:rPr>
        <w:t xml:space="preserve">Go</w:t>
      </w:r>
      <w:r w:rsidDel="00000000" w:rsidR="00000000" w:rsidRPr="00000000">
        <w:rPr>
          <w:color w:val="000000"/>
          <w:sz w:val="24"/>
          <w:szCs w:val="24"/>
          <w:rtl w:val="0"/>
        </w:rPr>
        <w:t xml:space="preserve">. No se permite el uso de otro lenguaje.</w:t>
      </w:r>
    </w:p>
    <w:p w:rsidR="00000000" w:rsidDel="00000000" w:rsidP="00000000" w:rsidRDefault="00000000" w:rsidRPr="00000000" w14:paraId="00000444">
      <w:pPr>
        <w:numPr>
          <w:ilvl w:val="0"/>
          <w:numId w:val="30"/>
        </w:numPr>
        <w:spacing w:line="240" w:lineRule="auto"/>
        <w:ind w:left="720" w:hanging="360"/>
        <w:jc w:val="both"/>
        <w:rPr>
          <w:color w:val="000000"/>
          <w:sz w:val="24"/>
          <w:szCs w:val="24"/>
        </w:rPr>
      </w:pPr>
      <w:r w:rsidDel="00000000" w:rsidR="00000000" w:rsidRPr="00000000">
        <w:rPr>
          <w:color w:val="000000"/>
          <w:sz w:val="24"/>
          <w:szCs w:val="24"/>
          <w:rtl w:val="0"/>
        </w:rPr>
        <w:t xml:space="preserve">Únicamente se calificará el proyecto sobre una </w:t>
      </w:r>
      <w:r w:rsidDel="00000000" w:rsidR="00000000" w:rsidRPr="00000000">
        <w:rPr>
          <w:b w:val="1"/>
          <w:color w:val="000000"/>
          <w:sz w:val="24"/>
          <w:szCs w:val="24"/>
          <w:rtl w:val="0"/>
        </w:rPr>
        <w:t xml:space="preserve">instalación física</w:t>
      </w:r>
      <w:r w:rsidDel="00000000" w:rsidR="00000000" w:rsidRPr="00000000">
        <w:rPr>
          <w:color w:val="000000"/>
          <w:sz w:val="24"/>
          <w:szCs w:val="24"/>
          <w:rtl w:val="0"/>
        </w:rPr>
        <w:t xml:space="preserve"> de una distribución GNU/Linux o MacOS.</w:t>
      </w:r>
    </w:p>
    <w:p w:rsidR="00000000" w:rsidDel="00000000" w:rsidP="00000000" w:rsidRDefault="00000000" w:rsidRPr="00000000" w14:paraId="00000445">
      <w:pPr>
        <w:numPr>
          <w:ilvl w:val="0"/>
          <w:numId w:val="30"/>
        </w:numPr>
        <w:spacing w:line="240" w:lineRule="auto"/>
        <w:ind w:left="720" w:hanging="360"/>
        <w:jc w:val="both"/>
        <w:rPr>
          <w:color w:val="000000"/>
          <w:sz w:val="24"/>
          <w:szCs w:val="24"/>
        </w:rPr>
      </w:pPr>
      <w:r w:rsidDel="00000000" w:rsidR="00000000" w:rsidRPr="00000000">
        <w:rPr>
          <w:color w:val="000000"/>
          <w:sz w:val="24"/>
          <w:szCs w:val="24"/>
          <w:rtl w:val="0"/>
        </w:rPr>
        <w:t xml:space="preserve">No se permite la modificación de código durante la calificación. </w:t>
      </w:r>
    </w:p>
    <w:p w:rsidR="00000000" w:rsidDel="00000000" w:rsidP="00000000" w:rsidRDefault="00000000" w:rsidRPr="00000000" w14:paraId="00000446">
      <w:pPr>
        <w:numPr>
          <w:ilvl w:val="0"/>
          <w:numId w:val="30"/>
        </w:numPr>
        <w:spacing w:line="240" w:lineRule="auto"/>
        <w:ind w:left="720" w:hanging="360"/>
        <w:jc w:val="both"/>
        <w:rPr>
          <w:color w:val="000000"/>
          <w:sz w:val="24"/>
          <w:szCs w:val="24"/>
        </w:rPr>
      </w:pPr>
      <w:r w:rsidDel="00000000" w:rsidR="00000000" w:rsidRPr="00000000">
        <w:rPr>
          <w:color w:val="000000"/>
          <w:sz w:val="24"/>
          <w:szCs w:val="24"/>
          <w:rtl w:val="0"/>
        </w:rPr>
        <w:t xml:space="preserve">El archivo binario que representa a los discos no debe crecer.</w:t>
      </w:r>
    </w:p>
    <w:p w:rsidR="00000000" w:rsidDel="00000000" w:rsidP="00000000" w:rsidRDefault="00000000" w:rsidRPr="00000000" w14:paraId="00000447">
      <w:pPr>
        <w:numPr>
          <w:ilvl w:val="0"/>
          <w:numId w:val="30"/>
        </w:numPr>
        <w:spacing w:line="240" w:lineRule="auto"/>
        <w:ind w:left="720" w:hanging="360"/>
        <w:jc w:val="both"/>
        <w:rPr>
          <w:color w:val="000000"/>
          <w:sz w:val="24"/>
          <w:szCs w:val="24"/>
        </w:rPr>
      </w:pPr>
      <w:r w:rsidDel="00000000" w:rsidR="00000000" w:rsidRPr="00000000">
        <w:rPr>
          <w:color w:val="000000"/>
          <w:sz w:val="24"/>
          <w:szCs w:val="24"/>
          <w:rtl w:val="0"/>
        </w:rPr>
        <w:t xml:space="preserve">No se permite la utilización de estructuras en memoria (listas, árboles, etc.) para el manejo de los archivos o carpetas.</w:t>
      </w:r>
    </w:p>
    <w:p w:rsidR="00000000" w:rsidDel="00000000" w:rsidP="00000000" w:rsidRDefault="00000000" w:rsidRPr="00000000" w14:paraId="00000448">
      <w:pPr>
        <w:numPr>
          <w:ilvl w:val="0"/>
          <w:numId w:val="30"/>
        </w:numPr>
        <w:spacing w:line="240" w:lineRule="auto"/>
        <w:ind w:left="720" w:hanging="360"/>
        <w:jc w:val="both"/>
        <w:rPr>
          <w:color w:val="000000"/>
          <w:sz w:val="24"/>
          <w:szCs w:val="24"/>
        </w:rPr>
      </w:pPr>
      <w:r w:rsidDel="00000000" w:rsidR="00000000" w:rsidRPr="00000000">
        <w:rPr>
          <w:color w:val="000000"/>
          <w:sz w:val="24"/>
          <w:szCs w:val="24"/>
          <w:rtl w:val="0"/>
        </w:rPr>
        <w:t xml:space="preserve">No se permite agregar o quitar atributos a las estructuras que se utilizarán en el proyecto.</w:t>
      </w:r>
    </w:p>
    <w:p w:rsidR="00000000" w:rsidDel="00000000" w:rsidP="00000000" w:rsidRDefault="00000000" w:rsidRPr="00000000" w14:paraId="00000449">
      <w:pPr>
        <w:numPr>
          <w:ilvl w:val="0"/>
          <w:numId w:val="30"/>
        </w:numPr>
        <w:spacing w:line="240" w:lineRule="auto"/>
        <w:ind w:left="720" w:hanging="360"/>
        <w:jc w:val="both"/>
        <w:rPr>
          <w:color w:val="000000"/>
          <w:sz w:val="24"/>
          <w:szCs w:val="24"/>
        </w:rPr>
      </w:pPr>
      <w:r w:rsidDel="00000000" w:rsidR="00000000" w:rsidRPr="00000000">
        <w:rPr>
          <w:color w:val="000000"/>
          <w:sz w:val="24"/>
          <w:szCs w:val="24"/>
          <w:rtl w:val="0"/>
        </w:rPr>
        <w:t xml:space="preserve">Se calificará basado en </w:t>
      </w:r>
      <w:r w:rsidDel="00000000" w:rsidR="00000000" w:rsidRPr="00000000">
        <w:rPr>
          <w:b w:val="1"/>
          <w:color w:val="000000"/>
          <w:sz w:val="24"/>
          <w:szCs w:val="24"/>
          <w:rtl w:val="0"/>
        </w:rPr>
        <w:t xml:space="preserve">reportes</w:t>
      </w:r>
      <w:r w:rsidDel="00000000" w:rsidR="00000000" w:rsidRPr="00000000">
        <w:rPr>
          <w:color w:val="000000"/>
          <w:sz w:val="24"/>
          <w:szCs w:val="24"/>
          <w:rtl w:val="0"/>
        </w:rPr>
        <w:t xml:space="preserve"> en su mayor parte.</w:t>
      </w:r>
    </w:p>
    <w:p w:rsidR="00000000" w:rsidDel="00000000" w:rsidP="00000000" w:rsidRDefault="00000000" w:rsidRPr="00000000" w14:paraId="0000044A">
      <w:pPr>
        <w:spacing w:before="80" w:line="240" w:lineRule="auto"/>
        <w:jc w:val="center"/>
        <w:rPr>
          <w:b w:val="1"/>
          <w:color w:val="434343"/>
          <w:sz w:val="28"/>
          <w:szCs w:val="28"/>
        </w:rPr>
      </w:pPr>
      <w:r w:rsidDel="00000000" w:rsidR="00000000" w:rsidRPr="00000000">
        <w:rPr>
          <w:rtl w:val="0"/>
        </w:rPr>
      </w:r>
    </w:p>
    <w:p w:rsidR="00000000" w:rsidDel="00000000" w:rsidP="00000000" w:rsidRDefault="00000000" w:rsidRPr="00000000" w14:paraId="0000044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wdqvnu50y9ux" w:id="11"/>
      <w:bookmarkEnd w:id="11"/>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4.2 Alcance del proyecto</w:t>
      </w:r>
    </w:p>
    <w:p w:rsidR="00000000" w:rsidDel="00000000" w:rsidP="00000000" w:rsidRDefault="00000000" w:rsidRPr="00000000" w14:paraId="0000044C">
      <w:pPr>
        <w:spacing w:after="240" w:before="240" w:lineRule="auto"/>
        <w:rPr/>
      </w:pPr>
      <w:r w:rsidDel="00000000" w:rsidR="00000000" w:rsidRPr="00000000">
        <w:rPr>
          <w:b w:val="1"/>
          <w:rtl w:val="0"/>
        </w:rPr>
        <w:t xml:space="preserve">Alcance obligatorio</w:t>
      </w:r>
      <w:r w:rsidDel="00000000" w:rsidR="00000000" w:rsidRPr="00000000">
        <w:rPr>
          <w:rtl w:val="0"/>
        </w:rPr>
        <w:t xml:space="preserve">: Los estudiantes deberán desarrollar las siguientes funcionalidades mínimas para que el proyecto sea considerado completo:</w:t>
      </w:r>
    </w:p>
    <w:p w:rsidR="00000000" w:rsidDel="00000000" w:rsidP="00000000" w:rsidRDefault="00000000" w:rsidRPr="00000000" w14:paraId="0000044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aplicación web debe permitir la ejecución de comandos definidos para la administración de discos, particiones, archivos, carpetas y usuarios.</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backend debe estar completamente implementado en Go y simular un sistema de archivos EXT2 funcional utilizando archivos binarios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frontend debe contar con un área de entrada y salida de comandos, y permitir la carga de scripts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.smia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deben implementar correctamente los comandos: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mkdisk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rmdisk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fdisk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mount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mkfs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login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logout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mkgrp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rmgrp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mkusr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rmusr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mkfile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mkdir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 entregar documentación técnica detallada y funcional (manual técnico, arquitectura, estructuras y comandos).</w:t>
      </w:r>
      <w:r w:rsidDel="00000000" w:rsidR="00000000" w:rsidRPr="00000000">
        <w:rPr>
          <w:rtl w:val="0"/>
        </w:rPr>
      </w:r>
    </w:p>
    <w:p w:rsidR="00000000" w:rsidDel="00000000" w:rsidP="00000000" w:rsidRDefault="00000000" w:rsidRPr="00000000" w14:paraId="00000452">
      <w:pPr>
        <w:spacing w:after="240" w:lineRule="auto"/>
        <w:rPr/>
      </w:pPr>
      <w:r w:rsidDel="00000000" w:rsidR="00000000" w:rsidRPr="00000000">
        <w:rPr>
          <w:b w:val="1"/>
          <w:rtl w:val="0"/>
        </w:rPr>
        <w:t xml:space="preserve">Alcance opcional</w:t>
      </w:r>
      <w:r w:rsidDel="00000000" w:rsidR="00000000" w:rsidRPr="00000000">
        <w:rPr>
          <w:rtl w:val="0"/>
        </w:rPr>
        <w:t xml:space="preserve">: Estas funcionalidades no son obligatorias, pero pueden mejorar significativamente la calidad del proyecto y la nota final:</w:t>
      </w:r>
    </w:p>
    <w:p w:rsidR="00000000" w:rsidDel="00000000" w:rsidP="00000000" w:rsidRDefault="00000000" w:rsidRPr="00000000" w14:paraId="0000045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Permitir exportar los reportes generados como archivos descargables desde la interfaz.</w:t>
      </w:r>
      <w:r w:rsidDel="00000000" w:rsidR="00000000" w:rsidRPr="00000000">
        <w:rPr>
          <w:rtl w:val="0"/>
        </w:rPr>
      </w:r>
    </w:p>
    <w:p w:rsidR="00000000" w:rsidDel="00000000" w:rsidP="00000000" w:rsidRDefault="00000000" w:rsidRPr="00000000" w14:paraId="00000454">
      <w:pPr>
        <w:spacing w:after="240" w:lineRule="auto"/>
        <w:jc w:val="both"/>
        <w:rPr>
          <w:i w:val="1"/>
        </w:rPr>
      </w:pPr>
      <w:r w:rsidDel="00000000" w:rsidR="00000000" w:rsidRPr="00000000">
        <w:rPr>
          <w:color w:val="0b5394"/>
          <w:sz w:val="32"/>
          <w:szCs w:val="32"/>
          <w:rtl w:val="0"/>
        </w:rPr>
        <w:t xml:space="preserve">4.3 Requerimientos técnicos</w:t>
      </w:r>
      <w:r w:rsidDel="00000000" w:rsidR="00000000" w:rsidRPr="00000000">
        <w:rPr>
          <w:b w:val="1"/>
          <w:rtl w:val="0"/>
        </w:rPr>
        <w:br w:type="textWrapping"/>
      </w:r>
      <w:r w:rsidDel="00000000" w:rsidR="00000000" w:rsidRPr="00000000">
        <w:rPr>
          <w:rtl w:val="0"/>
        </w:rPr>
        <w:t xml:space="preserve">Los estudiantes deberán utilizar el lenguaje de programación Go (Golang) para implementar toda la lógica del backend, incluyendo la simulación del sistema de archivos EXT2 y la ejecución de comandos. Para el desarrollo del frontend, se recomienda el uso de frameworks modernos como Angular, React o Vue.js, que permitan construir una interfaz web dinámica e intuitiva. Además, se utilizará Graphviz como herramienta principal para la generación de reportes visuales. El sistema deberá ejecutarse localmente sobre una distribución GNU/Linux, sin uso de servicios en la nube, y utilizando archivos binarios </w:t>
      </w:r>
      <w:r w:rsidDel="00000000" w:rsidR="00000000" w:rsidRPr="00000000">
        <w:rPr>
          <w:rFonts w:ascii="Courier New" w:cs="Courier New" w:eastAsia="Courier New" w:hAnsi="Courier New"/>
          <w:sz w:val="20"/>
          <w:szCs w:val="20"/>
          <w:rtl w:val="0"/>
        </w:rPr>
        <w:t xml:space="preserve">.mia</w:t>
      </w:r>
      <w:r w:rsidDel="00000000" w:rsidR="00000000" w:rsidRPr="00000000">
        <w:rPr>
          <w:rtl w:val="0"/>
        </w:rPr>
        <w:t xml:space="preserve"> como discos simulados.</w:t>
      </w:r>
      <w:r w:rsidDel="00000000" w:rsidR="00000000" w:rsidRPr="00000000">
        <w:rPr>
          <w:rtl w:val="0"/>
        </w:rPr>
      </w:r>
    </w:p>
    <w:p w:rsidR="00000000" w:rsidDel="00000000" w:rsidP="00000000" w:rsidRDefault="00000000" w:rsidRPr="00000000" w14:paraId="00000455">
      <w:pPr>
        <w:spacing w:after="240" w:before="240" w:lineRule="auto"/>
        <w:rPr>
          <w:i w:val="1"/>
        </w:rPr>
      </w:pPr>
      <w:r w:rsidDel="00000000" w:rsidR="00000000" w:rsidRPr="00000000">
        <w:rPr>
          <w:rtl w:val="0"/>
        </w:rPr>
      </w:r>
    </w:p>
    <w:p w:rsidR="00000000" w:rsidDel="00000000" w:rsidP="00000000" w:rsidRDefault="00000000" w:rsidRPr="00000000" w14:paraId="0000045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ukjr48y7wgmh" w:id="12"/>
      <w:bookmarkEnd w:id="12"/>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4.4 Entregables</w:t>
      </w:r>
    </w:p>
    <w:tbl>
      <w:tblPr>
        <w:tblStyle w:val="Table51"/>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7">
            <w:pPr>
              <w:spacing w:after="240" w:before="240"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8">
            <w:pPr>
              <w:spacing w:after="240" w:before="240"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9">
            <w:pPr>
              <w:spacing w:after="240" w:before="240" w:lineRule="auto"/>
              <w:rPr/>
            </w:pPr>
            <w:r w:rsidDel="00000000" w:rsidR="00000000" w:rsidRPr="00000000">
              <w:rPr>
                <w:b w:val="1"/>
                <w:rtl w:val="0"/>
              </w:rPr>
              <w:t xml:space="preserve">Sitio Web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A">
            <w:pPr>
              <w:spacing w:after="240" w:before="240" w:lineRule="auto"/>
              <w:rPr/>
            </w:pPr>
            <w:r w:rsidDel="00000000" w:rsidR="00000000" w:rsidRPr="00000000">
              <w:rPr>
                <w:rtl w:val="0"/>
              </w:rPr>
              <w:t xml:space="preserve">Aplicación web ejecutable localmente que permita interactuar con el sistema de archivos simulado, ejecutar comandos y visualizar resultados.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B">
            <w:pPr>
              <w:spacing w:after="240" w:before="240" w:lineRule="auto"/>
              <w:rPr>
                <w:b w:val="1"/>
              </w:rPr>
            </w:pPr>
            <w:r w:rsidDel="00000000" w:rsidR="00000000" w:rsidRPr="00000000">
              <w:rPr>
                <w:b w:val="1"/>
                <w:rtl w:val="0"/>
              </w:rPr>
              <w:t xml:space="preserve">Comandos Implementados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C">
            <w:pPr>
              <w:spacing w:after="240" w:before="240" w:lineRule="auto"/>
              <w:rPr/>
            </w:pPr>
            <w:r w:rsidDel="00000000" w:rsidR="00000000" w:rsidRPr="00000000">
              <w:rPr>
                <w:rtl w:val="0"/>
              </w:rPr>
              <w:t xml:space="preserve">Implementación de la mayoría de los comandos definidos en el enunciado (especialmente aquellos relacionados a discos, usuarios y archivos).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D">
            <w:pPr>
              <w:spacing w:after="240" w:before="240" w:lineRule="auto"/>
              <w:rPr>
                <w:b w:val="1"/>
              </w:rPr>
            </w:pPr>
            <w:r w:rsidDel="00000000" w:rsidR="00000000" w:rsidRPr="00000000">
              <w:rPr>
                <w:b w:val="1"/>
                <w:rtl w:val="0"/>
              </w:rPr>
              <w:t xml:space="preserve">Funcionalidades de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E">
            <w:pPr>
              <w:spacing w:after="240" w:before="240" w:lineRule="auto"/>
              <w:rPr/>
            </w:pPr>
            <w:r w:rsidDel="00000000" w:rsidR="00000000" w:rsidRPr="00000000">
              <w:rPr>
                <w:rtl w:val="0"/>
              </w:rPr>
              <w:t xml:space="preserve">Generación de reportes visuales (MBR, inodos, bloques, árbol de directorios, etc.) usando Graphviz, accesibles desde el sitio web.</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F">
            <w:pPr>
              <w:spacing w:after="240" w:before="240" w:lineRule="auto"/>
              <w:rPr/>
            </w:pPr>
            <w:r w:rsidDel="00000000" w:rsidR="00000000" w:rsidRPr="00000000">
              <w:rPr>
                <w:b w:val="1"/>
                <w:rtl w:val="0"/>
              </w:rPr>
              <w:t xml:space="preserve">Comentarios y Scripts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0">
            <w:pPr>
              <w:spacing w:after="240" w:before="240" w:lineRule="auto"/>
              <w:rPr/>
            </w:pPr>
            <w:r w:rsidDel="00000000" w:rsidR="00000000" w:rsidRPr="00000000">
              <w:rPr>
                <w:rtl w:val="0"/>
              </w:rPr>
              <w:t xml:space="preserve">Soporte para ejecutar scripts </w:t>
            </w:r>
            <w:r w:rsidDel="00000000" w:rsidR="00000000" w:rsidRPr="00000000">
              <w:rPr>
                <w:rFonts w:ascii="Courier New" w:cs="Courier New" w:eastAsia="Courier New" w:hAnsi="Courier New"/>
                <w:sz w:val="20"/>
                <w:szCs w:val="20"/>
                <w:rtl w:val="0"/>
              </w:rPr>
              <w:t xml:space="preserve">.smia</w:t>
            </w:r>
            <w:r w:rsidDel="00000000" w:rsidR="00000000" w:rsidRPr="00000000">
              <w:rPr>
                <w:rtl w:val="0"/>
              </w:rPr>
              <w:t xml:space="preserve"> con múltiples comandos y mostrar comentarios dentro del área de salida de comandos.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1">
            <w:pPr>
              <w:spacing w:after="240" w:before="240" w:lineRule="auto"/>
              <w:rPr/>
            </w:pPr>
            <w:r w:rsidDel="00000000" w:rsidR="00000000" w:rsidRPr="00000000">
              <w:rPr>
                <w:b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2">
            <w:pPr>
              <w:spacing w:after="240" w:before="240" w:lineRule="auto"/>
              <w:rPr/>
            </w:pPr>
            <w:r w:rsidDel="00000000" w:rsidR="00000000" w:rsidRPr="00000000">
              <w:rPr>
                <w:rtl w:val="0"/>
              </w:rPr>
              <w:t xml:space="preserve">Manual que incluya la arquitectura del sistema, explicación de las estructuras implementadas y ejemplos de uso de los comandos.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3">
            <w:pPr>
              <w:spacing w:after="240" w:before="240" w:lineRule="auto"/>
              <w:rPr/>
            </w:pPr>
            <w:r w:rsidDel="00000000" w:rsidR="00000000" w:rsidRPr="00000000">
              <w:rPr>
                <w:b w:val="1"/>
                <w:rtl w:val="0"/>
              </w:rPr>
              <w:t xml:space="preserve">Repositorio 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4">
            <w:pPr>
              <w:spacing w:after="240" w:before="240" w:lineRule="auto"/>
              <w:rPr/>
            </w:pPr>
            <w:r w:rsidDel="00000000" w:rsidR="00000000" w:rsidRPr="00000000">
              <w:rPr>
                <w:rtl w:val="0"/>
              </w:rPr>
              <w:t xml:space="preserve">Proyecto completo subido a un repositorio privado de GitHub, con acceso habilitado para los auxiliares, siguiendo el formato requerido.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5">
            <w:pPr>
              <w:spacing w:after="240" w:before="240" w:lineRule="auto"/>
              <w:rPr/>
            </w:pPr>
            <w:r w:rsidDel="00000000" w:rsidR="00000000" w:rsidRPr="00000000">
              <w:rPr>
                <w:b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6">
            <w:pPr>
              <w:spacing w:after="240" w:before="240"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7">
            <w:pPr>
              <w:spacing w:after="240" w:before="240" w:lineRule="auto"/>
              <w:rPr/>
            </w:pPr>
            <w:r w:rsidDel="00000000" w:rsidR="00000000" w:rsidRPr="00000000">
              <w:rPr>
                <w:b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8">
            <w:pPr>
              <w:spacing w:after="240" w:before="240" w:lineRule="auto"/>
              <w:rPr/>
            </w:pPr>
            <w:r w:rsidDel="00000000" w:rsidR="00000000" w:rsidRPr="00000000">
              <w:rPr>
                <w:rtl w:val="0"/>
              </w:rPr>
              <w:t xml:space="preserve">Representación gráfica del flujo de trabajo o funcionamiento del sistema, que permite comprender el recorrido de los datos o acciones dentro del proyecto.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9">
            <w:pPr>
              <w:spacing w:after="240" w:before="240" w:lineRule="auto"/>
              <w:rPr/>
            </w:pPr>
            <w:r w:rsidDel="00000000" w:rsidR="00000000" w:rsidRPr="00000000">
              <w:rPr>
                <w:b w:val="1"/>
                <w:rtl w:val="0"/>
              </w:rPr>
              <w:t xml:space="preserve">Informe de Impacto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A">
            <w:pPr>
              <w:spacing w:after="240" w:before="240" w:lineRule="auto"/>
              <w:rPr/>
            </w:pPr>
            <w:r w:rsidDel="00000000" w:rsidR="00000000" w:rsidRPr="00000000">
              <w:rPr>
                <w:rtl w:val="0"/>
              </w:rPr>
              <w:t xml:space="preserve">Documento que describe el impacto potencial del proyecto en su contexto de aplicación, como mejoras de eficiencia, reducción de costos, etc.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B">
            <w:pPr>
              <w:spacing w:after="240" w:before="240" w:lineRule="auto"/>
              <w:rPr/>
            </w:pPr>
            <w:r w:rsidDel="00000000" w:rsidR="00000000" w:rsidRPr="00000000">
              <w:rPr>
                <w:b w:val="1"/>
                <w:rtl w:val="0"/>
              </w:rPr>
              <w:t xml:space="preserve">Plan de Mantenimiento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C">
            <w:pPr>
              <w:spacing w:after="240" w:before="240" w:lineRule="auto"/>
              <w:rPr/>
            </w:pPr>
            <w:r w:rsidDel="00000000" w:rsidR="00000000" w:rsidRPr="00000000">
              <w:rPr>
                <w:rtl w:val="0"/>
              </w:rPr>
              <w:t xml:space="preserve">Propuesta de cómo se mantendrá y actualizará el sistema a largo plazo, incluyendo posibles mejoras o futuros desarrollos.</w:t>
            </w:r>
          </w:p>
        </w:tc>
      </w:tr>
    </w:tbl>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9uhgrrspomds" w:id="13"/>
      <w:bookmarkEnd w:id="13"/>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5. Metodología</w:t>
      </w:r>
    </w:p>
    <w:p w:rsidR="00000000" w:rsidDel="00000000" w:rsidP="00000000" w:rsidRDefault="00000000" w:rsidRPr="00000000" w14:paraId="0000046F">
      <w:pPr>
        <w:spacing w:after="240" w:before="240" w:lineRule="auto"/>
        <w:rPr/>
      </w:pPr>
      <w:r w:rsidDel="00000000" w:rsidR="00000000" w:rsidRPr="00000000">
        <w:rPr>
          <w:rtl w:val="0"/>
        </w:rPr>
        <w:t xml:space="preserve">Desarrollo en Fases (SCRUM)</w:t>
      </w:r>
    </w:p>
    <w:p w:rsidR="00000000" w:rsidDel="00000000" w:rsidP="00000000" w:rsidRDefault="00000000" w:rsidRPr="00000000" w14:paraId="00000470">
      <w:pPr>
        <w:spacing w:after="240" w:before="240" w:lineRule="auto"/>
        <w:rPr/>
      </w:pPr>
      <w:r w:rsidDel="00000000" w:rsidR="00000000" w:rsidRPr="00000000">
        <w:rPr>
          <w:rtl w:val="0"/>
        </w:rPr>
        <w:t xml:space="preserve">Se recomienda dividir el desarrollo en sprints (iteraciones de 1 semana), priorizando las funcionalidades esenciales:</w:t>
      </w:r>
    </w:p>
    <w:p w:rsidR="00000000" w:rsidDel="00000000" w:rsidP="00000000" w:rsidRDefault="00000000" w:rsidRPr="00000000" w14:paraId="00000471">
      <w:pPr>
        <w:spacing w:after="240" w:before="240" w:lineRule="auto"/>
        <w:rPr/>
      </w:pPr>
      <w:r w:rsidDel="00000000" w:rsidR="00000000" w:rsidRPr="00000000">
        <w:rPr>
          <w:rtl w:val="0"/>
        </w:rPr>
        <w:t xml:space="preserve">Sprint 1: Implementación del Backend Básico</w:t>
      </w:r>
    </w:p>
    <w:p w:rsidR="00000000" w:rsidDel="00000000" w:rsidP="00000000" w:rsidRDefault="00000000" w:rsidRPr="00000000" w14:paraId="0000047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Creación de discos virtuales (comando MKDISK).</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Manejo de particiones (comando FDISK).</w:t>
      </w:r>
      <w:r w:rsidDel="00000000" w:rsidR="00000000" w:rsidRPr="00000000">
        <w:rPr>
          <w:rtl w:val="0"/>
        </w:rPr>
      </w:r>
    </w:p>
    <w:p w:rsidR="00000000" w:rsidDel="00000000" w:rsidP="00000000" w:rsidRDefault="00000000" w:rsidRPr="00000000" w14:paraId="0000047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Montaje de particiones (comando MOUNT).</w:t>
      </w:r>
      <w:r w:rsidDel="00000000" w:rsidR="00000000" w:rsidRPr="00000000">
        <w:rPr>
          <w:rtl w:val="0"/>
        </w:rPr>
      </w:r>
    </w:p>
    <w:p w:rsidR="00000000" w:rsidDel="00000000" w:rsidP="00000000" w:rsidRDefault="00000000" w:rsidRPr="00000000" w14:paraId="0000047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Estructuras básicas (MBR, EBR, particiones).</w:t>
      </w:r>
      <w:r w:rsidDel="00000000" w:rsidR="00000000" w:rsidRPr="00000000">
        <w:rPr>
          <w:rtl w:val="0"/>
        </w:rPr>
      </w:r>
    </w:p>
    <w:p w:rsidR="00000000" w:rsidDel="00000000" w:rsidP="00000000" w:rsidRDefault="00000000" w:rsidRPr="00000000" w14:paraId="00000476">
      <w:pPr>
        <w:spacing w:after="240" w:before="240" w:lineRule="auto"/>
        <w:rPr/>
      </w:pPr>
      <w:r w:rsidDel="00000000" w:rsidR="00000000" w:rsidRPr="00000000">
        <w:rPr>
          <w:rtl w:val="0"/>
        </w:rPr>
        <w:t xml:space="preserve">Sprint 2: Sistema de Archivos EXT2</w:t>
      </w:r>
    </w:p>
    <w:p w:rsidR="00000000" w:rsidDel="00000000" w:rsidP="00000000" w:rsidRDefault="00000000" w:rsidRPr="00000000" w14:paraId="0000047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Formateo de particiones (comando MKFS).</w:t>
      </w: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Implementación de inodos, bloques y bitmaps.</w:t>
      </w: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Manejo de usuarios y grupos (MKUSR, RMUSR, MKGRP, RMGRP).</w:t>
      </w:r>
      <w:r w:rsidDel="00000000" w:rsidR="00000000" w:rsidRPr="00000000">
        <w:rPr>
          <w:rtl w:val="0"/>
        </w:rPr>
      </w:r>
    </w:p>
    <w:p w:rsidR="00000000" w:rsidDel="00000000" w:rsidP="00000000" w:rsidRDefault="00000000" w:rsidRPr="00000000" w14:paraId="0000047A">
      <w:pPr>
        <w:spacing w:after="240" w:before="240" w:lineRule="auto"/>
        <w:rPr/>
      </w:pPr>
      <w:r w:rsidDel="00000000" w:rsidR="00000000" w:rsidRPr="00000000">
        <w:rPr>
          <w:rtl w:val="0"/>
        </w:rPr>
        <w:t xml:space="preserve">Sprint 3: Frontend y Comunicación con el Backend</w:t>
      </w:r>
    </w:p>
    <w:p w:rsidR="00000000" w:rsidDel="00000000" w:rsidP="00000000" w:rsidRDefault="00000000" w:rsidRPr="00000000" w14:paraId="0000047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Desarrollo de la interfaz web (área de comandos, área de salida, carga de scripts).</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Conexión con el backend mediante APIs RESTful.</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Visualización de resultados de comandos.</w:t>
      </w:r>
      <w:r w:rsidDel="00000000" w:rsidR="00000000" w:rsidRPr="00000000">
        <w:rPr>
          <w:rtl w:val="0"/>
        </w:rPr>
      </w:r>
    </w:p>
    <w:p w:rsidR="00000000" w:rsidDel="00000000" w:rsidP="00000000" w:rsidRDefault="00000000" w:rsidRPr="00000000" w14:paraId="0000047E">
      <w:pPr>
        <w:spacing w:after="240" w:before="240" w:lineRule="auto"/>
        <w:rPr/>
      </w:pPr>
      <w:r w:rsidDel="00000000" w:rsidR="00000000" w:rsidRPr="00000000">
        <w:rPr>
          <w:rtl w:val="0"/>
        </w:rPr>
        <w:t xml:space="preserve">Sprint 4: Comandos de Archivos y Carpetas</w:t>
      </w:r>
    </w:p>
    <w:p w:rsidR="00000000" w:rsidDel="00000000" w:rsidP="00000000" w:rsidRDefault="00000000" w:rsidRPr="00000000" w14:paraId="0000047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Creación de archivos (MKFILE) y carpetas (MKDIR).</w:t>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Manejo de permisos y usuarios (CHMOD, CHOWN).</w:t>
      </w:r>
      <w:r w:rsidDel="00000000" w:rsidR="00000000" w:rsidRPr="00000000">
        <w:rPr>
          <w:rtl w:val="0"/>
        </w:rPr>
      </w:r>
    </w:p>
    <w:p w:rsidR="00000000" w:rsidDel="00000000" w:rsidP="00000000" w:rsidRDefault="00000000" w:rsidRPr="00000000" w14:paraId="0000048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Implementación de CAT para lectura de archivos.</w:t>
      </w:r>
      <w:r w:rsidDel="00000000" w:rsidR="00000000" w:rsidRPr="00000000">
        <w:rPr>
          <w:rtl w:val="0"/>
        </w:rPr>
      </w:r>
    </w:p>
    <w:p w:rsidR="00000000" w:rsidDel="00000000" w:rsidP="00000000" w:rsidRDefault="00000000" w:rsidRPr="00000000" w14:paraId="00000482">
      <w:pPr>
        <w:spacing w:after="240" w:before="240" w:lineRule="auto"/>
        <w:rPr/>
      </w:pPr>
      <w:r w:rsidDel="00000000" w:rsidR="00000000" w:rsidRPr="00000000">
        <w:rPr>
          <w:rtl w:val="0"/>
        </w:rPr>
        <w:t xml:space="preserve">Sprint 5: Generación de Reportes</w:t>
      </w:r>
    </w:p>
    <w:p w:rsidR="00000000" w:rsidDel="00000000" w:rsidP="00000000" w:rsidRDefault="00000000" w:rsidRPr="00000000" w14:paraId="000004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Implementación del comando REP para generar reportes con Graphviz.</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Pruebas y ajustes de los reportes (MBR, disk, inodos, bloques, etc.).</w:t>
      </w:r>
      <w:r w:rsidDel="00000000" w:rsidR="00000000" w:rsidRPr="00000000">
        <w:rPr>
          <w:rtl w:val="0"/>
        </w:rPr>
      </w:r>
    </w:p>
    <w:p w:rsidR="00000000" w:rsidDel="00000000" w:rsidP="00000000" w:rsidRDefault="00000000" w:rsidRPr="00000000" w14:paraId="00000485">
      <w:pPr>
        <w:spacing w:after="240" w:before="240" w:lineRule="auto"/>
        <w:rPr/>
      </w:pPr>
      <w:r w:rsidDel="00000000" w:rsidR="00000000" w:rsidRPr="00000000">
        <w:rPr>
          <w:rtl w:val="0"/>
        </w:rPr>
        <w:t xml:space="preserve">Sprint 6: Pruebas y Documentación</w:t>
      </w:r>
    </w:p>
    <w:p w:rsidR="00000000" w:rsidDel="00000000" w:rsidP="00000000" w:rsidRDefault="00000000" w:rsidRPr="00000000" w14:paraId="0000048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Pruebas integrales del sistema.</w:t>
      </w: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Depuración de errores.</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Redacción del Manual Técnico (arquitectura, estructuras, comandos).</w:t>
      </w:r>
      <w:r w:rsidDel="00000000" w:rsidR="00000000" w:rsidRPr="00000000">
        <w:rPr>
          <w:rtl w:val="0"/>
        </w:rPr>
      </w:r>
    </w:p>
    <w:p w:rsidR="00000000" w:rsidDel="00000000" w:rsidP="00000000" w:rsidRDefault="00000000" w:rsidRPr="00000000" w14:paraId="00000489">
      <w:pPr>
        <w:spacing w:after="240" w:before="240" w:lineRule="auto"/>
        <w:ind w:left="720" w:firstLine="0"/>
        <w:rPr/>
      </w:pPr>
      <w:r w:rsidDel="00000000" w:rsidR="00000000" w:rsidRPr="00000000">
        <w:rPr>
          <w:rtl w:val="0"/>
        </w:rPr>
      </w:r>
    </w:p>
    <w:p w:rsidR="00000000" w:rsidDel="00000000" w:rsidP="00000000" w:rsidRDefault="00000000" w:rsidRPr="00000000" w14:paraId="0000048A">
      <w:pPr>
        <w:spacing w:after="240" w:before="240" w:lineRule="auto"/>
        <w:ind w:left="720" w:firstLine="0"/>
        <w:rPr/>
      </w:pPr>
      <w:r w:rsidDel="00000000" w:rsidR="00000000" w:rsidRPr="00000000">
        <w:rPr>
          <w:rtl w:val="0"/>
        </w:rPr>
      </w:r>
    </w:p>
    <w:p w:rsidR="00000000" w:rsidDel="00000000" w:rsidP="00000000" w:rsidRDefault="00000000" w:rsidRPr="00000000" w14:paraId="0000048B">
      <w:pPr>
        <w:spacing w:after="240" w:before="240" w:lineRule="auto"/>
        <w:ind w:left="720" w:firstLine="0"/>
        <w:rPr/>
      </w:pP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mdho5rjlifi2" w:id="14"/>
      <w:bookmarkEnd w:id="14"/>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6. Desarrollo de Habilidades Blandas</w:t>
      </w:r>
    </w:p>
    <w:p w:rsidR="00000000" w:rsidDel="00000000" w:rsidP="00000000" w:rsidRDefault="00000000" w:rsidRPr="00000000" w14:paraId="0000048D">
      <w:pPr>
        <w:spacing w:after="240" w:before="240" w:lineRule="auto"/>
        <w:rPr/>
      </w:pPr>
      <w:r w:rsidDel="00000000" w:rsidR="00000000" w:rsidRPr="00000000">
        <w:rPr>
          <w:rtl w:val="0"/>
        </w:rPr>
        <w:t xml:space="preserve">Además del enfoque técnico, este proyecto busca fortalecer competencias interpersonales que son esenciales en el ámbito profesional. A lo largo del desarrollo, los estudiantes deberán poner en práctica y mejorar las siguientes habilidades blandas:</w:t>
      </w:r>
    </w:p>
    <w:p w:rsidR="00000000" w:rsidDel="00000000" w:rsidP="00000000" w:rsidRDefault="00000000" w:rsidRPr="00000000" w14:paraId="0000048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Comunicación efectiva: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Los estudiantes deberán expresar ideas técnicas de forma clara tanto en la documentación como al presentar el proyecto, fomentando la comprensión entre compañeros, tutores y evaluadores.</w:t>
      </w:r>
      <w:r w:rsidDel="00000000" w:rsidR="00000000" w:rsidRPr="00000000">
        <w:rPr>
          <w:rtl w:val="0"/>
        </w:rPr>
      </w:r>
    </w:p>
    <w:p w:rsidR="00000000" w:rsidDel="00000000" w:rsidP="00000000" w:rsidRDefault="00000000" w:rsidRPr="00000000" w14:paraId="0000048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Colaboración y trabajo en equipo: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Aunque el proyecto es individual, se promoverá la colaboración a través de foros, sesiones de consulta y espacios de retroalimentación entre estudiantes y tutores, simulando entornos reales de desarrollo.</w:t>
      </w: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Gestión del tiempo y responsabilidad: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La entrega puntual del proyecto, la planificación de tareas y el cumplimiento de objetivos definidos impulsan una mayor disciplina y organización personal.</w:t>
      </w:r>
      <w:r w:rsidDel="00000000" w:rsidR="00000000" w:rsidRPr="00000000">
        <w:rPr>
          <w:rtl w:val="0"/>
        </w:rPr>
      </w:r>
    </w:p>
    <w:p w:rsidR="00000000" w:rsidDel="00000000" w:rsidP="00000000" w:rsidRDefault="00000000" w:rsidRPr="00000000" w14:paraId="0000049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Pensamiento crítico y resolución de problemas: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El estudiante deberá enfrentar desafíos técnicos de forma autónoma, buscando soluciones viables mediante el análisis, prueba y validación de su implementación.</w:t>
      </w: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8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wju4y7r0ybve" w:id="15"/>
      <w:bookmarkEnd w:id="15"/>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6.1 Proyectos Individuales</w:t>
      </w:r>
    </w:p>
    <w:p w:rsidR="00000000" w:rsidDel="00000000" w:rsidP="00000000" w:rsidRDefault="00000000" w:rsidRPr="00000000" w14:paraId="00000493">
      <w:pPr>
        <w:spacing w:after="240" w:before="240"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494">
      <w:pPr>
        <w:spacing w:after="240" w:before="240" w:lineRule="auto"/>
        <w:rPr/>
      </w:pPr>
      <w:r w:rsidDel="00000000" w:rsidR="00000000" w:rsidRPr="00000000">
        <w:rPr>
          <w:b w:val="1"/>
          <w:rtl w:val="0"/>
        </w:rPr>
        <w:t xml:space="preserve">6.2.1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495">
      <w:pPr>
        <w:spacing w:after="240" w:before="240" w:lineRule="auto"/>
        <w:rPr/>
      </w:pPr>
      <w:r w:rsidDel="00000000" w:rsidR="00000000" w:rsidRPr="00000000">
        <w:rPr>
          <w:b w:val="1"/>
          <w:rtl w:val="0"/>
        </w:rPr>
        <w:t xml:space="preserve">6.2.2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496">
      <w:pPr>
        <w:spacing w:after="240" w:before="240" w:lineRule="auto"/>
        <w:rPr/>
      </w:pPr>
      <w:r w:rsidDel="00000000" w:rsidR="00000000" w:rsidRPr="00000000">
        <w:rPr>
          <w:b w:val="1"/>
          <w:rtl w:val="0"/>
        </w:rPr>
        <w:t xml:space="preserve">6.2.3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497">
      <w:pPr>
        <w:spacing w:after="240" w:before="240" w:lineRule="auto"/>
        <w:rPr/>
      </w:pPr>
      <w:r w:rsidDel="00000000" w:rsidR="00000000" w:rsidRPr="00000000">
        <w:rPr>
          <w:b w:val="1"/>
          <w:rtl w:val="0"/>
        </w:rPr>
        <w:t xml:space="preserve">6.2.4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xpz7juyn74pm" w:id="16"/>
      <w:bookmarkEnd w:id="16"/>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7. Cronograma</w:t>
      </w:r>
    </w:p>
    <w:tbl>
      <w:tblPr>
        <w:tblStyle w:val="Table52"/>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9">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49A">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49B">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C">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49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9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F">
            <w:pPr>
              <w:widowControl w:val="0"/>
              <w:spacing w:line="240" w:lineRule="auto"/>
              <w:rPr/>
            </w:pPr>
            <w:r w:rsidDel="00000000" w:rsidR="00000000" w:rsidRPr="00000000">
              <w:rPr>
                <w:rtl w:val="0"/>
              </w:rPr>
              <w:t xml:space="preserve">Backend básico (Comandos mkdisk, fdisk, mount, mkfs)</w:t>
            </w:r>
          </w:p>
        </w:tc>
        <w:tc>
          <w:tcPr>
            <w:shd w:fill="auto" w:val="clear"/>
            <w:tcMar>
              <w:top w:w="100.0" w:type="dxa"/>
              <w:left w:w="100.0" w:type="dxa"/>
              <w:bottom w:w="100.0" w:type="dxa"/>
              <w:right w:w="100.0" w:type="dxa"/>
            </w:tcMar>
          </w:tcPr>
          <w:p w:rsidR="00000000" w:rsidDel="00000000" w:rsidP="00000000" w:rsidRDefault="00000000" w:rsidRPr="00000000" w14:paraId="000004A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A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2">
            <w:pPr>
              <w:widowControl w:val="0"/>
              <w:spacing w:line="240" w:lineRule="auto"/>
              <w:rPr/>
            </w:pPr>
            <w:r w:rsidDel="00000000" w:rsidR="00000000" w:rsidRPr="00000000">
              <w:rPr>
                <w:rtl w:val="0"/>
              </w:rPr>
              <w:t xml:space="preserve">Entrega No. 2 – Frontend funcional + comandos de usuarios y archivos</w:t>
            </w:r>
          </w:p>
        </w:tc>
        <w:tc>
          <w:tcPr>
            <w:shd w:fill="auto" w:val="clear"/>
            <w:tcMar>
              <w:top w:w="100.0" w:type="dxa"/>
              <w:left w:w="100.0" w:type="dxa"/>
              <w:bottom w:w="100.0" w:type="dxa"/>
              <w:right w:w="100.0" w:type="dxa"/>
            </w:tcMar>
          </w:tcPr>
          <w:p w:rsidR="00000000" w:rsidDel="00000000" w:rsidP="00000000" w:rsidRDefault="00000000" w:rsidRPr="00000000" w14:paraId="000004A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A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5">
            <w:pPr>
              <w:widowControl w:val="0"/>
              <w:spacing w:line="240" w:lineRule="auto"/>
              <w:rPr/>
            </w:pPr>
            <w:r w:rsidDel="00000000" w:rsidR="00000000" w:rsidRPr="00000000">
              <w:rPr>
                <w:rtl w:val="0"/>
              </w:rPr>
              <w:t xml:space="preserve">Entrega No. 3 – Reportes y ejecución de scripts</w:t>
            </w:r>
          </w:p>
        </w:tc>
        <w:tc>
          <w:tcPr>
            <w:shd w:fill="auto" w:val="clear"/>
            <w:tcMar>
              <w:top w:w="100.0" w:type="dxa"/>
              <w:left w:w="100.0" w:type="dxa"/>
              <w:bottom w:w="100.0" w:type="dxa"/>
              <w:right w:w="100.0" w:type="dxa"/>
            </w:tcMar>
          </w:tcPr>
          <w:p w:rsidR="00000000" w:rsidDel="00000000" w:rsidP="00000000" w:rsidRDefault="00000000" w:rsidRPr="00000000" w14:paraId="000004A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A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8">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4A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AA">
            <w:pPr>
              <w:widowControl w:val="0"/>
              <w:spacing w:line="240" w:lineRule="auto"/>
              <w:rPr/>
            </w:pPr>
            <w:r w:rsidDel="00000000" w:rsidR="00000000" w:rsidRPr="00000000">
              <w:rPr>
                <w:rtl w:val="0"/>
              </w:rPr>
            </w:r>
          </w:p>
        </w:tc>
      </w:tr>
    </w:tbl>
    <w:p w:rsidR="00000000" w:rsidDel="00000000" w:rsidP="00000000" w:rsidRDefault="00000000" w:rsidRPr="00000000" w14:paraId="000004AB">
      <w:pPr>
        <w:spacing w:after="240" w:before="240" w:lineRule="auto"/>
        <w:rPr>
          <w:color w:val="ff0000"/>
        </w:rPr>
      </w:pPr>
      <w:r w:rsidDel="00000000" w:rsidR="00000000" w:rsidRPr="00000000">
        <w:rPr>
          <w:rtl w:val="0"/>
        </w:rPr>
      </w:r>
    </w:p>
    <w:p w:rsidR="00000000" w:rsidDel="00000000" w:rsidP="00000000" w:rsidRDefault="00000000" w:rsidRPr="00000000" w14:paraId="000004AC">
      <w:pPr>
        <w:spacing w:after="240" w:before="240" w:lineRule="auto"/>
        <w:rPr>
          <w:color w:val="ff0000"/>
        </w:rPr>
      </w:pPr>
      <w:r w:rsidDel="00000000" w:rsidR="00000000" w:rsidRPr="00000000">
        <w:rPr>
          <w:rtl w:val="0"/>
        </w:rPr>
      </w:r>
    </w:p>
    <w:p w:rsidR="00000000" w:rsidDel="00000000" w:rsidP="00000000" w:rsidRDefault="00000000" w:rsidRPr="00000000" w14:paraId="000004AD">
      <w:pPr>
        <w:spacing w:after="240" w:before="240" w:lineRule="auto"/>
        <w:rPr>
          <w:color w:val="ff0000"/>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a2eq648ssg8p" w:id="17"/>
      <w:bookmarkEnd w:id="17"/>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8. Rúbrica de Calificación</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4ai9x45p0lpv" w:id="18"/>
      <w:bookmarkEnd w:id="18"/>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8.1 Requisitos para optar a la calificación</w:t>
      </w:r>
    </w:p>
    <w:p w:rsidR="00000000" w:rsidDel="00000000" w:rsidP="00000000" w:rsidRDefault="00000000" w:rsidRPr="00000000" w14:paraId="000004B0">
      <w:pPr>
        <w:spacing w:after="240" w:before="240"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4B1">
      <w:pPr>
        <w:spacing w:after="240" w:before="240" w:lineRule="auto"/>
        <w:rPr/>
      </w:pPr>
      <w:r w:rsidDel="00000000" w:rsidR="00000000" w:rsidRPr="00000000">
        <w:rPr>
          <w:rtl w:val="0"/>
        </w:rPr>
      </w:r>
    </w:p>
    <w:p w:rsidR="00000000" w:rsidDel="00000000" w:rsidP="00000000" w:rsidRDefault="00000000" w:rsidRPr="00000000" w14:paraId="000004B2">
      <w:pPr>
        <w:spacing w:after="240" w:before="240" w:lineRule="auto"/>
        <w:rPr/>
      </w:pPr>
      <w:r w:rsidDel="00000000" w:rsidR="00000000" w:rsidRPr="00000000">
        <w:rPr>
          <w:rtl w:val="0"/>
        </w:rPr>
      </w:r>
    </w:p>
    <w:p w:rsidR="00000000" w:rsidDel="00000000" w:rsidP="00000000" w:rsidRDefault="00000000" w:rsidRPr="00000000" w14:paraId="000004B3">
      <w:pPr>
        <w:spacing w:after="240" w:before="240" w:lineRule="auto"/>
        <w:rPr/>
      </w:pPr>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rtl w:val="0"/>
        </w:rPr>
      </w:r>
    </w:p>
    <w:p w:rsidR="00000000" w:rsidDel="00000000" w:rsidP="00000000" w:rsidRDefault="00000000" w:rsidRPr="00000000" w14:paraId="000004B5">
      <w:pPr>
        <w:spacing w:after="240" w:before="240" w:lineRule="auto"/>
        <w:rPr/>
      </w:pPr>
      <w:r w:rsidDel="00000000" w:rsidR="00000000" w:rsidRPr="00000000">
        <w:rPr>
          <w:rtl w:val="0"/>
        </w:rPr>
      </w:r>
    </w:p>
    <w:tbl>
      <w:tblPr>
        <w:tblStyle w:val="Table53"/>
        <w:tblW w:w="10245.0" w:type="dxa"/>
        <w:jc w:val="left"/>
        <w:tblInd w:w="-525.0" w:type="dxa"/>
        <w:tblLayout w:type="fixed"/>
        <w:tblLook w:val="0600"/>
      </w:tblPr>
      <w:tblGrid>
        <w:gridCol w:w="675"/>
        <w:gridCol w:w="1485"/>
        <w:gridCol w:w="1650"/>
        <w:gridCol w:w="1470"/>
        <w:gridCol w:w="1635"/>
        <w:gridCol w:w="1545"/>
        <w:gridCol w:w="1785"/>
        <w:tblGridChange w:id="0">
          <w:tblGrid>
            <w:gridCol w:w="675"/>
            <w:gridCol w:w="1485"/>
            <w:gridCol w:w="1650"/>
            <w:gridCol w:w="1470"/>
            <w:gridCol w:w="1635"/>
            <w:gridCol w:w="1545"/>
            <w:gridCol w:w="1785"/>
          </w:tblGrid>
        </w:tblGridChange>
      </w:tblGrid>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jc w:val="center"/>
              <w:rPr/>
            </w:pPr>
            <w:r w:rsidDel="00000000" w:rsidR="00000000" w:rsidRPr="00000000">
              <w:rPr>
                <w:b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jc w:val="center"/>
              <w:rPr/>
            </w:pPr>
            <w:r w:rsidDel="00000000" w:rsidR="00000000" w:rsidRPr="00000000">
              <w:rPr>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jc w:val="center"/>
              <w:rPr/>
            </w:pPr>
            <w:r w:rsidDel="00000000" w:rsidR="00000000" w:rsidRPr="00000000">
              <w:rPr>
                <w:b w:val="1"/>
                <w:rtl w:val="0"/>
              </w:rPr>
              <w:t xml:space="preserve">Excelente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jc w:val="center"/>
              <w:rPr/>
            </w:pPr>
            <w:r w:rsidDel="00000000" w:rsidR="00000000" w:rsidRPr="00000000">
              <w:rPr>
                <w:b w:val="1"/>
                <w:rtl w:val="0"/>
              </w:rPr>
              <w:t xml:space="preserve">Bueno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jc w:val="center"/>
              <w:rPr/>
            </w:pPr>
            <w:r w:rsidDel="00000000" w:rsidR="00000000" w:rsidRPr="00000000">
              <w:rPr>
                <w:b w:val="1"/>
                <w:rtl w:val="0"/>
              </w:rPr>
              <w:t xml:space="preserve">Aceptable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jc w:val="center"/>
              <w:rPr/>
            </w:pPr>
            <w:r w:rsidDel="00000000" w:rsidR="00000000" w:rsidRPr="00000000">
              <w:rPr>
                <w:b w:val="1"/>
                <w:rtl w:val="0"/>
              </w:rPr>
              <w:t xml:space="preserve">Insuficiente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jc w:val="center"/>
              <w:rPr/>
            </w:pPr>
            <w:r w:rsidDel="00000000" w:rsidR="00000000" w:rsidRPr="00000000">
              <w:rPr>
                <w:b w:val="1"/>
                <w:rtl w:val="0"/>
              </w:rPr>
              <w:t xml:space="preserve">Evidencia que debe entregar</w:t>
            </w:r>
            <w:r w:rsidDel="00000000" w:rsidR="00000000" w:rsidRPr="00000000">
              <w:rPr>
                <w:rtl w:val="0"/>
              </w:rPr>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b w:val="1"/>
                <w:rtl w:val="0"/>
              </w:rPr>
              <w:t xml:space="preserve">Backend en 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Compila sin errores en consola o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Compila, pero solo una parte mayoritaria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Compila, pero con varios errores en frontend o consola.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No compila o falla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sin evidencia (se vera en la calificación)</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b w:val="1"/>
                <w:rtl w:val="0"/>
              </w:rPr>
              <w:t xml:space="preserve">Frontend (React/Vue/Angular)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UI responsiva + validaciones completas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UI responsiva + validaciones parciales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UI básica sin validaciones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UI rota / no carga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sin evidencia (se vera en la calificación)</w:t>
            </w:r>
          </w:p>
        </w:tc>
      </w:tr>
      <w:tr>
        <w:trPr>
          <w:cantSplit w:val="0"/>
          <w:trHeight w:val="12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b w:val="1"/>
                <w:rtl w:val="0"/>
              </w:rPr>
              <w:t xml:space="preserve">Generación de reportes (Graphviz)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Diagramas correctos con timestamp y leyenda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Diagramas correctos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Diagramas incompletos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Sin diagramas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sin evidencia (se vera en la calificación)</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b w:val="1"/>
                <w:rtl w:val="0"/>
              </w:rPr>
              <w:t xml:space="preserve">Simulación EXT2 y comandos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Todos los comandos funcionan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Comandos funcionan en un 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Funciona con errores pero ejecuta algunas.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Falla la simulación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Capturas de consola de MKDISK, RMDISK, etc.</w:t>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b w:val="1"/>
                <w:rtl w:val="0"/>
              </w:rPr>
              <w:t xml:space="preserve">Salidas de script de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Salida coincide con requisitos y casos límite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Salida correcta, sin casos límite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Salida parcial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Sin salida o incorrecta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Captura de salida del script de prueba</w:t>
            </w:r>
          </w:p>
        </w:tc>
      </w:tr>
      <w:tr>
        <w:trPr>
          <w:cantSplit w:val="0"/>
          <w:trHeight w:val="12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b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Manual técnico y de usuario completos con diagramas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Manual completo sin diagramas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Manual básico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Manual incompleto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PDF o MD en el repo</w:t>
            </w:r>
          </w:p>
        </w:tc>
      </w:tr>
      <w:tr>
        <w:trPr>
          <w:cantSplit w:val="0"/>
          <w:trHeight w:val="2177.4023437500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b w:val="1"/>
                <w:rtl w:val="0"/>
              </w:rPr>
              <w:t xml:space="preserve">Gestión y entregas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Commits realizados en la fecha indicada y ordenado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Commits realizados en la fecha indicada pero con ordenamiento bajo</w:t>
            </w:r>
          </w:p>
          <w:p w:rsidR="00000000" w:rsidDel="00000000" w:rsidP="00000000" w:rsidRDefault="00000000" w:rsidRPr="00000000" w14:paraId="000004E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Entregas tardías o pocos commits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commit único o entrega fuera de 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Historial de commits</w:t>
            </w:r>
          </w:p>
        </w:tc>
      </w:tr>
      <w:tr>
        <w:trPr>
          <w:cantSplit w:val="0"/>
          <w:trHeight w:val="12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b w:val="1"/>
                <w:rtl w:val="0"/>
              </w:rPr>
              <w:t xml:space="preserve">Descripción del flujo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rPr/>
            </w:pPr>
            <w:sdt>
              <w:sdtPr>
                <w:id w:val="-841706127"/>
                <w:tag w:val="goog_rdk_3"/>
              </w:sdtPr>
              <w:sdtContent>
                <w:r w:rsidDel="00000000" w:rsidR="00000000" w:rsidRPr="00000000">
                  <w:rPr>
                    <w:rFonts w:ascii="Arial Unicode MS" w:cs="Arial Unicode MS" w:eastAsia="Arial Unicode MS" w:hAnsi="Arial Unicode MS"/>
                    <w:rtl w:val="0"/>
                  </w:rPr>
                  <w:t xml:space="preserve">Párrafo claro que explica backend → API → frontend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Explica la mayoría de componentes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Menciona sólo dos elementos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No explica o muy vago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Párrafo en el manual técnico</w:t>
            </w:r>
          </w:p>
        </w:tc>
      </w:tr>
    </w:tbl>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lb4xvde586x4" w:id="19"/>
      <w:bookmarkEnd w:id="19"/>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8.2 Resumen de Puntuaciones</w:t>
      </w:r>
    </w:p>
    <w:p w:rsidR="00000000" w:rsidDel="00000000" w:rsidP="00000000" w:rsidRDefault="00000000" w:rsidRPr="00000000" w14:paraId="000004F8">
      <w:pPr>
        <w:rPr/>
      </w:pPr>
      <w:r w:rsidDel="00000000" w:rsidR="00000000" w:rsidRPr="00000000">
        <w:rPr>
          <w:rtl w:val="0"/>
        </w:rPr>
      </w:r>
    </w:p>
    <w:tbl>
      <w:tblPr>
        <w:tblStyle w:val="Table54"/>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9">
            <w:pPr>
              <w:jc w:val="center"/>
              <w:rPr/>
            </w:pPr>
            <w:r w:rsidDel="00000000" w:rsidR="00000000" w:rsidRPr="00000000">
              <w:rPr>
                <w:b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A">
            <w:pPr>
              <w:jc w:val="center"/>
              <w:rPr/>
            </w:pPr>
            <w:r w:rsidDel="00000000" w:rsidR="00000000" w:rsidRPr="00000000">
              <w:rPr>
                <w:b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B">
            <w:pPr>
              <w:jc w:val="center"/>
              <w:rPr/>
            </w:pPr>
            <w:r w:rsidDel="00000000" w:rsidR="00000000" w:rsidRPr="00000000">
              <w:rPr>
                <w:b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4FC">
            <w:pPr>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4F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4F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F">
            <w:pPr>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0">
            <w:pPr>
              <w:rPr/>
            </w:pPr>
            <w:r w:rsidDel="00000000" w:rsidR="00000000" w:rsidRPr="00000000">
              <w:rPr>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2">
            <w:pPr>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3">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4">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5">
            <w:pPr>
              <w:rPr/>
            </w:pPr>
            <w:r w:rsidDel="00000000" w:rsidR="00000000" w:rsidRPr="00000000">
              <w:rPr>
                <w:b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6">
            <w:pPr>
              <w:rPr/>
            </w:pPr>
            <w:r w:rsidDel="00000000" w:rsidR="00000000" w:rsidRPr="00000000">
              <w:rPr>
                <w:b w:val="1"/>
                <w:rtl w:val="0"/>
              </w:rPr>
              <w:t xml:space="preserve">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508">
            <w:pPr>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509">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50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B">
            <w:pPr>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C">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E">
            <w:pPr>
              <w:rPr/>
            </w:pPr>
            <w:r w:rsidDel="00000000" w:rsidR="00000000" w:rsidRPr="00000000">
              <w:rPr>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F">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1">
            <w:pPr>
              <w:rPr>
                <w:b w:val="1"/>
              </w:rPr>
            </w:pPr>
            <w:r w:rsidDel="00000000" w:rsidR="00000000" w:rsidRPr="00000000">
              <w:rPr>
                <w:b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2">
            <w:pPr>
              <w:rPr>
                <w:b w:val="1"/>
              </w:rPr>
            </w:pPr>
            <w:r w:rsidDel="00000000" w:rsidR="00000000" w:rsidRPr="00000000">
              <w:rPr>
                <w:b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3">
            <w:pPr>
              <w:rPr>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4">
            <w:pP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5">
            <w:pPr>
              <w:jc w:val="center"/>
              <w:rPr>
                <w:b w:val="1"/>
              </w:rPr>
            </w:pPr>
            <w:r w:rsidDel="00000000" w:rsidR="00000000" w:rsidRPr="00000000">
              <w:rPr>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6">
            <w:pPr>
              <w:rPr>
                <w:b w:val="1"/>
              </w:rPr>
            </w:pPr>
            <w:r w:rsidDel="00000000" w:rsidR="00000000" w:rsidRPr="00000000">
              <w:rPr>
                <w:rtl w:val="0"/>
              </w:rPr>
            </w:r>
          </w:p>
        </w:tc>
      </w:tr>
    </w:tbl>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8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pwcxnw7bep6m" w:id="20"/>
      <w:bookmarkEnd w:id="20"/>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8.3 Detalle de la Calificación</w:t>
      </w:r>
    </w:p>
    <w:p w:rsidR="00000000" w:rsidDel="00000000" w:rsidP="00000000" w:rsidRDefault="00000000" w:rsidRPr="00000000" w14:paraId="00000522">
      <w:pPr>
        <w:rPr/>
      </w:pPr>
      <w:r w:rsidDel="00000000" w:rsidR="00000000" w:rsidRPr="00000000">
        <w:rPr>
          <w:rtl w:val="0"/>
        </w:rPr>
      </w:r>
    </w:p>
    <w:tbl>
      <w:tblPr>
        <w:tblStyle w:val="Table55"/>
        <w:tblW w:w="9000.0" w:type="dxa"/>
        <w:jc w:val="left"/>
        <w:tblInd w:w="42.0" w:type="dxa"/>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000"/>
      </w:tblPr>
      <w:tblGrid>
        <w:gridCol w:w="620"/>
        <w:gridCol w:w="5680"/>
        <w:gridCol w:w="1240"/>
        <w:gridCol w:w="1460"/>
        <w:tblGridChange w:id="0">
          <w:tblGrid>
            <w:gridCol w:w="620"/>
            <w:gridCol w:w="5680"/>
            <w:gridCol w:w="1240"/>
            <w:gridCol w:w="1460"/>
          </w:tblGrid>
        </w:tblGridChange>
      </w:tblGrid>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25" w:right="0" w:firstLine="0"/>
              <w:jc w:val="center"/>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No.</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1820"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Requerimiento Mínimo</w:t>
            </w:r>
          </w:p>
        </w:tc>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281"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Cumple</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259"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No Cumple</w:t>
            </w:r>
          </w:p>
        </w:tc>
      </w:tr>
      <w:tr>
        <w:trPr>
          <w:cantSplit w:val="0"/>
          <w:trHeight w:val="499" w:hRule="atLeast"/>
          <w:tblHeader w:val="0"/>
        </w:trPr>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0" w:before="112" w:line="240" w:lineRule="auto"/>
              <w:ind w:left="25" w:right="0"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1.</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112" w:line="240" w:lineRule="auto"/>
              <w:ind w:left="104"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Aplicación Web</w:t>
            </w:r>
          </w:p>
        </w:tc>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40" w:hRule="atLeast"/>
          <w:tblHeader w:val="0"/>
        </w:trPr>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25" w:right="0"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2.</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104" w:right="162"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Creación de Particiones con la aplicación de los ajustes y Mount</w:t>
            </w:r>
          </w:p>
        </w:tc>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113" w:line="240" w:lineRule="auto"/>
              <w:ind w:left="25" w:right="0"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3.</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113" w:line="240" w:lineRule="auto"/>
              <w:ind w:left="104"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Ejecución Completa del Script</w:t>
            </w:r>
          </w:p>
        </w:tc>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9" w:hRule="atLeast"/>
          <w:tblHeader w:val="0"/>
        </w:trPr>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25" w:right="0" w:firstLine="0"/>
              <w:jc w:val="center"/>
              <w:rPr>
                <w:rFonts w:ascii="Cambria" w:cs="Cambria" w:eastAsia="Cambria" w:hAnsi="Cambria"/>
                <w:b w:val="0"/>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i w:val="0"/>
                <w:smallCaps w:val="0"/>
                <w:strike w:val="0"/>
                <w:color w:val="000000"/>
                <w:sz w:val="19"/>
                <w:szCs w:val="19"/>
                <w:u w:val="none"/>
                <w:shd w:fill="auto" w:val="clear"/>
                <w:vertAlign w:val="baseline"/>
                <w:rtl w:val="0"/>
              </w:rPr>
              <w:t xml:space="preserve">4.</w:t>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104" w:right="0" w:firstLine="0"/>
              <w:jc w:val="left"/>
              <w:rPr>
                <w:rFonts w:ascii="Cambria" w:cs="Cambria" w:eastAsia="Cambria" w:hAnsi="Cambria"/>
                <w:b w:val="1"/>
                <w:i w:val="0"/>
                <w:smallCaps w:val="0"/>
                <w:strike w:val="0"/>
                <w:color w:val="000000"/>
                <w:sz w:val="19"/>
                <w:szCs w:val="19"/>
                <w:u w:val="none"/>
                <w:shd w:fill="auto" w:val="clear"/>
                <w:vertAlign w:val="baseline"/>
              </w:rPr>
            </w:pPr>
            <w:r w:rsidDel="00000000" w:rsidR="00000000" w:rsidRPr="00000000">
              <w:rPr>
                <w:rFonts w:ascii="Cambria" w:cs="Cambria" w:eastAsia="Cambria" w:hAnsi="Cambria"/>
                <w:b w:val="1"/>
                <w:i w:val="0"/>
                <w:smallCaps w:val="0"/>
                <w:strike w:val="0"/>
                <w:color w:val="000000"/>
                <w:sz w:val="19"/>
                <w:szCs w:val="19"/>
                <w:u w:val="none"/>
                <w:shd w:fill="auto" w:val="clear"/>
                <w:vertAlign w:val="baseline"/>
                <w:rtl w:val="0"/>
              </w:rPr>
              <w:t xml:space="preserve">Reportes para corroborar funcionamientos de los comandos</w:t>
            </w:r>
          </w:p>
        </w:tc>
        <w:tc>
          <w:tcPr>
            <w:tcBorders>
              <w:top w:color="999999" w:space="0" w:sz="8" w:val="single"/>
              <w:left w:color="999999" w:space="0" w:sz="8" w:val="single"/>
              <w:bottom w:color="999999" w:space="0" w:sz="8" w:val="single"/>
              <w:right w:color="999999" w:space="0" w:sz="8" w:val="single"/>
            </w:tcBorders>
            <w:shd w:fill="cfe2f2" w:val="clear"/>
          </w:tcPr>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b w:val="1"/>
        </w:rPr>
      </w:pPr>
      <w:r w:rsidDel="00000000" w:rsidR="00000000" w:rsidRPr="00000000">
        <w:rPr>
          <w:b w:val="1"/>
          <w:rtl w:val="0"/>
        </w:rPr>
        <w:t xml:space="preserve">Conocimiento</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19" w:before="0" w:line="240" w:lineRule="auto"/>
        <w:ind w:left="23"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Parte 1: Aplicación web, presentación y originalidad</w:t>
      </w:r>
    </w:p>
    <w:tbl>
      <w:tblPr>
        <w:tblStyle w:val="Table56"/>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20"/>
        <w:gridCol w:w="1040"/>
        <w:gridCol w:w="1700"/>
        <w:gridCol w:w="1540"/>
        <w:tblGridChange w:id="0">
          <w:tblGrid>
            <w:gridCol w:w="4720"/>
            <w:gridCol w:w="1040"/>
            <w:gridCol w:w="1700"/>
            <w:gridCol w:w="154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Descripción de Ponderación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27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Valor</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278"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Observación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446"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Punteo</w:t>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0. Aplicación Web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Frontend con textarea de entrada y salida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0.5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7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Frontend con botón para cargar el Script y carga correctamente en textarea de entrada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0.5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Frontend con botón para ejecutar el Script, permitiendo el envío correcto del script al backend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50">
      <w:pPr>
        <w:rPr>
          <w:rFonts w:ascii="Times New Roman" w:cs="Times New Roman" w:eastAsia="Times New Roman" w:hAnsi="Times New Roman"/>
        </w:rPr>
        <w:sectPr>
          <w:headerReference r:id="rId31" w:type="default"/>
          <w:footerReference r:id="rId32" w:type="default"/>
          <w:pgSz w:h="16840" w:w="11920" w:orient="portrait"/>
          <w:pgMar w:bottom="1473" w:top="1420" w:left="1417" w:right="1417" w:header="720" w:footer="720"/>
          <w:pgNumType w:start="1"/>
        </w:sect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57"/>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20"/>
        <w:gridCol w:w="1040"/>
        <w:gridCol w:w="1700"/>
        <w:gridCol w:w="1540"/>
        <w:tblGridChange w:id="0">
          <w:tblGrid>
            <w:gridCol w:w="4720"/>
            <w:gridCol w:w="1040"/>
            <w:gridCol w:w="1700"/>
            <w:gridCol w:w="1540"/>
          </w:tblGrid>
        </w:tblGridChange>
      </w:tblGrid>
      <w:tr>
        <w:trPr>
          <w:cantSplit w:val="0"/>
          <w:trHeight w:val="65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Frontend mostrar correctamente los comentarios y mensajes de error en el textarea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0.5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Backend mostrar el funcionamiento del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Subtotal de la Parte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0" w:before="113"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35" w:before="0" w:line="240" w:lineRule="auto"/>
        <w:ind w:left="23"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Parte 2: Creación y Manejo del Sistema de Archivos Ext2</w:t>
      </w:r>
    </w:p>
    <w:tbl>
      <w:tblPr>
        <w:tblStyle w:val="Table58"/>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20"/>
        <w:gridCol w:w="1040"/>
        <w:gridCol w:w="1700"/>
        <w:gridCol w:w="1540"/>
        <w:tblGridChange w:id="0">
          <w:tblGrid>
            <w:gridCol w:w="4720"/>
            <w:gridCol w:w="1040"/>
            <w:gridCol w:w="1700"/>
            <w:gridCol w:w="154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Descripción de Ponderación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27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Valor</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278"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Observación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446"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Punteo</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 MKDISK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Crear correctamente el disco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148"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Tamaño aproximado al indicado por el parámetro size y unit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2. RMDISK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Eliminar el archivo del disco duro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113"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113"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Mensaje de disco no existente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113"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112"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3. FDISK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112"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112"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Crear Particiones Primarias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112"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Crear Particiones Extendidas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Crear particiones Lógicas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Restricciones de teoría de particiones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4. MOUNT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Generar correctamente ID por disco y partición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Validación, no montar una partición que ya está montada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 MOUNTED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Listar particiones Montadas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Reportes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MBR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DISK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Subtotal de la Parte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100"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32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B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27" w:before="44"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Parte 3: Administración del Sistema de Archivos Ext2</w:t>
      </w:r>
    </w:p>
    <w:tbl>
      <w:tblPr>
        <w:tblStyle w:val="Table59"/>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20"/>
        <w:gridCol w:w="1040"/>
        <w:gridCol w:w="1700"/>
        <w:gridCol w:w="1540"/>
        <w:tblGridChange w:id="0">
          <w:tblGrid>
            <w:gridCol w:w="4720"/>
            <w:gridCol w:w="1040"/>
            <w:gridCol w:w="1700"/>
            <w:gridCol w:w="154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Descripción de Ponderación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27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Valor</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278"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Observación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446"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Punteo</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 MKFS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Aplicar Formato a una Partición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6. CAT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Muestra el contenido del archivo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Subtotal de la Parte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C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18" w:before="0" w:line="240" w:lineRule="auto"/>
        <w:ind w:left="23"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Parte 4: Administración de Usuarios y Grupos</w:t>
      </w:r>
    </w:p>
    <w:tbl>
      <w:tblPr>
        <w:tblStyle w:val="Table60"/>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20"/>
        <w:gridCol w:w="1040"/>
        <w:gridCol w:w="1700"/>
        <w:gridCol w:w="1540"/>
        <w:tblGridChange w:id="0">
          <w:tblGrid>
            <w:gridCol w:w="4720"/>
            <w:gridCol w:w="1040"/>
            <w:gridCol w:w="1700"/>
            <w:gridCol w:w="1540"/>
          </w:tblGrid>
        </w:tblGridChange>
      </w:tblGrid>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Descripción de Ponderación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27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Valor</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278"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Observación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446"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Punteo</w:t>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7. LOGIN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8. LOGOUT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9. MKGRP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0.5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10. RMGRP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0.5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11. MKUSR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0.5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12. RMUSR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0.5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13. CHGRP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Subtotal de la Parte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F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30" w:before="1" w:line="240" w:lineRule="auto"/>
        <w:ind w:left="23"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Parte 5: Administración de Carpetas Archivos y Permisos</w:t>
      </w:r>
    </w:p>
    <w:tbl>
      <w:tblPr>
        <w:tblStyle w:val="Table61"/>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20"/>
        <w:gridCol w:w="1040"/>
        <w:gridCol w:w="1700"/>
        <w:gridCol w:w="1540"/>
        <w:tblGridChange w:id="0">
          <w:tblGrid>
            <w:gridCol w:w="4720"/>
            <w:gridCol w:w="1040"/>
            <w:gridCol w:w="1700"/>
            <w:gridCol w:w="1540"/>
          </w:tblGrid>
        </w:tblGridChange>
      </w:tblGrid>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Descripción de Ponderación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7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Valor</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78"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Observación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446"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Punteo</w:t>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14. MKFILE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5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94" w:right="148"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Creación de archivos con sus respectivos apuntadores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Manejo de tamaño de archivos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Contenido de un archivo de la computadora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15. MKDIR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Creación de carpetas apuntadores directos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Creación de carpetas con apuntadores indirectos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Creación de carpetas padres no existentes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Reportes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18</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Inode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Block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bm_inode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bm_block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tree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6</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Sb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File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Reporte 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Subtotal de la Parte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38</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4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Habilidades</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0" w:line="240" w:lineRule="auto"/>
        <w:ind w:left="23"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Parte 6: Documentación y conocimientos</w:t>
      </w:r>
    </w:p>
    <w:tbl>
      <w:tblPr>
        <w:tblStyle w:val="Table62"/>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20"/>
        <w:gridCol w:w="1040"/>
        <w:gridCol w:w="1700"/>
        <w:gridCol w:w="1540"/>
        <w:tblGridChange w:id="0">
          <w:tblGrid>
            <w:gridCol w:w="4720"/>
            <w:gridCol w:w="1040"/>
            <w:gridCol w:w="1700"/>
            <w:gridCol w:w="1540"/>
          </w:tblGrid>
        </w:tblGridChange>
      </w:tblGrid>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Descripción de Ponderación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27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Valor</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278"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Observación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446"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Punteo</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Documentación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Pregunta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Pregunta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107"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Subtotal de la Parte 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5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18" w:before="0" w:line="240" w:lineRule="auto"/>
        <w:ind w:left="23"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Sumatoria total</w:t>
      </w:r>
    </w:p>
    <w:tbl>
      <w:tblPr>
        <w:tblStyle w:val="Table63"/>
        <w:tblW w:w="90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20"/>
        <w:gridCol w:w="1040"/>
        <w:gridCol w:w="1700"/>
        <w:gridCol w:w="1540"/>
        <w:tblGridChange w:id="0">
          <w:tblGrid>
            <w:gridCol w:w="4720"/>
            <w:gridCol w:w="1040"/>
            <w:gridCol w:w="1700"/>
            <w:gridCol w:w="1540"/>
          </w:tblGrid>
        </w:tblGridChange>
      </w:tblGrid>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Subtotal Parte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Subtotal Parte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32</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Subtotal Parte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Subtotal Parte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Subtotal Parte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38</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Subtotal Parte 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Penalización por entrega tardía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32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Penalización por veracidad del código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99"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40%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4"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Nota Final (total)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99"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100</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7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8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8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6h8z7g9g67fd" w:id="21"/>
      <w:bookmarkEnd w:id="21"/>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8.4 Valores</w:t>
      </w:r>
    </w:p>
    <w:p w:rsidR="00000000" w:rsidDel="00000000" w:rsidP="00000000" w:rsidRDefault="00000000" w:rsidRPr="00000000" w14:paraId="00000682">
      <w:pPr>
        <w:spacing w:after="240" w:before="240"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683">
      <w:pPr>
        <w:numPr>
          <w:ilvl w:val="0"/>
          <w:numId w:val="1"/>
        </w:numPr>
        <w:spacing w:before="240" w:lineRule="auto"/>
        <w:ind w:left="720" w:hanging="360"/>
        <w:rPr/>
      </w:pPr>
      <w:r w:rsidDel="00000000" w:rsidR="00000000" w:rsidRPr="00000000">
        <w:rPr>
          <w:b w:val="1"/>
          <w:rtl w:val="0"/>
        </w:rPr>
        <w:t xml:space="preserve">Originalidad del Trabajo</w:t>
      </w:r>
      <w:r w:rsidDel="00000000" w:rsidR="00000000" w:rsidRPr="00000000">
        <w:rPr>
          <w:rtl w:val="0"/>
        </w:rPr>
      </w:r>
    </w:p>
    <w:p w:rsidR="00000000" w:rsidDel="00000000" w:rsidP="00000000" w:rsidRDefault="00000000" w:rsidRPr="00000000" w14:paraId="00000684">
      <w:pPr>
        <w:numPr>
          <w:ilvl w:val="1"/>
          <w:numId w:val="1"/>
        </w:numPr>
        <w:ind w:left="1440" w:hanging="360"/>
        <w:rPr/>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685">
      <w:pPr>
        <w:numPr>
          <w:ilvl w:val="0"/>
          <w:numId w:val="1"/>
        </w:numPr>
        <w:ind w:left="720" w:hanging="360"/>
        <w:rPr/>
      </w:pPr>
      <w:r w:rsidDel="00000000" w:rsidR="00000000" w:rsidRPr="00000000">
        <w:rPr>
          <w:b w:val="1"/>
          <w:rtl w:val="0"/>
        </w:rPr>
        <w:t xml:space="preserve">Prohibición de Copias y Plagio</w:t>
      </w:r>
      <w:r w:rsidDel="00000000" w:rsidR="00000000" w:rsidRPr="00000000">
        <w:rPr>
          <w:rtl w:val="0"/>
        </w:rPr>
      </w:r>
    </w:p>
    <w:p w:rsidR="00000000" w:rsidDel="00000000" w:rsidP="00000000" w:rsidRDefault="00000000" w:rsidRPr="00000000" w14:paraId="00000686">
      <w:pPr>
        <w:numPr>
          <w:ilvl w:val="1"/>
          <w:numId w:val="1"/>
        </w:numPr>
        <w:ind w:left="1440" w:hanging="360"/>
        <w:rPr/>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687">
      <w:pPr>
        <w:numPr>
          <w:ilvl w:val="1"/>
          <w:numId w:val="1"/>
        </w:numPr>
        <w:ind w:left="1440" w:hanging="360"/>
        <w:rPr/>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688">
      <w:pPr>
        <w:numPr>
          <w:ilvl w:val="0"/>
          <w:numId w:val="1"/>
        </w:numPr>
        <w:ind w:left="720" w:hanging="360"/>
        <w:rPr/>
      </w:pPr>
      <w:r w:rsidDel="00000000" w:rsidR="00000000" w:rsidRPr="00000000">
        <w:rPr>
          <w:b w:val="1"/>
          <w:rtl w:val="0"/>
        </w:rPr>
        <w:t xml:space="preserve">Uso Responsable de Recursos Externos</w:t>
      </w:r>
      <w:r w:rsidDel="00000000" w:rsidR="00000000" w:rsidRPr="00000000">
        <w:rPr>
          <w:rtl w:val="0"/>
        </w:rPr>
      </w:r>
    </w:p>
    <w:p w:rsidR="00000000" w:rsidDel="00000000" w:rsidP="00000000" w:rsidRDefault="00000000" w:rsidRPr="00000000" w14:paraId="00000689">
      <w:pPr>
        <w:numPr>
          <w:ilvl w:val="1"/>
          <w:numId w:val="1"/>
        </w:numPr>
        <w:ind w:left="1440" w:hanging="360"/>
        <w:rPr/>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68A">
      <w:pPr>
        <w:numPr>
          <w:ilvl w:val="0"/>
          <w:numId w:val="1"/>
        </w:numPr>
        <w:ind w:left="720" w:hanging="360"/>
        <w:rPr/>
      </w:pPr>
      <w:r w:rsidDel="00000000" w:rsidR="00000000" w:rsidRPr="00000000">
        <w:rPr>
          <w:b w:val="1"/>
          <w:rtl w:val="0"/>
        </w:rPr>
        <w:t xml:space="preserve">Revisión y Detección de Plagio</w:t>
      </w:r>
      <w:r w:rsidDel="00000000" w:rsidR="00000000" w:rsidRPr="00000000">
        <w:rPr>
          <w:rtl w:val="0"/>
        </w:rPr>
      </w:r>
    </w:p>
    <w:p w:rsidR="00000000" w:rsidDel="00000000" w:rsidP="00000000" w:rsidRDefault="00000000" w:rsidRPr="00000000" w14:paraId="0000068B">
      <w:pPr>
        <w:numPr>
          <w:ilvl w:val="1"/>
          <w:numId w:val="1"/>
        </w:numPr>
        <w:ind w:left="1440" w:hanging="360"/>
        <w:rPr/>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68C">
      <w:pPr>
        <w:numPr>
          <w:ilvl w:val="1"/>
          <w:numId w:val="1"/>
        </w:numPr>
        <w:spacing w:after="240" w:lineRule="auto"/>
        <w:ind w:left="1440" w:hanging="360"/>
        <w:rPr/>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68D">
      <w:pPr>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8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y4uwmz4g3zcp" w:id="22"/>
      <w:bookmarkEnd w:id="22"/>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8.5 Comentarios Generales</w:t>
      </w:r>
    </w:p>
    <w:p w:rsidR="00000000" w:rsidDel="00000000" w:rsidP="00000000" w:rsidRDefault="00000000" w:rsidRPr="00000000" w14:paraId="00000694">
      <w:pPr>
        <w:spacing w:before="280" w:lineRule="auto"/>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sectPr>
          <w:type w:val="continuous"/>
          <w:pgSz w:h="16840" w:w="11920" w:orient="portrait"/>
          <w:pgMar w:bottom="280" w:top="1420" w:left="1417" w:right="1417" w:header="720" w:footer="720"/>
        </w:sect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69C">
      <w:pPr>
        <w:tabs>
          <w:tab w:val="left" w:leader="none" w:pos="1971"/>
        </w:tabs>
        <w:rPr>
          <w:rFonts w:ascii="Times New Roman" w:cs="Times New Roman" w:eastAsia="Times New Roman" w:hAnsi="Times New Roman"/>
          <w:sz w:val="20"/>
          <w:szCs w:val="20"/>
        </w:rPr>
        <w:sectPr>
          <w:type w:val="nextPage"/>
          <w:pgSz w:h="16840" w:w="11920" w:orient="portrait"/>
          <w:pgMar w:bottom="1435" w:top="1400" w:left="1418" w:right="1418" w:header="720" w:footer="720"/>
        </w:sect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sectPr>
      <w:headerReference r:id="rId33" w:type="default"/>
      <w:footerReference r:id="rId34" w:type="default"/>
      <w:type w:val="nextPage"/>
      <w:pgSz w:h="16840" w:w="1192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Times New Roman"/>
  <w:font w:name="Arial Unicode MS"/>
  <w:font w:name="Consolas"/>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Comfortaa">
    <w:embedRegular w:fontKey="{00000000-0000-0000-0000-000000000000}" r:id="rId15" w:subsetted="0"/>
    <w:embedBold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-914398</wp:posOffset>
          </wp:positionH>
          <wp:positionV relativeFrom="paragraph">
            <wp:posOffset>190005</wp:posOffset>
          </wp:positionV>
          <wp:extent cx="7781925" cy="409575"/>
          <wp:effectExtent b="0" l="0" r="0" t="0"/>
          <wp:wrapNone/>
          <wp:docPr descr="pie de página" id="2140128029" name="image10.png"/>
          <a:graphic>
            <a:graphicData uri="http://schemas.openxmlformats.org/drawingml/2006/picture">
              <pic:pic>
                <pic:nvPicPr>
                  <pic:cNvPr descr="pie de página" id="0" name="image10.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-1025358</wp:posOffset>
          </wp:positionH>
          <wp:positionV relativeFrom="paragraph">
            <wp:posOffset>257175</wp:posOffset>
          </wp:positionV>
          <wp:extent cx="7781925" cy="409575"/>
          <wp:effectExtent b="0" l="0" r="0" t="0"/>
          <wp:wrapNone/>
          <wp:docPr descr="pie de página" id="2140128030" name="image10.png"/>
          <a:graphic>
            <a:graphicData uri="http://schemas.openxmlformats.org/drawingml/2006/picture">
              <pic:pic>
                <pic:nvPicPr>
                  <pic:cNvPr descr="pie de página" id="0" name="image10.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E">
    <w:pPr>
      <w:rPr>
        <w:b w:val="1"/>
        <w:u w:val="single"/>
      </w:rPr>
    </w:pPr>
    <w:r w:rsidDel="00000000" w:rsidR="00000000" w:rsidRPr="00000000">
      <w:rPr>
        <w:rtl w:val="0"/>
      </w:rPr>
      <w:t xml:space="preserve">Manejo e Implementación de Archivos</w:t>
    </w:r>
    <w:r w:rsidDel="00000000" w:rsidR="00000000" w:rsidRPr="00000000">
      <w:rPr>
        <w:rtl w:val="0"/>
      </w:rPr>
    </w:r>
  </w:p>
  <w:p w:rsidR="00000000" w:rsidDel="00000000" w:rsidP="00000000" w:rsidRDefault="00000000" w:rsidRPr="00000000" w14:paraId="0000069F">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72437</wp:posOffset>
          </wp:positionV>
          <wp:extent cx="7781925" cy="95250"/>
          <wp:effectExtent b="0" l="0" r="0" t="0"/>
          <wp:wrapNone/>
          <wp:docPr descr="horizontal line" id="2140128027" name="image10.png"/>
          <a:graphic>
            <a:graphicData uri="http://schemas.openxmlformats.org/drawingml/2006/picture">
              <pic:pic>
                <pic:nvPicPr>
                  <pic:cNvPr descr="horizontal line" id="0" name="image10.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1">
    <w:pPr>
      <w:rPr>
        <w:b w:val="1"/>
        <w:u w:val="single"/>
      </w:rPr>
    </w:pPr>
    <w:r w:rsidDel="00000000" w:rsidR="00000000" w:rsidRPr="00000000">
      <w:rPr>
        <w:rtl w:val="0"/>
      </w:rPr>
      <w:t xml:space="preserve">Manejo e Implementación de Archivos</w:t>
    </w:r>
    <w:r w:rsidDel="00000000" w:rsidR="00000000" w:rsidRPr="00000000">
      <w:rPr>
        <w:rtl w:val="0"/>
      </w:rPr>
    </w:r>
  </w:p>
  <w:p w:rsidR="00000000" w:rsidDel="00000000" w:rsidP="00000000" w:rsidRDefault="00000000" w:rsidRPr="00000000" w14:paraId="000006A2">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72437</wp:posOffset>
          </wp:positionV>
          <wp:extent cx="7781925" cy="95250"/>
          <wp:effectExtent b="0" l="0" r="0" t="0"/>
          <wp:wrapNone/>
          <wp:docPr descr="horizontal line" id="2140128028" name="image10.png"/>
          <a:graphic>
            <a:graphicData uri="http://schemas.openxmlformats.org/drawingml/2006/picture">
              <pic:pic>
                <pic:nvPicPr>
                  <pic:cNvPr descr="horizontal line" id="0" name="image10.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GT"/>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qFormat w:val="1"/>
    <w:tblPr>
      <w:tblCellMar>
        <w:top w:w="0.0" w:type="dxa"/>
        <w:left w:w="0.0" w:type="dxa"/>
        <w:bottom w:w="0.0" w:type="dxa"/>
        <w:right w:w="0.0" w:type="dxa"/>
      </w:tblCellMar>
    </w:tblPr>
  </w:style>
  <w:style w:type="table" w:styleId="6" w:customStyle="1">
    <w:name w:val="6"/>
    <w:basedOn w:val="TableNormal"/>
    <w:tblPr>
      <w:tblStyleRowBandSize w:val="1"/>
      <w:tblStyleColBandSize w:val="1"/>
      <w:tblCellMar>
        <w:top w:w="100.0" w:type="dxa"/>
        <w:left w:w="100.0" w:type="dxa"/>
        <w:bottom w:w="100.0" w:type="dxa"/>
        <w:right w:w="100.0" w:type="dxa"/>
      </w:tblCellMar>
    </w:tblPr>
  </w:style>
  <w:style w:type="table" w:styleId="5" w:customStyle="1">
    <w:name w:val="5"/>
    <w:basedOn w:val="TableNormal"/>
    <w:tblPr>
      <w:tblStyleRowBandSize w:val="1"/>
      <w:tblStyleColBandSize w:val="1"/>
      <w:tblCellMar>
        <w:top w:w="100.0" w:type="dxa"/>
        <w:left w:w="100.0" w:type="dxa"/>
        <w:bottom w:w="100.0" w:type="dxa"/>
        <w:right w:w="100.0" w:type="dxa"/>
      </w:tblCellMar>
    </w:tblPr>
  </w:style>
  <w:style w:type="table" w:styleId="4" w:customStyle="1">
    <w:name w:val="4"/>
    <w:basedOn w:val="TableNormal"/>
    <w:tblPr>
      <w:tblStyleRowBandSize w:val="1"/>
      <w:tblStyleColBandSize w:val="1"/>
      <w:tblCellMar>
        <w:top w:w="100.0" w:type="dxa"/>
        <w:left w:w="100.0" w:type="dxa"/>
        <w:bottom w:w="100.0" w:type="dxa"/>
        <w:right w:w="100.0" w:type="dxa"/>
      </w:tblCellMar>
    </w:tblPr>
  </w:style>
  <w:style w:type="table" w:styleId="3" w:customStyle="1">
    <w:name w:val="3"/>
    <w:basedOn w:val="TableNormal"/>
    <w:tblPr>
      <w:tblStyleRowBandSize w:val="1"/>
      <w:tblStyleColBandSize w:val="1"/>
      <w:tblCellMar>
        <w:top w:w="100.0" w:type="dxa"/>
        <w:left w:w="100.0" w:type="dxa"/>
        <w:bottom w:w="100.0" w:type="dxa"/>
        <w:right w:w="100.0" w:type="dxa"/>
      </w:tblCellMar>
    </w:tblPr>
  </w:style>
  <w:style w:type="table" w:styleId="2" w:customStyle="1">
    <w:name w:val="2"/>
    <w:basedOn w:val="TableNormal"/>
    <w:tblPr>
      <w:tblStyleRowBandSize w:val="1"/>
      <w:tblStyleColBandSize w:val="1"/>
      <w:tblCellMar>
        <w:top w:w="100.0" w:type="dxa"/>
        <w:left w:w="100.0" w:type="dxa"/>
        <w:bottom w:w="100.0" w:type="dxa"/>
        <w:right w:w="100.0" w:type="dxa"/>
      </w:tblCellMar>
    </w:tblPr>
  </w:style>
  <w:style w:type="table" w:styleId="1" w:customStyle="1">
    <w:name w:val="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086D8B"/>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086D8B"/>
  </w:style>
  <w:style w:type="paragraph" w:styleId="Piedepgina">
    <w:name w:val="footer"/>
    <w:basedOn w:val="Normal"/>
    <w:link w:val="PiedepginaCar"/>
    <w:uiPriority w:val="99"/>
    <w:unhideWhenUsed w:val="1"/>
    <w:rsid w:val="00086D8B"/>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086D8B"/>
  </w:style>
  <w:style w:type="character" w:styleId="Textoennegrita">
    <w:name w:val="Strong"/>
    <w:basedOn w:val="Fuentedeprrafopredeter"/>
    <w:uiPriority w:val="22"/>
    <w:qFormat w:val="1"/>
    <w:rsid w:val="00086D8B"/>
    <w:rPr>
      <w:b w:val="1"/>
      <w:bCs w:val="1"/>
    </w:rPr>
  </w:style>
  <w:style w:type="paragraph" w:styleId="Prrafodelista">
    <w:name w:val="List Paragraph"/>
    <w:basedOn w:val="Normal"/>
    <w:uiPriority w:val="34"/>
    <w:qFormat w:val="1"/>
    <w:rsid w:val="00086D8B"/>
    <w:pPr>
      <w:ind w:left="720"/>
      <w:contextualSpacing w:val="1"/>
    </w:pPr>
  </w:style>
  <w:style w:type="character" w:styleId="nfasis">
    <w:name w:val="Emphasis"/>
    <w:basedOn w:val="Fuentedeprrafopredeter"/>
    <w:uiPriority w:val="20"/>
    <w:qFormat w:val="1"/>
    <w:rsid w:val="004C22DC"/>
    <w:rPr>
      <w:i w:val="1"/>
      <w:iCs w:val="1"/>
    </w:rPr>
  </w:style>
  <w:style w:type="character" w:styleId="CdigoHTML">
    <w:name w:val="HTML Code"/>
    <w:basedOn w:val="Fuentedeprrafopredeter"/>
    <w:uiPriority w:val="99"/>
    <w:semiHidden w:val="1"/>
    <w:unhideWhenUsed w:val="1"/>
    <w:rsid w:val="004C22DC"/>
    <w:rPr>
      <w:rFonts w:ascii="Courier New" w:cs="Courier New" w:eastAsia="Times New Roman" w:hAnsi="Courier New"/>
      <w:sz w:val="20"/>
      <w:szCs w:val="20"/>
    </w:rPr>
  </w:style>
  <w:style w:type="paragraph" w:styleId="NormalWeb">
    <w:name w:val="Normal (Web)"/>
    <w:basedOn w:val="Normal"/>
    <w:uiPriority w:val="99"/>
    <w:unhideWhenUsed w:val="1"/>
    <w:rsid w:val="004C22DC"/>
    <w:pPr>
      <w:spacing w:after="100" w:afterAutospacing="1" w:before="100" w:beforeAutospacing="1" w:line="240" w:lineRule="auto"/>
    </w:pPr>
    <w:rPr>
      <w:rFonts w:ascii="Times New Roman" w:cs="Times New Roman" w:eastAsia="Times New Roman" w:hAnsi="Times New Roman"/>
      <w:sz w:val="24"/>
      <w:szCs w:val="24"/>
      <w:lang w:val="es-GT"/>
    </w:rPr>
  </w:style>
  <w:style w:type="character" w:styleId="Hipervnculo">
    <w:name w:val="Hyperlink"/>
    <w:basedOn w:val="Fuentedeprrafopredeter"/>
    <w:uiPriority w:val="99"/>
    <w:unhideWhenUsed w:val="1"/>
    <w:rsid w:val="008F3A8F"/>
    <w:rPr>
      <w:color w:val="0000ff"/>
      <w:u w:val="single"/>
    </w:rPr>
  </w:style>
  <w:style w:type="character" w:styleId="apple-tab-span" w:customStyle="1">
    <w:name w:val="apple-tab-span"/>
    <w:basedOn w:val="Fuentedeprrafopredeter"/>
    <w:rsid w:val="00D260C3"/>
  </w:style>
  <w:style w:type="paragraph" w:styleId="Textoindependiente">
    <w:name w:val="Body Text"/>
    <w:basedOn w:val="Normal"/>
    <w:link w:val="TextoindependienteCar"/>
    <w:uiPriority w:val="1"/>
    <w:semiHidden w:val="1"/>
    <w:unhideWhenUsed w:val="1"/>
    <w:qFormat w:val="1"/>
    <w:rsid w:val="00422C32"/>
    <w:pPr>
      <w:widowControl w:val="0"/>
      <w:autoSpaceDE w:val="0"/>
      <w:autoSpaceDN w:val="0"/>
      <w:spacing w:line="240" w:lineRule="auto"/>
    </w:pPr>
    <w:rPr>
      <w:rFonts w:ascii="Calibri" w:cs="Calibri" w:eastAsia="Calibri" w:hAnsi="Calibri"/>
      <w:b w:val="1"/>
      <w:bCs w:val="1"/>
      <w:lang w:eastAsia="en-US" w:val="es-ES"/>
    </w:rPr>
  </w:style>
  <w:style w:type="character" w:styleId="TextoindependienteCar" w:customStyle="1">
    <w:name w:val="Texto independiente Car"/>
    <w:basedOn w:val="Fuentedeprrafopredeter"/>
    <w:link w:val="Textoindependiente"/>
    <w:uiPriority w:val="1"/>
    <w:semiHidden w:val="1"/>
    <w:rsid w:val="00422C32"/>
    <w:rPr>
      <w:rFonts w:ascii="Calibri" w:cs="Calibri" w:eastAsia="Calibri" w:hAnsi="Calibri"/>
      <w:b w:val="1"/>
      <w:bCs w:val="1"/>
      <w:lang w:eastAsia="en-US" w:val="es-ES"/>
    </w:rPr>
  </w:style>
  <w:style w:type="paragraph" w:styleId="TableParagraph" w:customStyle="1">
    <w:name w:val="Table Paragraph"/>
    <w:basedOn w:val="Normal"/>
    <w:uiPriority w:val="1"/>
    <w:qFormat w:val="1"/>
    <w:rsid w:val="00422C32"/>
    <w:pPr>
      <w:widowControl w:val="0"/>
      <w:autoSpaceDE w:val="0"/>
      <w:autoSpaceDN w:val="0"/>
      <w:spacing w:line="240" w:lineRule="auto"/>
    </w:pPr>
    <w:rPr>
      <w:rFonts w:ascii="Cambria" w:cs="Cambria" w:eastAsia="Cambria" w:hAnsi="Cambria"/>
      <w:lang w:eastAsia="en-US" w:val="es-ES"/>
    </w:rPr>
  </w:style>
  <w:style w:type="paragraph" w:styleId="TtuloTDC">
    <w:name w:val="TOC Heading"/>
    <w:basedOn w:val="Ttulo1"/>
    <w:next w:val="Normal"/>
    <w:uiPriority w:val="39"/>
    <w:unhideWhenUsed w:val="1"/>
    <w:qFormat w:val="1"/>
    <w:rsid w:val="00FF6064"/>
    <w:pPr>
      <w:spacing w:after="0" w:before="240" w:line="259" w:lineRule="auto"/>
      <w:outlineLvl w:val="9"/>
    </w:pPr>
    <w:rPr>
      <w:rFonts w:asciiTheme="majorHAnsi" w:cstheme="majorBidi" w:eastAsiaTheme="majorEastAsia" w:hAnsiTheme="majorHAnsi"/>
      <w:color w:val="365f91" w:themeColor="accent1" w:themeShade="0000BF"/>
      <w:sz w:val="32"/>
      <w:szCs w:val="32"/>
      <w:lang w:val="es-GT"/>
    </w:rPr>
  </w:style>
  <w:style w:type="paragraph" w:styleId="TDC1">
    <w:name w:val="toc 1"/>
    <w:basedOn w:val="Normal"/>
    <w:next w:val="Normal"/>
    <w:autoRedefine w:val="1"/>
    <w:uiPriority w:val="39"/>
    <w:unhideWhenUsed w:val="1"/>
    <w:rsid w:val="00FF6064"/>
    <w:pPr>
      <w:spacing w:after="100"/>
    </w:pPr>
  </w:style>
  <w:style w:type="paragraph" w:styleId="TDC2">
    <w:name w:val="toc 2"/>
    <w:basedOn w:val="Normal"/>
    <w:next w:val="Normal"/>
    <w:autoRedefine w:val="1"/>
    <w:uiPriority w:val="39"/>
    <w:unhideWhenUsed w:val="1"/>
    <w:rsid w:val="00FF6064"/>
    <w:pPr>
      <w:spacing w:after="100"/>
      <w:ind w:left="220"/>
    </w:p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1.png"/><Relationship Id="rId21" Type="http://schemas.openxmlformats.org/officeDocument/2006/relationships/image" Target="media/image9.png"/><Relationship Id="rId24" Type="http://schemas.openxmlformats.org/officeDocument/2006/relationships/image" Target="media/image19.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jpg"/><Relationship Id="rId26" Type="http://schemas.openxmlformats.org/officeDocument/2006/relationships/image" Target="media/image16.png"/><Relationship Id="rId25" Type="http://schemas.openxmlformats.org/officeDocument/2006/relationships/image" Target="media/image22.png"/><Relationship Id="rId28" Type="http://schemas.openxmlformats.org/officeDocument/2006/relationships/image" Target="media/image20.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4.png"/><Relationship Id="rId8" Type="http://schemas.openxmlformats.org/officeDocument/2006/relationships/image" Target="media/image15.png"/><Relationship Id="rId31" Type="http://schemas.openxmlformats.org/officeDocument/2006/relationships/header" Target="header1.xml"/><Relationship Id="rId30" Type="http://schemas.openxmlformats.org/officeDocument/2006/relationships/image" Target="media/image12.png"/><Relationship Id="rId11" Type="http://schemas.openxmlformats.org/officeDocument/2006/relationships/image" Target="media/image6.png"/><Relationship Id="rId33" Type="http://schemas.openxmlformats.org/officeDocument/2006/relationships/header" Target="header2.xml"/><Relationship Id="rId10" Type="http://schemas.openxmlformats.org/officeDocument/2006/relationships/image" Target="media/image14.png"/><Relationship Id="rId32"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image" Target="media/image5.png"/><Relationship Id="rId34" Type="http://schemas.openxmlformats.org/officeDocument/2006/relationships/footer" Target="footer2.xm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8.png"/><Relationship Id="rId19" Type="http://schemas.openxmlformats.org/officeDocument/2006/relationships/hyperlink" Target="https://pbs.twimg.com/tweet_video_thumb/GC0ozizXIAACuBZ.jpg" TargetMode="External"/><Relationship Id="rId18" Type="http://schemas.openxmlformats.org/officeDocument/2006/relationships/hyperlink" Target="https://pbs.twimg.com/tweet_video_thumb/GC0ozizXIAACuBZ.jp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rimo-italic.ttf"/><Relationship Id="rId10" Type="http://schemas.openxmlformats.org/officeDocument/2006/relationships/font" Target="fonts/Arimo-bold.ttf"/><Relationship Id="rId13" Type="http://schemas.openxmlformats.org/officeDocument/2006/relationships/font" Target="fonts/NotoSansSymbols-regular.ttf"/><Relationship Id="rId12" Type="http://schemas.openxmlformats.org/officeDocument/2006/relationships/font" Target="fonts/Arim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Arimo-regular.ttf"/><Relationship Id="rId15" Type="http://schemas.openxmlformats.org/officeDocument/2006/relationships/font" Target="fonts/Comfortaa-regular.ttf"/><Relationship Id="rId14" Type="http://schemas.openxmlformats.org/officeDocument/2006/relationships/font" Target="fonts/NotoSansSymbols-bold.ttf"/><Relationship Id="rId16" Type="http://schemas.openxmlformats.org/officeDocument/2006/relationships/font" Target="fonts/Comfortaa-bold.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UHU/23KR58FAXu3nTRLaGi2cw==">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2025-05-28T03:54:00Z</dcterms:created>
  <dc:creator>Saul Andre</dc:creator>
</cp:coreProperties>
</file>