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w5hswpr9r11a" w:id="0"/>
      <w:bookmarkEnd w:id="0"/>
      <w:r w:rsidDel="00000000" w:rsidR="00000000" w:rsidRPr="00000000">
        <w:rPr>
          <w:b w:val="0"/>
          <w:color w:val="039be5"/>
          <w:sz w:val="72"/>
          <w:szCs w:val="72"/>
          <w:rtl w:val="0"/>
        </w:rPr>
        <w:t xml:space="preserve">Clínica Fenix</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rtl w:val="0"/>
        </w:rPr>
        <w:t xml:space="preserve">Frameworks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9"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Proxima Nova" w:cs="Proxima Nova" w:eastAsia="Proxima Nova" w:hAnsi="Proxima Nova"/>
        </w:rPr>
      </w:pPr>
      <w:r w:rsidDel="00000000" w:rsidR="00000000" w:rsidRPr="00000000">
        <w:rPr>
          <w:rFonts w:ascii="Arial" w:cs="Arial" w:eastAsia="Arial" w:hAnsi="Arial"/>
          <w:b w:val="1"/>
          <w:color w:val="bf9000"/>
          <w:sz w:val="40"/>
          <w:szCs w:val="40"/>
          <w:rtl w:val="0"/>
        </w:rPr>
        <w:t xml:space="preserve">Horas Aproximadas:  30</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x8zfa27s05pk" w:id="1"/>
      <w:bookmarkEnd w:id="1"/>
      <w:r w:rsidDel="00000000" w:rsidR="00000000" w:rsidRPr="00000000">
        <w:rPr>
          <w:rtl w:val="0"/>
        </w:rPr>
        <w:t xml:space="preserve">Índice</w:t>
      </w:r>
      <w:r w:rsidDel="00000000" w:rsidR="00000000" w:rsidRPr="00000000">
        <w:rPr>
          <w:rtl w:val="0"/>
        </w:rPr>
      </w:r>
    </w:p>
    <w:sdt>
      <w:sdtPr>
        <w:id w:val="-1135969472"/>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8zfa27s05pk">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j4ml9h91ddh">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p850ew6n6f5">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u7jsq6o253h">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Generales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5niq0h08cyw">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rosp1uxq1gk">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9jpftcwuf7n">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Entregables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fc0e6262rgp">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Consideraciones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y5075ak1wi6">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Cronograma</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d7ci1kh3mzj">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Ejemplo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9r6bvn5xs5h">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Rúbrica de Calificación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3n9iwbl82zx">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Valores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sqh25bqpe0dh" w:id="2"/>
      <w:bookmarkEnd w:id="2"/>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alf3smv0z0i3" w:id="3"/>
      <w:bookmarkEnd w:id="3"/>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heading=h.sj4ml9h91ddh" w:id="4"/>
      <w:bookmarkEnd w:id="4"/>
      <w:r w:rsidDel="00000000" w:rsidR="00000000" w:rsidRPr="00000000">
        <w:rPr>
          <w:rtl w:val="0"/>
        </w:rPr>
        <w:t xml:space="preserve">Competencias</w:t>
      </w:r>
    </w:p>
    <w:p w:rsidR="00000000" w:rsidDel="00000000" w:rsidP="00000000" w:rsidRDefault="00000000" w:rsidRPr="00000000" w14:paraId="0000001C">
      <w:pPr>
        <w:rPr>
          <w:sz w:val="24"/>
          <w:szCs w:val="24"/>
        </w:rPr>
      </w:pPr>
      <w:r w:rsidDel="00000000" w:rsidR="00000000" w:rsidRPr="00000000">
        <w:rPr>
          <w:sz w:val="24"/>
          <w:szCs w:val="24"/>
          <w:rtl w:val="0"/>
        </w:rPr>
        <w:t xml:space="preserve">Identifica y describe conceptos de frameworks aplicando casos de uso y características comunes para seleccionar adecuadamente un framework de acuerdo al proyecto. </w:t>
      </w:r>
    </w:p>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7p850ew6n6f5" w:id="5"/>
      <w:bookmarkEnd w:id="5"/>
      <w:r w:rsidDel="00000000" w:rsidR="00000000" w:rsidRPr="00000000">
        <w:rPr>
          <w:rtl w:val="0"/>
        </w:rPr>
        <w:t xml:space="preserve">Objetivos</w:t>
      </w:r>
    </w:p>
    <w:p w:rsidR="00000000" w:rsidDel="00000000" w:rsidP="00000000" w:rsidRDefault="00000000" w:rsidRPr="00000000" w14:paraId="0000001E">
      <w:pPr>
        <w:pStyle w:val="Heading2"/>
        <w:rPr/>
      </w:pPr>
      <w:bookmarkStart w:colFirst="0" w:colLast="0" w:name="_heading=h.4u7jsq6o253h" w:id="6"/>
      <w:bookmarkEnd w:id="6"/>
      <w:r w:rsidDel="00000000" w:rsidR="00000000" w:rsidRPr="00000000">
        <w:rPr>
          <w:rtl w:val="0"/>
        </w:rPr>
        <w:t xml:space="preserve">Generales</w:t>
      </w:r>
    </w:p>
    <w:p w:rsidR="00000000" w:rsidDel="00000000" w:rsidP="00000000" w:rsidRDefault="00000000" w:rsidRPr="00000000" w14:paraId="0000001F">
      <w:pPr>
        <w:numPr>
          <w:ilvl w:val="0"/>
          <w:numId w:val="4"/>
        </w:numPr>
        <w:spacing w:after="0" w:afterAutospacing="0"/>
        <w:ind w:left="720" w:hanging="360"/>
        <w:rPr>
          <w:sz w:val="24"/>
          <w:szCs w:val="24"/>
          <w:u w:val="none"/>
        </w:rPr>
      </w:pPr>
      <w:r w:rsidDel="00000000" w:rsidR="00000000" w:rsidRPr="00000000">
        <w:rPr>
          <w:sz w:val="24"/>
          <w:szCs w:val="24"/>
          <w:rtl w:val="0"/>
        </w:rPr>
        <w:t xml:space="preserve">Familiarizarse con los frameworks de desarrollo y los patrones de diseño</w:t>
      </w:r>
    </w:p>
    <w:p w:rsidR="00000000" w:rsidDel="00000000" w:rsidP="00000000" w:rsidRDefault="00000000" w:rsidRPr="00000000" w14:paraId="00000020">
      <w:pPr>
        <w:numPr>
          <w:ilvl w:val="0"/>
          <w:numId w:val="4"/>
        </w:numPr>
        <w:spacing w:after="0" w:afterAutospacing="0" w:before="0" w:beforeAutospacing="0"/>
        <w:ind w:left="720" w:hanging="360"/>
        <w:rPr>
          <w:sz w:val="24"/>
          <w:szCs w:val="24"/>
          <w:u w:val="none"/>
        </w:rPr>
      </w:pPr>
      <w:r w:rsidDel="00000000" w:rsidR="00000000" w:rsidRPr="00000000">
        <w:rPr>
          <w:sz w:val="24"/>
          <w:szCs w:val="24"/>
          <w:rtl w:val="0"/>
        </w:rPr>
        <w:t xml:space="preserve">Comprender la importancia y la organización de trabajo en equipo</w:t>
      </w:r>
    </w:p>
    <w:p w:rsidR="00000000" w:rsidDel="00000000" w:rsidP="00000000" w:rsidRDefault="00000000" w:rsidRPr="00000000" w14:paraId="00000021">
      <w:pPr>
        <w:numPr>
          <w:ilvl w:val="0"/>
          <w:numId w:val="4"/>
        </w:numPr>
        <w:spacing w:before="0" w:beforeAutospacing="0"/>
        <w:ind w:left="720" w:hanging="360"/>
        <w:rPr>
          <w:sz w:val="24"/>
          <w:szCs w:val="24"/>
          <w:u w:val="none"/>
        </w:rPr>
      </w:pPr>
      <w:r w:rsidDel="00000000" w:rsidR="00000000" w:rsidRPr="00000000">
        <w:rPr>
          <w:sz w:val="24"/>
          <w:szCs w:val="24"/>
          <w:rtl w:val="0"/>
        </w:rPr>
        <w:t xml:space="preserve">Establecer un flujo de trabajo estructurado y bien definido que facilite la colaboración entre equipos</w:t>
      </w:r>
      <w:r w:rsidDel="00000000" w:rsidR="00000000" w:rsidRPr="00000000">
        <w:rPr>
          <w:rtl w:val="0"/>
        </w:rPr>
      </w:r>
    </w:p>
    <w:p w:rsidR="00000000" w:rsidDel="00000000" w:rsidP="00000000" w:rsidRDefault="00000000" w:rsidRPr="00000000" w14:paraId="00000022">
      <w:pPr>
        <w:pStyle w:val="Heading2"/>
        <w:rPr/>
      </w:pPr>
      <w:bookmarkStart w:colFirst="0" w:colLast="0" w:name="_heading=h.n5niq0h08cyw" w:id="7"/>
      <w:bookmarkEnd w:id="7"/>
      <w:r w:rsidDel="00000000" w:rsidR="00000000" w:rsidRPr="00000000">
        <w:rPr>
          <w:rtl w:val="0"/>
        </w:rPr>
        <w:t xml:space="preserve">Específicos</w:t>
      </w:r>
    </w:p>
    <w:p w:rsidR="00000000" w:rsidDel="00000000" w:rsidP="00000000" w:rsidRDefault="00000000" w:rsidRPr="00000000" w14:paraId="00000023">
      <w:pPr>
        <w:numPr>
          <w:ilvl w:val="0"/>
          <w:numId w:val="8"/>
        </w:numPr>
        <w:spacing w:after="0" w:afterAutospacing="0"/>
        <w:ind w:left="720" w:hanging="360"/>
        <w:rPr>
          <w:sz w:val="24"/>
          <w:szCs w:val="24"/>
          <w:u w:val="none"/>
        </w:rPr>
      </w:pPr>
      <w:r w:rsidDel="00000000" w:rsidR="00000000" w:rsidRPr="00000000">
        <w:rPr>
          <w:sz w:val="24"/>
          <w:szCs w:val="24"/>
          <w:rtl w:val="0"/>
        </w:rPr>
        <w:t xml:space="preserve">Utilizar un framework de desarrollo e implementar patrones de diseño</w:t>
      </w:r>
    </w:p>
    <w:p w:rsidR="00000000" w:rsidDel="00000000" w:rsidP="00000000" w:rsidRDefault="00000000" w:rsidRPr="00000000" w14:paraId="00000024">
      <w:pPr>
        <w:numPr>
          <w:ilvl w:val="0"/>
          <w:numId w:val="8"/>
        </w:numPr>
        <w:spacing w:after="0" w:afterAutospacing="0" w:before="0" w:beforeAutospacing="0"/>
        <w:ind w:left="720" w:hanging="360"/>
        <w:rPr>
          <w:sz w:val="24"/>
          <w:szCs w:val="24"/>
          <w:u w:val="none"/>
        </w:rPr>
      </w:pPr>
      <w:r w:rsidDel="00000000" w:rsidR="00000000" w:rsidRPr="00000000">
        <w:rPr>
          <w:sz w:val="24"/>
          <w:szCs w:val="24"/>
          <w:rtl w:val="0"/>
        </w:rPr>
        <w:t xml:space="preserve">Implementar la estrategia de branching git-flow para el manejo de control de versiones</w:t>
      </w:r>
    </w:p>
    <w:p w:rsidR="00000000" w:rsidDel="00000000" w:rsidP="00000000" w:rsidRDefault="00000000" w:rsidRPr="00000000" w14:paraId="00000025">
      <w:pPr>
        <w:numPr>
          <w:ilvl w:val="0"/>
          <w:numId w:val="8"/>
        </w:numPr>
        <w:spacing w:before="0" w:beforeAutospacing="0"/>
        <w:ind w:left="720" w:hanging="360"/>
        <w:rPr>
          <w:sz w:val="24"/>
          <w:szCs w:val="24"/>
          <w:u w:val="none"/>
        </w:rPr>
      </w:pPr>
      <w:r w:rsidDel="00000000" w:rsidR="00000000" w:rsidRPr="00000000">
        <w:rPr>
          <w:sz w:val="24"/>
          <w:szCs w:val="24"/>
          <w:rtl w:val="0"/>
        </w:rPr>
        <w:t xml:space="preserve">Identificar de los requerimientos funcionales y no funcionales de soluciones de software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pStyle w:val="Heading1"/>
        <w:rPr/>
      </w:pPr>
      <w:bookmarkStart w:colFirst="0" w:colLast="0" w:name="_heading=h.9rosp1uxq1gk" w:id="8"/>
      <w:bookmarkEnd w:id="8"/>
      <w:r w:rsidDel="00000000" w:rsidR="00000000" w:rsidRPr="00000000">
        <w:rPr>
          <w:rtl w:val="0"/>
        </w:rPr>
        <w:t xml:space="preserve">Descripción / Enunciado</w:t>
      </w:r>
    </w:p>
    <w:p w:rsidR="00000000" w:rsidDel="00000000" w:rsidP="00000000" w:rsidRDefault="00000000" w:rsidRPr="00000000" w14:paraId="00000028">
      <w:pPr>
        <w:spacing w:before="0" w:line="360" w:lineRule="auto"/>
        <w:jc w:val="both"/>
        <w:rPr>
          <w:sz w:val="24"/>
          <w:szCs w:val="24"/>
        </w:rPr>
      </w:pPr>
      <w:r w:rsidDel="00000000" w:rsidR="00000000" w:rsidRPr="00000000">
        <w:rPr>
          <w:sz w:val="24"/>
          <w:szCs w:val="24"/>
          <w:rtl w:val="0"/>
        </w:rPr>
        <w:t xml:space="preserve">La Clínica Fénix, un centro de salud privado con una sólida reputación en la ciudad de Guatemala, lleva décadas ofreciendo tratamientos médicos de alta calidad. A lo largo de los años, ha construido una base sólida de pacientes, lo cual refleja la confianza que sus usuarios depositan en sus servicios. Sin embargo, con el incremento en el volumen de pacientes, el método tradicional de registro mediante expedientes físicos ha empezado a mostrar limitaciones significativas.</w:t>
      </w:r>
    </w:p>
    <w:p w:rsidR="00000000" w:rsidDel="00000000" w:rsidP="00000000" w:rsidRDefault="00000000" w:rsidRPr="00000000" w14:paraId="00000029">
      <w:pPr>
        <w:spacing w:before="0" w:line="360" w:lineRule="auto"/>
        <w:jc w:val="both"/>
        <w:rPr>
          <w:sz w:val="24"/>
          <w:szCs w:val="24"/>
        </w:rPr>
      </w:pPr>
      <w:r w:rsidDel="00000000" w:rsidR="00000000" w:rsidRPr="00000000">
        <w:rPr>
          <w:sz w:val="24"/>
          <w:szCs w:val="24"/>
          <w:rtl w:val="0"/>
        </w:rPr>
        <w:t xml:space="preserve">Actualmente, el equipo administrativo enfrenta varios desafíos relacionados con el acceso a los expedientes físicos, lo cual se traduce en retrasos y colas de espera prolongadas. Este problema no solo afecta la experiencia de los pacientes, sino que también pone en riesgo la reputación de la clínica y su capacidad para brindar un servicio eficiente.</w:t>
      </w:r>
    </w:p>
    <w:p w:rsidR="00000000" w:rsidDel="00000000" w:rsidP="00000000" w:rsidRDefault="00000000" w:rsidRPr="00000000" w14:paraId="0000002A">
      <w:pPr>
        <w:spacing w:before="0" w:line="360" w:lineRule="auto"/>
        <w:jc w:val="both"/>
        <w:rPr>
          <w:sz w:val="24"/>
          <w:szCs w:val="24"/>
        </w:rPr>
      </w:pPr>
      <w:r w:rsidDel="00000000" w:rsidR="00000000" w:rsidRPr="00000000">
        <w:rPr>
          <w:sz w:val="24"/>
          <w:szCs w:val="24"/>
          <w:rtl w:val="0"/>
        </w:rPr>
        <w:t xml:space="preserve">La propuesta de solución incluye la implementación de un sistema de gestión digital de expedientes médicos que permita almacenar, organizar y acceder a la información de los pacientes de manera rápida y segura. Este sistema tiene como objetivo mejorar la eficiencia operativa y optimizar los tiempos de atención. </w:t>
      </w:r>
    </w:p>
    <w:p w:rsidR="00000000" w:rsidDel="00000000" w:rsidP="00000000" w:rsidRDefault="00000000" w:rsidRPr="00000000" w14:paraId="0000002B">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2C">
      <w:pPr>
        <w:spacing w:before="0" w:line="360" w:lineRule="auto"/>
        <w:jc w:val="both"/>
        <w:rPr>
          <w:sz w:val="24"/>
          <w:szCs w:val="24"/>
        </w:rPr>
      </w:pPr>
      <w:r w:rsidDel="00000000" w:rsidR="00000000" w:rsidRPr="00000000">
        <w:rPr>
          <w:sz w:val="24"/>
          <w:szCs w:val="24"/>
          <w:rtl w:val="0"/>
        </w:rPr>
        <w:t xml:space="preserve">El Gerente y encargado de la clínica ha proporcionado información sobre que debe llevar el sistema:</w:t>
      </w:r>
    </w:p>
    <w:p w:rsidR="00000000" w:rsidDel="00000000" w:rsidP="00000000" w:rsidRDefault="00000000" w:rsidRPr="00000000" w14:paraId="0000002D">
      <w:pPr>
        <w:spacing w:before="0" w:line="360" w:lineRule="auto"/>
        <w:jc w:val="both"/>
        <w:rPr>
          <w:b w:val="1"/>
          <w:sz w:val="24"/>
          <w:szCs w:val="24"/>
        </w:rPr>
      </w:pPr>
      <w:r w:rsidDel="00000000" w:rsidR="00000000" w:rsidRPr="00000000">
        <w:rPr>
          <w:rtl w:val="0"/>
        </w:rPr>
      </w:r>
    </w:p>
    <w:p w:rsidR="00000000" w:rsidDel="00000000" w:rsidP="00000000" w:rsidRDefault="00000000" w:rsidRPr="00000000" w14:paraId="0000002E">
      <w:pPr>
        <w:spacing w:before="0" w:line="360" w:lineRule="auto"/>
        <w:jc w:val="both"/>
        <w:rPr>
          <w:b w:val="1"/>
          <w:sz w:val="24"/>
          <w:szCs w:val="24"/>
        </w:rPr>
      </w:pPr>
      <w:r w:rsidDel="00000000" w:rsidR="00000000" w:rsidRPr="00000000">
        <w:rPr>
          <w:b w:val="1"/>
          <w:sz w:val="24"/>
          <w:szCs w:val="24"/>
          <w:rtl w:val="0"/>
        </w:rPr>
        <w:t xml:space="preserve">Módulo doctor:</w:t>
      </w:r>
    </w:p>
    <w:p w:rsidR="00000000" w:rsidDel="00000000" w:rsidP="00000000" w:rsidRDefault="00000000" w:rsidRPr="00000000" w14:paraId="0000002F">
      <w:pPr>
        <w:spacing w:before="0" w:line="360" w:lineRule="auto"/>
        <w:jc w:val="both"/>
        <w:rPr>
          <w:sz w:val="24"/>
          <w:szCs w:val="24"/>
        </w:rPr>
      </w:pPr>
      <w:r w:rsidDel="00000000" w:rsidR="00000000" w:rsidRPr="00000000">
        <w:rPr>
          <w:b w:val="1"/>
          <w:sz w:val="24"/>
          <w:szCs w:val="24"/>
          <w:rtl w:val="0"/>
        </w:rPr>
        <w:t xml:space="preserve">Agregar Pacientes: </w:t>
      </w:r>
      <w:r w:rsidDel="00000000" w:rsidR="00000000" w:rsidRPr="00000000">
        <w:rPr>
          <w:sz w:val="24"/>
          <w:szCs w:val="24"/>
          <w:rtl w:val="0"/>
        </w:rPr>
        <w:t xml:space="preserve">El sistema debe ser capaz de poder almacenar a nuevos pacientes, los cuales serán registrados en una base de datos para su posterior búsqueda. Debe contar con los siguientes campos: </w:t>
      </w:r>
    </w:p>
    <w:p w:rsidR="00000000" w:rsidDel="00000000" w:rsidP="00000000" w:rsidRDefault="00000000" w:rsidRPr="00000000" w14:paraId="00000030">
      <w:pPr>
        <w:widowControl w:val="0"/>
        <w:numPr>
          <w:ilvl w:val="0"/>
          <w:numId w:val="7"/>
        </w:numPr>
        <w:spacing w:before="0" w:line="360" w:lineRule="auto"/>
        <w:ind w:left="720" w:hanging="360"/>
        <w:jc w:val="both"/>
        <w:rPr>
          <w:sz w:val="24"/>
          <w:szCs w:val="24"/>
        </w:rPr>
      </w:pPr>
      <w:r w:rsidDel="00000000" w:rsidR="00000000" w:rsidRPr="00000000">
        <w:rPr>
          <w:sz w:val="24"/>
          <w:szCs w:val="24"/>
          <w:rtl w:val="0"/>
        </w:rPr>
        <w:t xml:space="preserve">Nombre </w:t>
      </w:r>
    </w:p>
    <w:p w:rsidR="00000000" w:rsidDel="00000000" w:rsidP="00000000" w:rsidRDefault="00000000" w:rsidRPr="00000000" w14:paraId="00000031">
      <w:pPr>
        <w:widowControl w:val="0"/>
        <w:numPr>
          <w:ilvl w:val="0"/>
          <w:numId w:val="7"/>
        </w:numPr>
        <w:spacing w:before="0" w:line="360" w:lineRule="auto"/>
        <w:ind w:left="720" w:hanging="360"/>
        <w:jc w:val="both"/>
        <w:rPr>
          <w:sz w:val="24"/>
          <w:szCs w:val="24"/>
        </w:rPr>
      </w:pPr>
      <w:r w:rsidDel="00000000" w:rsidR="00000000" w:rsidRPr="00000000">
        <w:rPr>
          <w:sz w:val="24"/>
          <w:szCs w:val="24"/>
          <w:rtl w:val="0"/>
        </w:rPr>
        <w:t xml:space="preserve">Apellido </w:t>
      </w:r>
    </w:p>
    <w:p w:rsidR="00000000" w:rsidDel="00000000" w:rsidP="00000000" w:rsidRDefault="00000000" w:rsidRPr="00000000" w14:paraId="00000032">
      <w:pPr>
        <w:widowControl w:val="0"/>
        <w:numPr>
          <w:ilvl w:val="0"/>
          <w:numId w:val="7"/>
        </w:numPr>
        <w:spacing w:before="0" w:line="360" w:lineRule="auto"/>
        <w:ind w:left="720" w:hanging="360"/>
        <w:jc w:val="both"/>
        <w:rPr>
          <w:sz w:val="24"/>
          <w:szCs w:val="24"/>
        </w:rPr>
      </w:pPr>
      <w:r w:rsidDel="00000000" w:rsidR="00000000" w:rsidRPr="00000000">
        <w:rPr>
          <w:sz w:val="24"/>
          <w:szCs w:val="24"/>
          <w:rtl w:val="0"/>
        </w:rPr>
        <w:t xml:space="preserve">CUI </w:t>
      </w:r>
    </w:p>
    <w:p w:rsidR="00000000" w:rsidDel="00000000" w:rsidP="00000000" w:rsidRDefault="00000000" w:rsidRPr="00000000" w14:paraId="00000033">
      <w:pPr>
        <w:widowControl w:val="0"/>
        <w:numPr>
          <w:ilvl w:val="0"/>
          <w:numId w:val="7"/>
        </w:numPr>
        <w:spacing w:before="0" w:line="360" w:lineRule="auto"/>
        <w:ind w:left="720" w:hanging="360"/>
        <w:jc w:val="both"/>
        <w:rPr>
          <w:sz w:val="24"/>
          <w:szCs w:val="24"/>
        </w:rPr>
      </w:pPr>
      <w:r w:rsidDel="00000000" w:rsidR="00000000" w:rsidRPr="00000000">
        <w:rPr>
          <w:sz w:val="24"/>
          <w:szCs w:val="24"/>
          <w:rtl w:val="0"/>
        </w:rPr>
        <w:t xml:space="preserve">Teléfono </w:t>
      </w:r>
    </w:p>
    <w:p w:rsidR="00000000" w:rsidDel="00000000" w:rsidP="00000000" w:rsidRDefault="00000000" w:rsidRPr="00000000" w14:paraId="00000034">
      <w:pPr>
        <w:widowControl w:val="0"/>
        <w:numPr>
          <w:ilvl w:val="0"/>
          <w:numId w:val="7"/>
        </w:numPr>
        <w:spacing w:before="0" w:line="360" w:lineRule="auto"/>
        <w:ind w:left="720" w:hanging="360"/>
        <w:jc w:val="both"/>
        <w:rPr>
          <w:sz w:val="24"/>
          <w:szCs w:val="24"/>
        </w:rPr>
      </w:pPr>
      <w:r w:rsidDel="00000000" w:rsidR="00000000" w:rsidRPr="00000000">
        <w:rPr>
          <w:sz w:val="24"/>
          <w:szCs w:val="24"/>
          <w:rtl w:val="0"/>
        </w:rPr>
        <w:t xml:space="preserve">Correo </w:t>
      </w:r>
    </w:p>
    <w:p w:rsidR="00000000" w:rsidDel="00000000" w:rsidP="00000000" w:rsidRDefault="00000000" w:rsidRPr="00000000" w14:paraId="00000035">
      <w:pPr>
        <w:widowControl w:val="0"/>
        <w:numPr>
          <w:ilvl w:val="0"/>
          <w:numId w:val="7"/>
        </w:numPr>
        <w:spacing w:before="0" w:line="360" w:lineRule="auto"/>
        <w:ind w:left="720" w:hanging="360"/>
        <w:jc w:val="both"/>
        <w:rPr>
          <w:sz w:val="24"/>
          <w:szCs w:val="24"/>
        </w:rPr>
      </w:pPr>
      <w:r w:rsidDel="00000000" w:rsidR="00000000" w:rsidRPr="00000000">
        <w:rPr>
          <w:sz w:val="24"/>
          <w:szCs w:val="24"/>
          <w:rtl w:val="0"/>
        </w:rPr>
        <w:t xml:space="preserve">Edad </w:t>
      </w:r>
    </w:p>
    <w:p w:rsidR="00000000" w:rsidDel="00000000" w:rsidP="00000000" w:rsidRDefault="00000000" w:rsidRPr="00000000" w14:paraId="00000036">
      <w:pPr>
        <w:widowControl w:val="0"/>
        <w:numPr>
          <w:ilvl w:val="0"/>
          <w:numId w:val="7"/>
        </w:numPr>
        <w:spacing w:before="0" w:line="360" w:lineRule="auto"/>
        <w:ind w:left="720" w:hanging="360"/>
        <w:jc w:val="both"/>
        <w:rPr>
          <w:sz w:val="24"/>
          <w:szCs w:val="24"/>
        </w:rPr>
      </w:pPr>
      <w:r w:rsidDel="00000000" w:rsidR="00000000" w:rsidRPr="00000000">
        <w:rPr>
          <w:sz w:val="24"/>
          <w:szCs w:val="24"/>
          <w:rtl w:val="0"/>
        </w:rPr>
        <w:t xml:space="preserve">Género </w:t>
      </w:r>
    </w:p>
    <w:p w:rsidR="00000000" w:rsidDel="00000000" w:rsidP="00000000" w:rsidRDefault="00000000" w:rsidRPr="00000000" w14:paraId="00000037">
      <w:pPr>
        <w:widowControl w:val="0"/>
        <w:numPr>
          <w:ilvl w:val="0"/>
          <w:numId w:val="7"/>
        </w:numPr>
        <w:spacing w:before="0" w:line="360" w:lineRule="auto"/>
        <w:ind w:left="720" w:hanging="360"/>
        <w:jc w:val="both"/>
        <w:rPr>
          <w:sz w:val="24"/>
          <w:szCs w:val="24"/>
        </w:rPr>
      </w:pPr>
      <w:r w:rsidDel="00000000" w:rsidR="00000000" w:rsidRPr="00000000">
        <w:rPr>
          <w:sz w:val="24"/>
          <w:szCs w:val="24"/>
          <w:rtl w:val="0"/>
        </w:rPr>
        <w:t xml:space="preserve">Fecha de ingreso</w:t>
      </w:r>
    </w:p>
    <w:p w:rsidR="00000000" w:rsidDel="00000000" w:rsidP="00000000" w:rsidRDefault="00000000" w:rsidRPr="00000000" w14:paraId="00000038">
      <w:pPr>
        <w:spacing w:before="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before="0" w:line="360" w:lineRule="auto"/>
        <w:jc w:val="both"/>
        <w:rPr>
          <w:sz w:val="24"/>
          <w:szCs w:val="24"/>
        </w:rPr>
      </w:pPr>
      <w:r w:rsidDel="00000000" w:rsidR="00000000" w:rsidRPr="00000000">
        <w:rPr>
          <w:b w:val="1"/>
          <w:sz w:val="24"/>
          <w:szCs w:val="24"/>
          <w:rtl w:val="0"/>
        </w:rPr>
        <w:t xml:space="preserve">Modificar datos del paciente: </w:t>
      </w:r>
      <w:r w:rsidDel="00000000" w:rsidR="00000000" w:rsidRPr="00000000">
        <w:rPr>
          <w:sz w:val="24"/>
          <w:szCs w:val="24"/>
          <w:rtl w:val="0"/>
        </w:rPr>
        <w:t xml:space="preserve">Algunos casos se ha visto que los pacientes cambian de número, correo o bien sencillamente el consultorio desea actualizar datos, con el fin de tener la información más reciente del paciente.</w:t>
      </w:r>
    </w:p>
    <w:p w:rsidR="00000000" w:rsidDel="00000000" w:rsidP="00000000" w:rsidRDefault="00000000" w:rsidRPr="00000000" w14:paraId="0000003A">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3B">
      <w:pPr>
        <w:spacing w:before="0" w:line="360" w:lineRule="auto"/>
        <w:jc w:val="both"/>
        <w:rPr>
          <w:sz w:val="24"/>
          <w:szCs w:val="24"/>
        </w:rPr>
      </w:pPr>
      <w:r w:rsidDel="00000000" w:rsidR="00000000" w:rsidRPr="00000000">
        <w:rPr>
          <w:b w:val="1"/>
          <w:sz w:val="24"/>
          <w:szCs w:val="24"/>
          <w:rtl w:val="0"/>
        </w:rPr>
        <w:t xml:space="preserve">Eliminar paciente: </w:t>
      </w:r>
      <w:r w:rsidDel="00000000" w:rsidR="00000000" w:rsidRPr="00000000">
        <w:rPr>
          <w:sz w:val="24"/>
          <w:szCs w:val="24"/>
          <w:rtl w:val="0"/>
        </w:rPr>
        <w:t xml:space="preserve">Se debe poder eliminar un paciente dentro del sistema. Esto elimina su expediente y cualquier cita.</w:t>
      </w:r>
    </w:p>
    <w:p w:rsidR="00000000" w:rsidDel="00000000" w:rsidP="00000000" w:rsidRDefault="00000000" w:rsidRPr="00000000" w14:paraId="0000003C">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3D">
      <w:pPr>
        <w:spacing w:before="0" w:line="360" w:lineRule="auto"/>
        <w:jc w:val="both"/>
        <w:rPr>
          <w:sz w:val="24"/>
          <w:szCs w:val="24"/>
        </w:rPr>
      </w:pPr>
      <w:r w:rsidDel="00000000" w:rsidR="00000000" w:rsidRPr="00000000">
        <w:rPr>
          <w:b w:val="1"/>
          <w:sz w:val="24"/>
          <w:szCs w:val="24"/>
          <w:rtl w:val="0"/>
        </w:rPr>
        <w:t xml:space="preserve">Ver expediente del paciente: </w:t>
      </w:r>
      <w:r w:rsidDel="00000000" w:rsidR="00000000" w:rsidRPr="00000000">
        <w:rPr>
          <w:sz w:val="24"/>
          <w:szCs w:val="24"/>
          <w:rtl w:val="0"/>
        </w:rPr>
        <w:t xml:space="preserve">Este módulo permite a los doctores buscar y revisar el expediente completo de un paciente mientras este está siendo atendido. Los doctores pueden buscar al paciente mediante su CUI o su nombre completo, lo cual facilita el acceso rápido a su historial.</w:t>
      </w:r>
    </w:p>
    <w:p w:rsidR="00000000" w:rsidDel="00000000" w:rsidP="00000000" w:rsidRDefault="00000000" w:rsidRPr="00000000" w14:paraId="0000003E">
      <w:pPr>
        <w:spacing w:before="0" w:line="360" w:lineRule="auto"/>
        <w:jc w:val="both"/>
        <w:rPr>
          <w:sz w:val="24"/>
          <w:szCs w:val="24"/>
        </w:rPr>
      </w:pPr>
      <w:r w:rsidDel="00000000" w:rsidR="00000000" w:rsidRPr="00000000">
        <w:rPr>
          <w:sz w:val="24"/>
          <w:szCs w:val="24"/>
          <w:rtl w:val="0"/>
        </w:rPr>
        <w:t xml:space="preserve">Información mostrada en el expediente del paciente:</w:t>
      </w:r>
    </w:p>
    <w:p w:rsidR="00000000" w:rsidDel="00000000" w:rsidP="00000000" w:rsidRDefault="00000000" w:rsidRPr="00000000" w14:paraId="0000003F">
      <w:pPr>
        <w:numPr>
          <w:ilvl w:val="0"/>
          <w:numId w:val="5"/>
        </w:numPr>
        <w:spacing w:before="0" w:line="360" w:lineRule="auto"/>
        <w:ind w:left="720" w:hanging="360"/>
        <w:jc w:val="both"/>
        <w:rPr>
          <w:sz w:val="20"/>
          <w:szCs w:val="20"/>
        </w:rPr>
      </w:pPr>
      <w:r w:rsidDel="00000000" w:rsidR="00000000" w:rsidRPr="00000000">
        <w:rPr>
          <w:sz w:val="24"/>
          <w:szCs w:val="24"/>
          <w:rtl w:val="0"/>
        </w:rPr>
        <w:t xml:space="preserve">Datos personales básicos del paciente</w:t>
      </w:r>
    </w:p>
    <w:p w:rsidR="00000000" w:rsidDel="00000000" w:rsidP="00000000" w:rsidRDefault="00000000" w:rsidRPr="00000000" w14:paraId="00000040">
      <w:pPr>
        <w:numPr>
          <w:ilvl w:val="0"/>
          <w:numId w:val="5"/>
        </w:numPr>
        <w:spacing w:before="0" w:line="360" w:lineRule="auto"/>
        <w:ind w:left="720" w:hanging="360"/>
        <w:jc w:val="both"/>
        <w:rPr>
          <w:sz w:val="20"/>
          <w:szCs w:val="20"/>
        </w:rPr>
      </w:pPr>
      <w:r w:rsidDel="00000000" w:rsidR="00000000" w:rsidRPr="00000000">
        <w:rPr>
          <w:sz w:val="24"/>
          <w:szCs w:val="24"/>
          <w:rtl w:val="0"/>
        </w:rPr>
        <w:t xml:space="preserve">Historial de consultas anteriores</w:t>
      </w:r>
    </w:p>
    <w:p w:rsidR="00000000" w:rsidDel="00000000" w:rsidP="00000000" w:rsidRDefault="00000000" w:rsidRPr="00000000" w14:paraId="00000041">
      <w:pPr>
        <w:numPr>
          <w:ilvl w:val="0"/>
          <w:numId w:val="5"/>
        </w:numPr>
        <w:spacing w:before="0" w:line="360" w:lineRule="auto"/>
        <w:ind w:left="720" w:hanging="360"/>
        <w:jc w:val="both"/>
        <w:rPr>
          <w:sz w:val="20"/>
          <w:szCs w:val="20"/>
        </w:rPr>
      </w:pPr>
      <w:r w:rsidDel="00000000" w:rsidR="00000000" w:rsidRPr="00000000">
        <w:rPr>
          <w:sz w:val="24"/>
          <w:szCs w:val="24"/>
          <w:rtl w:val="0"/>
        </w:rPr>
        <w:t xml:space="preserve">Citas futuras del paciente</w:t>
      </w:r>
    </w:p>
    <w:p w:rsidR="00000000" w:rsidDel="00000000" w:rsidP="00000000" w:rsidRDefault="00000000" w:rsidRPr="00000000" w14:paraId="00000042">
      <w:pPr>
        <w:numPr>
          <w:ilvl w:val="0"/>
          <w:numId w:val="5"/>
        </w:numPr>
        <w:spacing w:before="0" w:line="360" w:lineRule="auto"/>
        <w:ind w:left="720" w:hanging="360"/>
        <w:jc w:val="both"/>
        <w:rPr>
          <w:sz w:val="20"/>
          <w:szCs w:val="20"/>
        </w:rPr>
      </w:pPr>
      <w:r w:rsidDel="00000000" w:rsidR="00000000" w:rsidRPr="00000000">
        <w:rPr>
          <w:sz w:val="24"/>
          <w:szCs w:val="24"/>
          <w:rtl w:val="0"/>
        </w:rPr>
        <w:t xml:space="preserve">Recetas médicas emitidas</w:t>
      </w:r>
    </w:p>
    <w:p w:rsidR="00000000" w:rsidDel="00000000" w:rsidP="00000000" w:rsidRDefault="00000000" w:rsidRPr="00000000" w14:paraId="00000043">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44">
      <w:pPr>
        <w:spacing w:before="0" w:line="360" w:lineRule="auto"/>
        <w:jc w:val="both"/>
        <w:rPr>
          <w:sz w:val="24"/>
          <w:szCs w:val="24"/>
        </w:rPr>
      </w:pPr>
      <w:r w:rsidDel="00000000" w:rsidR="00000000" w:rsidRPr="00000000">
        <w:rPr>
          <w:b w:val="1"/>
          <w:sz w:val="24"/>
          <w:szCs w:val="24"/>
          <w:rtl w:val="0"/>
        </w:rPr>
        <w:t xml:space="preserve">Agendar citas: </w:t>
      </w:r>
      <w:r w:rsidDel="00000000" w:rsidR="00000000" w:rsidRPr="00000000">
        <w:rPr>
          <w:sz w:val="24"/>
          <w:szCs w:val="24"/>
          <w:rtl w:val="0"/>
        </w:rPr>
        <w:t xml:space="preserve">Es importante que los pacientes puedan agendar sus citas debido a la gran cantidad de demanda, por lo tanto, el sistema debe poder agendar una consulta, en donde se requiere la siguiente información. </w:t>
      </w:r>
    </w:p>
    <w:p w:rsidR="00000000" w:rsidDel="00000000" w:rsidP="00000000" w:rsidRDefault="00000000" w:rsidRPr="00000000" w14:paraId="00000045">
      <w:pPr>
        <w:widowControl w:val="0"/>
        <w:numPr>
          <w:ilvl w:val="0"/>
          <w:numId w:val="9"/>
        </w:numPr>
        <w:spacing w:before="0" w:line="360" w:lineRule="auto"/>
        <w:ind w:left="720" w:hanging="360"/>
        <w:jc w:val="both"/>
        <w:rPr>
          <w:b w:val="1"/>
          <w:sz w:val="24"/>
          <w:szCs w:val="24"/>
        </w:rPr>
      </w:pPr>
      <w:r w:rsidDel="00000000" w:rsidR="00000000" w:rsidRPr="00000000">
        <w:rPr>
          <w:sz w:val="24"/>
          <w:szCs w:val="24"/>
          <w:rtl w:val="0"/>
        </w:rPr>
        <w:t xml:space="preserve">CUI del paciente (Debe estar registrado con anterioridad para poder agendar una cita) </w:t>
      </w:r>
      <w:r w:rsidDel="00000000" w:rsidR="00000000" w:rsidRPr="00000000">
        <w:rPr>
          <w:rtl w:val="0"/>
        </w:rPr>
      </w:r>
    </w:p>
    <w:p w:rsidR="00000000" w:rsidDel="00000000" w:rsidP="00000000" w:rsidRDefault="00000000" w:rsidRPr="00000000" w14:paraId="00000046">
      <w:pPr>
        <w:widowControl w:val="0"/>
        <w:numPr>
          <w:ilvl w:val="0"/>
          <w:numId w:val="9"/>
        </w:numPr>
        <w:spacing w:before="0" w:line="360" w:lineRule="auto"/>
        <w:ind w:left="720" w:hanging="360"/>
        <w:jc w:val="both"/>
        <w:rPr>
          <w:b w:val="1"/>
          <w:sz w:val="24"/>
          <w:szCs w:val="24"/>
        </w:rPr>
      </w:pPr>
      <w:r w:rsidDel="00000000" w:rsidR="00000000" w:rsidRPr="00000000">
        <w:rPr>
          <w:sz w:val="24"/>
          <w:szCs w:val="24"/>
          <w:rtl w:val="0"/>
        </w:rPr>
        <w:t xml:space="preserve"> Fecha </w:t>
      </w:r>
      <w:r w:rsidDel="00000000" w:rsidR="00000000" w:rsidRPr="00000000">
        <w:rPr>
          <w:rtl w:val="0"/>
        </w:rPr>
      </w:r>
    </w:p>
    <w:p w:rsidR="00000000" w:rsidDel="00000000" w:rsidP="00000000" w:rsidRDefault="00000000" w:rsidRPr="00000000" w14:paraId="00000047">
      <w:pPr>
        <w:widowControl w:val="0"/>
        <w:numPr>
          <w:ilvl w:val="0"/>
          <w:numId w:val="9"/>
        </w:numPr>
        <w:spacing w:before="0" w:line="360" w:lineRule="auto"/>
        <w:ind w:left="720" w:hanging="360"/>
        <w:jc w:val="both"/>
        <w:rPr>
          <w:b w:val="1"/>
          <w:sz w:val="24"/>
          <w:szCs w:val="24"/>
        </w:rPr>
      </w:pPr>
      <w:r w:rsidDel="00000000" w:rsidR="00000000" w:rsidRPr="00000000">
        <w:rPr>
          <w:sz w:val="24"/>
          <w:szCs w:val="24"/>
          <w:rtl w:val="0"/>
        </w:rPr>
        <w:t xml:space="preserve">Hora de la cita</w:t>
      </w:r>
      <w:r w:rsidDel="00000000" w:rsidR="00000000" w:rsidRPr="00000000">
        <w:rPr>
          <w:rtl w:val="0"/>
        </w:rPr>
      </w:r>
    </w:p>
    <w:p w:rsidR="00000000" w:rsidDel="00000000" w:rsidP="00000000" w:rsidRDefault="00000000" w:rsidRPr="00000000" w14:paraId="00000048">
      <w:pPr>
        <w:spacing w:before="0" w:line="360" w:lineRule="auto"/>
        <w:jc w:val="both"/>
        <w:rPr>
          <w:b w:val="1"/>
          <w:sz w:val="24"/>
          <w:szCs w:val="24"/>
        </w:rPr>
      </w:pPr>
      <w:r w:rsidDel="00000000" w:rsidR="00000000" w:rsidRPr="00000000">
        <w:rPr>
          <w:b w:val="1"/>
          <w:sz w:val="24"/>
          <w:szCs w:val="24"/>
          <w:rtl w:val="0"/>
        </w:rPr>
        <w:t xml:space="preserve">Nota: </w:t>
      </w:r>
    </w:p>
    <w:p w:rsidR="00000000" w:rsidDel="00000000" w:rsidP="00000000" w:rsidRDefault="00000000" w:rsidRPr="00000000" w14:paraId="00000049">
      <w:pPr>
        <w:spacing w:before="0" w:line="360" w:lineRule="auto"/>
        <w:jc w:val="both"/>
        <w:rPr>
          <w:sz w:val="24"/>
          <w:szCs w:val="24"/>
        </w:rPr>
      </w:pPr>
      <w:r w:rsidDel="00000000" w:rsidR="00000000" w:rsidRPr="00000000">
        <w:rPr>
          <w:sz w:val="24"/>
          <w:szCs w:val="24"/>
          <w:rtl w:val="0"/>
        </w:rPr>
        <w:t xml:space="preserve">Es importante validar las horas de la cita debido a que el consultorio únicamente trabaja de 7:00 A.M hasta las 7:00 P.M. También se tiene que validar la fecha debido que únicamente atiende de lunes a sábado.</w:t>
      </w:r>
    </w:p>
    <w:p w:rsidR="00000000" w:rsidDel="00000000" w:rsidP="00000000" w:rsidRDefault="00000000" w:rsidRPr="00000000" w14:paraId="0000004A">
      <w:pPr>
        <w:spacing w:before="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before="0" w:line="360" w:lineRule="auto"/>
        <w:jc w:val="both"/>
        <w:rPr>
          <w:sz w:val="24"/>
          <w:szCs w:val="24"/>
        </w:rPr>
      </w:pPr>
      <w:r w:rsidDel="00000000" w:rsidR="00000000" w:rsidRPr="00000000">
        <w:rPr>
          <w:b w:val="1"/>
          <w:sz w:val="24"/>
          <w:szCs w:val="24"/>
          <w:rtl w:val="0"/>
        </w:rPr>
        <w:t xml:space="preserve">Modificar citas: </w:t>
      </w:r>
      <w:r w:rsidDel="00000000" w:rsidR="00000000" w:rsidRPr="00000000">
        <w:rPr>
          <w:sz w:val="24"/>
          <w:szCs w:val="24"/>
          <w:rtl w:val="0"/>
        </w:rPr>
        <w:t xml:space="preserve">Se debe poder modificar la información de las citas</w:t>
      </w:r>
    </w:p>
    <w:p w:rsidR="00000000" w:rsidDel="00000000" w:rsidP="00000000" w:rsidRDefault="00000000" w:rsidRPr="00000000" w14:paraId="0000004C">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4D">
      <w:pPr>
        <w:spacing w:before="0" w:line="360" w:lineRule="auto"/>
        <w:jc w:val="both"/>
        <w:rPr>
          <w:sz w:val="24"/>
          <w:szCs w:val="24"/>
        </w:rPr>
      </w:pPr>
      <w:r w:rsidDel="00000000" w:rsidR="00000000" w:rsidRPr="00000000">
        <w:rPr>
          <w:b w:val="1"/>
          <w:sz w:val="24"/>
          <w:szCs w:val="24"/>
          <w:rtl w:val="0"/>
        </w:rPr>
        <w:t xml:space="preserve">Eliminar citas: </w:t>
      </w:r>
      <w:r w:rsidDel="00000000" w:rsidR="00000000" w:rsidRPr="00000000">
        <w:rPr>
          <w:sz w:val="24"/>
          <w:szCs w:val="24"/>
          <w:rtl w:val="0"/>
        </w:rPr>
        <w:t xml:space="preserve">Se debe poder eliminar citas</w:t>
      </w:r>
    </w:p>
    <w:p w:rsidR="00000000" w:rsidDel="00000000" w:rsidP="00000000" w:rsidRDefault="00000000" w:rsidRPr="00000000" w14:paraId="0000004E">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4F">
      <w:pPr>
        <w:spacing w:before="0" w:line="360" w:lineRule="auto"/>
        <w:jc w:val="both"/>
        <w:rPr>
          <w:sz w:val="24"/>
          <w:szCs w:val="24"/>
        </w:rPr>
      </w:pPr>
      <w:r w:rsidDel="00000000" w:rsidR="00000000" w:rsidRPr="00000000">
        <w:rPr>
          <w:b w:val="1"/>
          <w:sz w:val="24"/>
          <w:szCs w:val="24"/>
          <w:rtl w:val="0"/>
        </w:rPr>
        <w:t xml:space="preserve">Generar receta: </w:t>
      </w:r>
      <w:r w:rsidDel="00000000" w:rsidR="00000000" w:rsidRPr="00000000">
        <w:rPr>
          <w:sz w:val="24"/>
          <w:szCs w:val="24"/>
          <w:rtl w:val="0"/>
        </w:rPr>
        <w:t xml:space="preserve">Al finalizar una consulta, el doctor puede crear una receta personalizada para el paciente, especificando los medicamentos, dosis, y horarios de administración.</w:t>
      </w:r>
    </w:p>
    <w:p w:rsidR="00000000" w:rsidDel="00000000" w:rsidP="00000000" w:rsidRDefault="00000000" w:rsidRPr="00000000" w14:paraId="00000050">
      <w:pPr>
        <w:spacing w:before="0" w:line="360" w:lineRule="auto"/>
        <w:jc w:val="both"/>
        <w:rPr>
          <w:sz w:val="24"/>
          <w:szCs w:val="24"/>
        </w:rPr>
      </w:pPr>
      <w:r w:rsidDel="00000000" w:rsidR="00000000" w:rsidRPr="00000000">
        <w:rPr>
          <w:sz w:val="24"/>
          <w:szCs w:val="24"/>
          <w:rtl w:val="0"/>
        </w:rPr>
        <w:t xml:space="preserve">Información incluida en la receta:</w:t>
      </w:r>
    </w:p>
    <w:p w:rsidR="00000000" w:rsidDel="00000000" w:rsidP="00000000" w:rsidRDefault="00000000" w:rsidRPr="00000000" w14:paraId="00000051">
      <w:pPr>
        <w:numPr>
          <w:ilvl w:val="0"/>
          <w:numId w:val="1"/>
        </w:numPr>
        <w:spacing w:before="0" w:line="360" w:lineRule="auto"/>
        <w:ind w:left="720" w:hanging="360"/>
        <w:jc w:val="both"/>
        <w:rPr>
          <w:sz w:val="20"/>
          <w:szCs w:val="20"/>
        </w:rPr>
      </w:pPr>
      <w:r w:rsidDel="00000000" w:rsidR="00000000" w:rsidRPr="00000000">
        <w:rPr>
          <w:sz w:val="24"/>
          <w:szCs w:val="24"/>
          <w:rtl w:val="0"/>
        </w:rPr>
        <w:t xml:space="preserve">Medicamento(s) prescrito(s)</w:t>
      </w:r>
    </w:p>
    <w:p w:rsidR="00000000" w:rsidDel="00000000" w:rsidP="00000000" w:rsidRDefault="00000000" w:rsidRPr="00000000" w14:paraId="00000052">
      <w:pPr>
        <w:numPr>
          <w:ilvl w:val="0"/>
          <w:numId w:val="1"/>
        </w:numPr>
        <w:spacing w:before="0" w:line="360" w:lineRule="auto"/>
        <w:ind w:left="720" w:hanging="360"/>
        <w:jc w:val="both"/>
        <w:rPr>
          <w:sz w:val="20"/>
          <w:szCs w:val="20"/>
        </w:rPr>
      </w:pPr>
      <w:r w:rsidDel="00000000" w:rsidR="00000000" w:rsidRPr="00000000">
        <w:rPr>
          <w:sz w:val="24"/>
          <w:szCs w:val="24"/>
          <w:rtl w:val="0"/>
        </w:rPr>
        <w:t xml:space="preserve">Dosis y frecuencia</w:t>
      </w:r>
    </w:p>
    <w:p w:rsidR="00000000" w:rsidDel="00000000" w:rsidP="00000000" w:rsidRDefault="00000000" w:rsidRPr="00000000" w14:paraId="00000053">
      <w:pPr>
        <w:numPr>
          <w:ilvl w:val="0"/>
          <w:numId w:val="1"/>
        </w:numPr>
        <w:spacing w:before="0" w:line="360" w:lineRule="auto"/>
        <w:ind w:left="720" w:hanging="360"/>
        <w:jc w:val="both"/>
        <w:rPr>
          <w:sz w:val="20"/>
          <w:szCs w:val="20"/>
        </w:rPr>
      </w:pPr>
      <w:r w:rsidDel="00000000" w:rsidR="00000000" w:rsidRPr="00000000">
        <w:rPr>
          <w:sz w:val="24"/>
          <w:szCs w:val="24"/>
          <w:rtl w:val="0"/>
        </w:rPr>
        <w:t xml:space="preserve">Indicaciones especiales (si las hubiera)</w:t>
      </w:r>
    </w:p>
    <w:p w:rsidR="00000000" w:rsidDel="00000000" w:rsidP="00000000" w:rsidRDefault="00000000" w:rsidRPr="00000000" w14:paraId="00000054">
      <w:pPr>
        <w:numPr>
          <w:ilvl w:val="0"/>
          <w:numId w:val="1"/>
        </w:numPr>
        <w:spacing w:before="0" w:line="360" w:lineRule="auto"/>
        <w:ind w:left="720" w:hanging="360"/>
        <w:jc w:val="both"/>
        <w:rPr>
          <w:b w:val="1"/>
          <w:sz w:val="20"/>
          <w:szCs w:val="20"/>
        </w:rPr>
      </w:pPr>
      <w:r w:rsidDel="00000000" w:rsidR="00000000" w:rsidRPr="00000000">
        <w:rPr>
          <w:sz w:val="24"/>
          <w:szCs w:val="24"/>
          <w:rtl w:val="0"/>
        </w:rPr>
        <w:t xml:space="preserve">Firma digital del doctor </w:t>
      </w:r>
    </w:p>
    <w:p w:rsidR="00000000" w:rsidDel="00000000" w:rsidP="00000000" w:rsidRDefault="00000000" w:rsidRPr="00000000" w14:paraId="00000055">
      <w:pPr>
        <w:spacing w:before="0" w:line="360" w:lineRule="auto"/>
        <w:jc w:val="both"/>
        <w:rPr>
          <w:sz w:val="24"/>
          <w:szCs w:val="24"/>
        </w:rPr>
      </w:pPr>
      <w:r w:rsidDel="00000000" w:rsidR="00000000" w:rsidRPr="00000000">
        <w:rPr>
          <w:sz w:val="24"/>
          <w:szCs w:val="24"/>
          <w:rtl w:val="0"/>
        </w:rPr>
        <w:t xml:space="preserve">NOTA: Cada receta se almacena en el expediente del paciente y queda disponible para futuras referencias.</w:t>
      </w:r>
      <w:r w:rsidDel="00000000" w:rsidR="00000000" w:rsidRPr="00000000">
        <w:rPr>
          <w:b w:val="1"/>
          <w:sz w:val="24"/>
          <w:szCs w:val="24"/>
          <w:rtl w:val="0"/>
        </w:rPr>
        <w:t xml:space="preserve"> </w:t>
      </w:r>
      <w:r w:rsidDel="00000000" w:rsidR="00000000" w:rsidRPr="00000000">
        <w:rPr>
          <w:sz w:val="24"/>
          <w:szCs w:val="24"/>
          <w:rtl w:val="0"/>
        </w:rPr>
        <w:t xml:space="preserve">Las citas no pueden ser antes del día en el que se está haciendo la cita, así como tampoco se puede hacer cita si ya hay una persona en ese horario.</w:t>
      </w:r>
    </w:p>
    <w:p w:rsidR="00000000" w:rsidDel="00000000" w:rsidP="00000000" w:rsidRDefault="00000000" w:rsidRPr="00000000" w14:paraId="00000056">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57">
      <w:pPr>
        <w:spacing w:before="0" w:line="360" w:lineRule="auto"/>
        <w:jc w:val="both"/>
        <w:rPr>
          <w:b w:val="1"/>
          <w:sz w:val="24"/>
          <w:szCs w:val="24"/>
        </w:rPr>
      </w:pPr>
      <w:r w:rsidDel="00000000" w:rsidR="00000000" w:rsidRPr="00000000">
        <w:rPr>
          <w:b w:val="1"/>
          <w:sz w:val="24"/>
          <w:szCs w:val="24"/>
          <w:rtl w:val="0"/>
        </w:rPr>
        <w:t xml:space="preserve">Instrucciones</w:t>
      </w:r>
    </w:p>
    <w:p w:rsidR="00000000" w:rsidDel="00000000" w:rsidP="00000000" w:rsidRDefault="00000000" w:rsidRPr="00000000" w14:paraId="00000058">
      <w:pPr>
        <w:numPr>
          <w:ilvl w:val="0"/>
          <w:numId w:val="2"/>
        </w:numPr>
        <w:spacing w:before="0" w:line="360" w:lineRule="auto"/>
        <w:ind w:left="720" w:hanging="360"/>
        <w:jc w:val="both"/>
        <w:rPr>
          <w:b w:val="1"/>
          <w:sz w:val="24"/>
          <w:szCs w:val="24"/>
        </w:rPr>
      </w:pPr>
      <w:r w:rsidDel="00000000" w:rsidR="00000000" w:rsidRPr="00000000">
        <w:rPr>
          <w:b w:val="1"/>
          <w:sz w:val="24"/>
          <w:szCs w:val="24"/>
          <w:rtl w:val="0"/>
        </w:rPr>
        <w:t xml:space="preserve">Selección del Patrón y Framework:</w:t>
      </w:r>
      <w:r w:rsidDel="00000000" w:rsidR="00000000" w:rsidRPr="00000000">
        <w:rPr>
          <w:rtl w:val="0"/>
        </w:rPr>
      </w:r>
    </w:p>
    <w:p w:rsidR="00000000" w:rsidDel="00000000" w:rsidP="00000000" w:rsidRDefault="00000000" w:rsidRPr="00000000" w14:paraId="00000059">
      <w:pPr>
        <w:numPr>
          <w:ilvl w:val="1"/>
          <w:numId w:val="2"/>
        </w:numPr>
        <w:spacing w:before="0" w:line="360" w:lineRule="auto"/>
        <w:ind w:left="1440" w:hanging="360"/>
        <w:jc w:val="both"/>
        <w:rPr>
          <w:b w:val="1"/>
          <w:sz w:val="24"/>
          <w:szCs w:val="24"/>
        </w:rPr>
      </w:pPr>
      <w:r w:rsidDel="00000000" w:rsidR="00000000" w:rsidRPr="00000000">
        <w:rPr>
          <w:sz w:val="24"/>
          <w:szCs w:val="24"/>
          <w:rtl w:val="0"/>
        </w:rPr>
        <w:t xml:space="preserve">Seleccionar un framework de programación</w:t>
      </w:r>
    </w:p>
    <w:p w:rsidR="00000000" w:rsidDel="00000000" w:rsidP="00000000" w:rsidRDefault="00000000" w:rsidRPr="00000000" w14:paraId="0000005A">
      <w:pPr>
        <w:numPr>
          <w:ilvl w:val="1"/>
          <w:numId w:val="2"/>
        </w:numPr>
        <w:spacing w:before="0" w:line="360" w:lineRule="auto"/>
        <w:ind w:left="1440" w:hanging="360"/>
        <w:jc w:val="both"/>
        <w:rPr>
          <w:sz w:val="24"/>
          <w:szCs w:val="24"/>
        </w:rPr>
      </w:pPr>
      <w:r w:rsidDel="00000000" w:rsidR="00000000" w:rsidRPr="00000000">
        <w:rPr>
          <w:sz w:val="24"/>
          <w:szCs w:val="24"/>
          <w:rtl w:val="0"/>
        </w:rPr>
        <w:t xml:space="preserve">Elegir un patrón de diseño a implementar</w:t>
      </w:r>
    </w:p>
    <w:p w:rsidR="00000000" w:rsidDel="00000000" w:rsidP="00000000" w:rsidRDefault="00000000" w:rsidRPr="00000000" w14:paraId="0000005B">
      <w:pPr>
        <w:numPr>
          <w:ilvl w:val="0"/>
          <w:numId w:val="2"/>
        </w:numPr>
        <w:spacing w:before="0" w:line="360" w:lineRule="auto"/>
        <w:ind w:left="720" w:hanging="360"/>
        <w:jc w:val="both"/>
        <w:rPr>
          <w:b w:val="1"/>
          <w:sz w:val="24"/>
          <w:szCs w:val="24"/>
        </w:rPr>
      </w:pPr>
      <w:r w:rsidDel="00000000" w:rsidR="00000000" w:rsidRPr="00000000">
        <w:rPr>
          <w:b w:val="1"/>
          <w:sz w:val="24"/>
          <w:szCs w:val="24"/>
          <w:rtl w:val="0"/>
        </w:rPr>
        <w:t xml:space="preserve">Implementación del Demo:</w:t>
      </w:r>
    </w:p>
    <w:p w:rsidR="00000000" w:rsidDel="00000000" w:rsidP="00000000" w:rsidRDefault="00000000" w:rsidRPr="00000000" w14:paraId="0000005C">
      <w:pPr>
        <w:numPr>
          <w:ilvl w:val="1"/>
          <w:numId w:val="2"/>
        </w:numPr>
        <w:spacing w:before="0" w:line="360" w:lineRule="auto"/>
        <w:ind w:left="1440" w:hanging="360"/>
        <w:jc w:val="both"/>
        <w:rPr>
          <w:b w:val="1"/>
          <w:sz w:val="24"/>
          <w:szCs w:val="24"/>
        </w:rPr>
      </w:pPr>
      <w:r w:rsidDel="00000000" w:rsidR="00000000" w:rsidRPr="00000000">
        <w:rPr>
          <w:sz w:val="24"/>
          <w:szCs w:val="24"/>
          <w:rtl w:val="0"/>
        </w:rPr>
        <w:t xml:space="preserve">Desarrollar una aplicación web sencilla, que tenga frontend y backend, e implemente el modulo de doctor. La aplicación debe hacer uso del patrón de diseño y el framework elegido, tomando en cuenta los requerimientos funcionales y no funcionales.</w:t>
      </w:r>
    </w:p>
    <w:p w:rsidR="00000000" w:rsidDel="00000000" w:rsidP="00000000" w:rsidRDefault="00000000" w:rsidRPr="00000000" w14:paraId="0000005D">
      <w:pPr>
        <w:numPr>
          <w:ilvl w:val="0"/>
          <w:numId w:val="2"/>
        </w:numPr>
        <w:spacing w:before="0" w:line="360" w:lineRule="auto"/>
        <w:ind w:left="720" w:hanging="360"/>
        <w:jc w:val="both"/>
        <w:rPr>
          <w:rFonts w:ascii="Arial" w:cs="Arial" w:eastAsia="Arial" w:hAnsi="Arial"/>
          <w:b w:val="1"/>
          <w:sz w:val="24"/>
          <w:szCs w:val="24"/>
        </w:rPr>
      </w:pPr>
      <w:r w:rsidDel="00000000" w:rsidR="00000000" w:rsidRPr="00000000">
        <w:rPr>
          <w:b w:val="1"/>
          <w:sz w:val="24"/>
          <w:szCs w:val="24"/>
          <w:rtl w:val="0"/>
        </w:rPr>
        <w:t xml:space="preserve">Estrategia de Branching: </w:t>
      </w:r>
      <w:r w:rsidDel="00000000" w:rsidR="00000000" w:rsidRPr="00000000">
        <w:rPr>
          <w:sz w:val="24"/>
          <w:szCs w:val="24"/>
          <w:rtl w:val="0"/>
        </w:rPr>
        <w:t xml:space="preserve">Se debe realizar la estrategia de branching git-flow, en donde se encuentran las ramas principales llamadas main y develop. Por otra parte, están las ramas de soporte que son feature, hotfix, etc. Cada commit debe llevar el formato #carnet: mensaje (eg., 12345678: agregar boton). Para cada feature se hace una rama a partir de develop, y al terminar la feature, se hace merge a develop y se elimina la rama feature creada. Cuando se tengan varias features en develop, se hace merge a main.</w:t>
      </w:r>
    </w:p>
    <w:p w:rsidR="00000000" w:rsidDel="00000000" w:rsidP="00000000" w:rsidRDefault="00000000" w:rsidRPr="00000000" w14:paraId="0000005E">
      <w:pPr>
        <w:spacing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Documentación</w:t>
      </w:r>
    </w:p>
    <w:p w:rsidR="00000000" w:rsidDel="00000000" w:rsidP="00000000" w:rsidRDefault="00000000" w:rsidRPr="00000000" w14:paraId="0000005F">
      <w:pPr>
        <w:widowControl w:val="0"/>
        <w:numPr>
          <w:ilvl w:val="0"/>
          <w:numId w:val="3"/>
        </w:numPr>
        <w:spacing w:before="240" w:line="360" w:lineRule="auto"/>
        <w:ind w:left="720" w:hanging="360"/>
        <w:rPr>
          <w:rFonts w:ascii="Arial" w:cs="Arial" w:eastAsia="Arial" w:hAnsi="Arial"/>
        </w:rPr>
      </w:pPr>
      <w:r w:rsidDel="00000000" w:rsidR="00000000" w:rsidRPr="00000000">
        <w:rPr>
          <w:rFonts w:ascii="Arial" w:cs="Arial" w:eastAsia="Arial" w:hAnsi="Arial"/>
          <w:b w:val="1"/>
          <w:sz w:val="24"/>
          <w:szCs w:val="24"/>
          <w:rtl w:val="0"/>
        </w:rPr>
        <w:t xml:space="preserve">Manual Técnico:</w:t>
      </w:r>
      <w:r w:rsidDel="00000000" w:rsidR="00000000" w:rsidRPr="00000000">
        <w:rPr>
          <w:rtl w:val="0"/>
        </w:rPr>
      </w:r>
    </w:p>
    <w:p w:rsidR="00000000" w:rsidDel="00000000" w:rsidP="00000000" w:rsidRDefault="00000000" w:rsidRPr="00000000" w14:paraId="00000060">
      <w:pPr>
        <w:widowControl w:val="0"/>
        <w:numPr>
          <w:ilvl w:val="1"/>
          <w:numId w:val="3"/>
        </w:numPr>
        <w:spacing w:before="0" w:line="360" w:lineRule="auto"/>
        <w:ind w:left="1440" w:hanging="360"/>
        <w:rPr>
          <w:rFonts w:ascii="Arial" w:cs="Arial" w:eastAsia="Arial" w:hAnsi="Arial"/>
        </w:rPr>
      </w:pPr>
      <w:r w:rsidDel="00000000" w:rsidR="00000000" w:rsidRPr="00000000">
        <w:rPr>
          <w:rFonts w:ascii="Arial" w:cs="Arial" w:eastAsia="Arial" w:hAnsi="Arial"/>
          <w:sz w:val="24"/>
          <w:szCs w:val="24"/>
          <w:rtl w:val="0"/>
        </w:rPr>
        <w:t xml:space="preserve">Core del negocio (Descripción del negocio)</w:t>
      </w:r>
      <w:r w:rsidDel="00000000" w:rsidR="00000000" w:rsidRPr="00000000">
        <w:rPr>
          <w:rtl w:val="0"/>
        </w:rPr>
      </w:r>
    </w:p>
    <w:p w:rsidR="00000000" w:rsidDel="00000000" w:rsidP="00000000" w:rsidRDefault="00000000" w:rsidRPr="00000000" w14:paraId="00000061">
      <w:pPr>
        <w:widowControl w:val="0"/>
        <w:numPr>
          <w:ilvl w:val="1"/>
          <w:numId w:val="3"/>
        </w:numPr>
        <w:spacing w:before="0" w:line="360" w:lineRule="auto"/>
        <w:ind w:left="1440" w:hanging="360"/>
        <w:jc w:val="both"/>
        <w:rPr>
          <w:rFonts w:ascii="Arial" w:cs="Arial" w:eastAsia="Arial" w:hAnsi="Arial"/>
          <w:b w:val="1"/>
        </w:rPr>
      </w:pPr>
      <w:r w:rsidDel="00000000" w:rsidR="00000000" w:rsidRPr="00000000">
        <w:rPr>
          <w:rFonts w:ascii="Arial" w:cs="Arial" w:eastAsia="Arial" w:hAnsi="Arial"/>
          <w:b w:val="1"/>
          <w:sz w:val="24"/>
          <w:szCs w:val="24"/>
          <w:rtl w:val="0"/>
        </w:rPr>
        <w:t xml:space="preserve">Requerimientos Funcionales: </w:t>
      </w:r>
      <w:r w:rsidDel="00000000" w:rsidR="00000000" w:rsidRPr="00000000">
        <w:rPr>
          <w:rFonts w:ascii="Arial" w:cs="Arial" w:eastAsia="Arial" w:hAnsi="Arial"/>
          <w:sz w:val="24"/>
          <w:szCs w:val="24"/>
          <w:rtl w:val="0"/>
        </w:rPr>
        <w:t xml:space="preserve">Definen las funcionalidades específicas que el sistema debe realizar. Además cada requerimiento debe incluir las características asociadas (qué hará el sistema).</w:t>
      </w:r>
      <w:r w:rsidDel="00000000" w:rsidR="00000000" w:rsidRPr="00000000">
        <w:rPr>
          <w:rtl w:val="0"/>
        </w:rPr>
      </w:r>
    </w:p>
    <w:p w:rsidR="00000000" w:rsidDel="00000000" w:rsidP="00000000" w:rsidRDefault="00000000" w:rsidRPr="00000000" w14:paraId="00000062">
      <w:pPr>
        <w:widowControl w:val="0"/>
        <w:numPr>
          <w:ilvl w:val="1"/>
          <w:numId w:val="3"/>
        </w:numPr>
        <w:spacing w:before="0" w:line="360" w:lineRule="auto"/>
        <w:ind w:left="1440" w:hanging="360"/>
        <w:jc w:val="both"/>
        <w:rPr>
          <w:rFonts w:ascii="Arial" w:cs="Arial" w:eastAsia="Arial" w:hAnsi="Arial"/>
          <w:b w:val="1"/>
        </w:rPr>
      </w:pPr>
      <w:r w:rsidDel="00000000" w:rsidR="00000000" w:rsidRPr="00000000">
        <w:rPr>
          <w:rFonts w:ascii="Arial" w:cs="Arial" w:eastAsia="Arial" w:hAnsi="Arial"/>
          <w:b w:val="1"/>
          <w:sz w:val="24"/>
          <w:szCs w:val="24"/>
          <w:rtl w:val="0"/>
        </w:rPr>
        <w:t xml:space="preserve">Requerimientos No Funcionales: </w:t>
      </w:r>
      <w:r w:rsidDel="00000000" w:rsidR="00000000" w:rsidRPr="00000000">
        <w:rPr>
          <w:rFonts w:ascii="Arial" w:cs="Arial" w:eastAsia="Arial" w:hAnsi="Arial"/>
          <w:sz w:val="24"/>
          <w:szCs w:val="24"/>
          <w:rtl w:val="0"/>
        </w:rPr>
        <w:t xml:space="preserve">Establecen atributos de calidad como rendimiento, seguridad y escalabilidad, entre otros. Su impacto se refleja en la necesidad de optimizar algoritmos, usar tecnologías específicas o escalar los recursos hardware para cumplir con las exigencias operativas.</w:t>
      </w:r>
    </w:p>
    <w:p w:rsidR="00000000" w:rsidDel="00000000" w:rsidP="00000000" w:rsidRDefault="00000000" w:rsidRPr="00000000" w14:paraId="00000063">
      <w:pPr>
        <w:widowControl w:val="0"/>
        <w:numPr>
          <w:ilvl w:val="1"/>
          <w:numId w:val="3"/>
        </w:numPr>
        <w:spacing w:before="0" w:line="360" w:lineRule="auto"/>
        <w:ind w:left="1440" w:hanging="360"/>
        <w:jc w:val="both"/>
        <w:rPr>
          <w:rFonts w:ascii="Arial" w:cs="Arial" w:eastAsia="Arial" w:hAnsi="Arial"/>
          <w:b w:val="1"/>
        </w:rPr>
      </w:pPr>
      <w:r w:rsidDel="00000000" w:rsidR="00000000" w:rsidRPr="00000000">
        <w:rPr>
          <w:rFonts w:ascii="Arial" w:cs="Arial" w:eastAsia="Arial" w:hAnsi="Arial"/>
          <w:sz w:val="24"/>
          <w:szCs w:val="24"/>
          <w:rtl w:val="0"/>
        </w:rPr>
        <w:t xml:space="preserve">Justifiquen su elección de framework y patrón</w:t>
      </w:r>
    </w:p>
    <w:p w:rsidR="00000000" w:rsidDel="00000000" w:rsidP="00000000" w:rsidRDefault="00000000" w:rsidRPr="00000000" w14:paraId="00000064">
      <w:pPr>
        <w:spacing w:after="240" w:before="240" w:lineRule="auto"/>
        <w:rPr>
          <w:sz w:val="24"/>
          <w:szCs w:val="24"/>
        </w:rPr>
      </w:pPr>
      <w:r w:rsidDel="00000000" w:rsidR="00000000" w:rsidRPr="00000000">
        <w:rPr>
          <w:rtl w:val="0"/>
        </w:rPr>
      </w:r>
    </w:p>
    <w:p w:rsidR="00000000" w:rsidDel="00000000" w:rsidP="00000000" w:rsidRDefault="00000000" w:rsidRPr="00000000" w14:paraId="00000065">
      <w:pPr>
        <w:spacing w:after="240" w:before="240" w:lineRule="auto"/>
        <w:rPr>
          <w:sz w:val="24"/>
          <w:szCs w:val="24"/>
        </w:rPr>
      </w:pPr>
      <w:r w:rsidDel="00000000" w:rsidR="00000000" w:rsidRPr="00000000">
        <w:rPr>
          <w:rtl w:val="0"/>
        </w:rPr>
      </w:r>
    </w:p>
    <w:p w:rsidR="00000000" w:rsidDel="00000000" w:rsidP="00000000" w:rsidRDefault="00000000" w:rsidRPr="00000000" w14:paraId="00000066">
      <w:pPr>
        <w:pStyle w:val="Heading1"/>
        <w:rPr/>
      </w:pPr>
      <w:bookmarkStart w:colFirst="0" w:colLast="0" w:name="_heading=h.x9jpftcwuf7n" w:id="9"/>
      <w:bookmarkEnd w:id="9"/>
      <w:r w:rsidDel="00000000" w:rsidR="00000000" w:rsidRPr="00000000">
        <w:rPr>
          <w:rtl w:val="0"/>
        </w:rPr>
        <w:t xml:space="preserve">Entregables</w:t>
      </w:r>
    </w:p>
    <w:p w:rsidR="00000000" w:rsidDel="00000000" w:rsidP="00000000" w:rsidRDefault="00000000" w:rsidRPr="00000000" w14:paraId="00000067">
      <w:pPr>
        <w:widowControl w:val="0"/>
        <w:numPr>
          <w:ilvl w:val="0"/>
          <w:numId w:val="10"/>
        </w:numPr>
        <w:spacing w:before="0" w:line="360" w:lineRule="auto"/>
        <w:ind w:left="720" w:hanging="360"/>
        <w:rPr>
          <w:sz w:val="24"/>
          <w:szCs w:val="24"/>
        </w:rPr>
      </w:pPr>
      <w:r w:rsidDel="00000000" w:rsidR="00000000" w:rsidRPr="00000000">
        <w:rPr>
          <w:sz w:val="24"/>
          <w:szCs w:val="24"/>
          <w:rtl w:val="0"/>
        </w:rPr>
        <w:t xml:space="preserve">Link a repositorio privado en github a través UEDI. Utilizar el formato: AYD2_&lt;seccion&gt;_1S2025_PRAC1_G&lt;#&gt; (eg., AYD2_A_1S2025_PRAC1_G4)</w:t>
      </w:r>
    </w:p>
    <w:p w:rsidR="00000000" w:rsidDel="00000000" w:rsidP="00000000" w:rsidRDefault="00000000" w:rsidRPr="00000000" w14:paraId="00000068">
      <w:pPr>
        <w:widowControl w:val="0"/>
        <w:numPr>
          <w:ilvl w:val="0"/>
          <w:numId w:val="10"/>
        </w:numPr>
        <w:spacing w:before="0" w:line="360" w:lineRule="auto"/>
        <w:ind w:left="720" w:hanging="360"/>
        <w:rPr>
          <w:sz w:val="24"/>
          <w:szCs w:val="24"/>
        </w:rPr>
      </w:pPr>
      <w:r w:rsidDel="00000000" w:rsidR="00000000" w:rsidRPr="00000000">
        <w:rPr>
          <w:sz w:val="24"/>
          <w:szCs w:val="24"/>
          <w:rtl w:val="0"/>
        </w:rPr>
        <w:t xml:space="preserve">Documentación en formato markdown, dentro del repositorio</w:t>
      </w:r>
    </w:p>
    <w:p w:rsidR="00000000" w:rsidDel="00000000" w:rsidP="00000000" w:rsidRDefault="00000000" w:rsidRPr="00000000" w14:paraId="00000069">
      <w:pPr>
        <w:widowControl w:val="0"/>
        <w:numPr>
          <w:ilvl w:val="0"/>
          <w:numId w:val="10"/>
        </w:numPr>
        <w:spacing w:before="0" w:line="360" w:lineRule="auto"/>
        <w:ind w:left="720" w:hanging="360"/>
        <w:rPr>
          <w:sz w:val="24"/>
          <w:szCs w:val="24"/>
        </w:rPr>
      </w:pPr>
      <w:r w:rsidDel="00000000" w:rsidR="00000000" w:rsidRPr="00000000">
        <w:rPr>
          <w:sz w:val="24"/>
          <w:szCs w:val="24"/>
          <w:rtl w:val="0"/>
        </w:rPr>
        <w:t xml:space="preserve">Agregar al aux de su sección correspondiente:</w:t>
      </w:r>
    </w:p>
    <w:p w:rsidR="00000000" w:rsidDel="00000000" w:rsidP="00000000" w:rsidRDefault="00000000" w:rsidRPr="00000000" w14:paraId="0000006A">
      <w:pPr>
        <w:widowControl w:val="0"/>
        <w:numPr>
          <w:ilvl w:val="1"/>
          <w:numId w:val="10"/>
        </w:numPr>
        <w:spacing w:before="0" w:line="360" w:lineRule="auto"/>
        <w:ind w:left="1440" w:hanging="360"/>
        <w:rPr>
          <w:sz w:val="24"/>
          <w:szCs w:val="24"/>
        </w:rPr>
      </w:pPr>
      <w:r w:rsidDel="00000000" w:rsidR="00000000" w:rsidRPr="00000000">
        <w:rPr>
          <w:sz w:val="24"/>
          <w:szCs w:val="24"/>
          <w:rtl w:val="0"/>
        </w:rPr>
        <w:t xml:space="preserve">A: MelyzaRC</w:t>
      </w:r>
    </w:p>
    <w:p w:rsidR="00000000" w:rsidDel="00000000" w:rsidP="00000000" w:rsidRDefault="00000000" w:rsidRPr="00000000" w14:paraId="0000006B">
      <w:pPr>
        <w:widowControl w:val="0"/>
        <w:numPr>
          <w:ilvl w:val="1"/>
          <w:numId w:val="10"/>
        </w:numPr>
        <w:spacing w:before="0" w:line="360" w:lineRule="auto"/>
        <w:ind w:left="1440" w:hanging="360"/>
        <w:rPr>
          <w:sz w:val="24"/>
          <w:szCs w:val="24"/>
        </w:rPr>
      </w:pPr>
      <w:r w:rsidDel="00000000" w:rsidR="00000000" w:rsidRPr="00000000">
        <w:rPr>
          <w:sz w:val="24"/>
          <w:szCs w:val="24"/>
          <w:rtl w:val="0"/>
        </w:rPr>
        <w:t xml:space="preserve">B: mmynor97</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pStyle w:val="Heading1"/>
        <w:rPr/>
      </w:pPr>
      <w:bookmarkStart w:colFirst="0" w:colLast="0" w:name="_heading=h.bfc0e6262rgp" w:id="10"/>
      <w:bookmarkEnd w:id="10"/>
      <w:r w:rsidDel="00000000" w:rsidR="00000000" w:rsidRPr="00000000">
        <w:rPr>
          <w:rtl w:val="0"/>
        </w:rPr>
        <w:t xml:space="preserve">Consideraciones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Recordar que la participación de cada integrante del grupo es indispensable por lo que se solicita que todo se trabaje en un repositorio de GITHUB. Se revisarán commits.</w:t>
      </w:r>
    </w:p>
    <w:p w:rsidR="00000000" w:rsidDel="00000000" w:rsidP="00000000" w:rsidRDefault="00000000" w:rsidRPr="00000000" w14:paraId="0000006F">
      <w:pPr>
        <w:pStyle w:val="Heading1"/>
        <w:rPr/>
      </w:pPr>
      <w:bookmarkStart w:colFirst="0" w:colLast="0" w:name="_heading=h.4y5075ak1wi6" w:id="11"/>
      <w:bookmarkEnd w:id="11"/>
      <w:r w:rsidDel="00000000" w:rsidR="00000000" w:rsidRPr="00000000">
        <w:rPr>
          <w:rtl w:val="0"/>
        </w:rPr>
        <w:t xml:space="preserve">Cronograma</w:t>
      </w:r>
    </w:p>
    <w:p w:rsidR="00000000" w:rsidDel="00000000" w:rsidP="00000000" w:rsidRDefault="00000000" w:rsidRPr="00000000" w14:paraId="00000070">
      <w:pPr>
        <w:spacing w:after="240" w:before="240" w:lineRule="auto"/>
        <w:rPr/>
      </w:pPr>
      <w:r w:rsidDel="00000000" w:rsidR="00000000" w:rsidRPr="00000000">
        <w:rPr>
          <w:sz w:val="24"/>
          <w:szCs w:val="24"/>
          <w:rtl w:val="0"/>
        </w:rPr>
        <w:t xml:space="preserve">El cronograma permite planificar y organizar las diferentes etapas del desarrollo de la práctica</w:t>
      </w:r>
      <w:r w:rsidDel="00000000" w:rsidR="00000000" w:rsidRPr="00000000">
        <w:rPr>
          <w:rtl w:val="0"/>
        </w:rPr>
      </w:r>
    </w:p>
    <w:p w:rsidR="00000000" w:rsidDel="00000000" w:rsidP="00000000" w:rsidRDefault="00000000" w:rsidRPr="00000000" w14:paraId="00000071">
      <w:pPr>
        <w:pStyle w:val="Heading3"/>
        <w:rPr>
          <w:color w:val="000000"/>
        </w:rPr>
      </w:pPr>
      <w:bookmarkStart w:colFirst="0" w:colLast="0" w:name="_heading=h.vd7ci1kh3mzj" w:id="12"/>
      <w:bookmarkEnd w:id="12"/>
      <w:r w:rsidDel="00000000" w:rsidR="00000000" w:rsidRPr="00000000">
        <w:rPr>
          <w:color w:val="000000"/>
          <w:rtl w:val="0"/>
        </w:rPr>
        <w:t xml:space="preserve">Ejemplo</w:t>
      </w:r>
    </w:p>
    <w:p w:rsidR="00000000" w:rsidDel="00000000" w:rsidP="00000000" w:rsidRDefault="00000000" w:rsidRPr="00000000" w14:paraId="0000007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0" w:line="240" w:lineRule="auto"/>
              <w:rPr/>
            </w:pPr>
            <w:r w:rsidDel="00000000" w:rsidR="00000000" w:rsidRPr="00000000">
              <w:rPr>
                <w:rtl w:val="0"/>
              </w:rPr>
              <w:t xml:space="preserve">Semana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before="0" w:line="240" w:lineRule="auto"/>
              <w:rPr/>
            </w:pPr>
            <w:r w:rsidDel="00000000" w:rsidR="00000000" w:rsidRPr="00000000">
              <w:rPr>
                <w:rtl w:val="0"/>
              </w:rPr>
              <w:t xml:space="preserve">Semana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before="0" w:line="240" w:lineRule="auto"/>
              <w:rPr/>
            </w:pPr>
            <w:r w:rsidDel="00000000" w:rsidR="00000000" w:rsidRPr="00000000">
              <w:rPr>
                <w:rtl w:val="0"/>
              </w:rPr>
              <w:t xml:space="preserve">Semana 3</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heading=h.e9r6bvn5xs5h" w:id="13"/>
      <w:bookmarkEnd w:id="13"/>
      <w:r w:rsidDel="00000000" w:rsidR="00000000" w:rsidRPr="00000000">
        <w:rPr>
          <w:rtl w:val="0"/>
        </w:rPr>
        <w:t xml:space="preserve">Rúbrica de Calificación</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La evaluación de la práctica busca medir el cumplimiento de los objetivos planteados, así como la correcta aplicación de los conocimiuentos técnicos y habilidades.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Se debe agregar una tabla con los aspectos a calificar con su respectiva puntuación.</w:t>
      </w:r>
    </w:p>
    <w:p w:rsidR="00000000" w:rsidDel="00000000" w:rsidP="00000000" w:rsidRDefault="00000000" w:rsidRPr="00000000" w14:paraId="00000080">
      <w:pPr>
        <w:widowControl w:val="0"/>
        <w:spacing w:after="1" w:before="3" w:line="240" w:lineRule="auto"/>
        <w:rPr>
          <w:rFonts w:ascii="Calibri" w:cs="Calibri" w:eastAsia="Calibri" w:hAnsi="Calibri"/>
        </w:rPr>
      </w:pPr>
      <w:r w:rsidDel="00000000" w:rsidR="00000000" w:rsidRPr="00000000">
        <w:rPr>
          <w:rtl w:val="0"/>
        </w:rPr>
      </w:r>
    </w:p>
    <w:tbl>
      <w:tblPr>
        <w:tblStyle w:val="Table2"/>
        <w:tblW w:w="9107.0" w:type="dxa"/>
        <w:jc w:val="left"/>
        <w:tblInd w:w="-274.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000"/>
      </w:tblPr>
      <w:tblGrid>
        <w:gridCol w:w="4401"/>
        <w:gridCol w:w="972"/>
        <w:gridCol w:w="1749"/>
        <w:gridCol w:w="1985"/>
        <w:tblGridChange w:id="0">
          <w:tblGrid>
            <w:gridCol w:w="4401"/>
            <w:gridCol w:w="972"/>
            <w:gridCol w:w="1749"/>
            <w:gridCol w:w="1985"/>
          </w:tblGrid>
        </w:tblGridChange>
      </w:tblGrid>
      <w:tr>
        <w:trPr>
          <w:cantSplit w:val="0"/>
          <w:trHeight w:val="339" w:hRule="atLeast"/>
          <w:tblHeader w:val="0"/>
        </w:trPr>
        <w:tc>
          <w:tcPr>
            <w:shd w:fill="4bacc6" w:val="clear"/>
          </w:tcPr>
          <w:p w:rsidR="00000000" w:rsidDel="00000000" w:rsidP="00000000" w:rsidRDefault="00000000" w:rsidRPr="00000000" w14:paraId="00000081">
            <w:pPr>
              <w:widowControl w:val="0"/>
              <w:spacing w:before="0" w:line="222" w:lineRule="auto"/>
              <w:ind w:left="117" w:firstLine="0"/>
              <w:rPr>
                <w:rFonts w:ascii="Cambria" w:cs="Cambria" w:eastAsia="Cambria" w:hAnsi="Cambria"/>
                <w:b w:val="1"/>
                <w:color w:val="595959"/>
                <w:sz w:val="19"/>
                <w:szCs w:val="19"/>
              </w:rPr>
            </w:pPr>
            <w:r w:rsidDel="00000000" w:rsidR="00000000" w:rsidRPr="00000000">
              <w:rPr>
                <w:rFonts w:ascii="Cambria" w:cs="Cambria" w:eastAsia="Cambria" w:hAnsi="Cambria"/>
                <w:b w:val="1"/>
                <w:sz w:val="19"/>
                <w:szCs w:val="19"/>
                <w:rtl w:val="0"/>
              </w:rPr>
              <w:t xml:space="preserve">DESCRIPCIÓN DE PONDERACIÓN</w:t>
            </w:r>
            <w:r w:rsidDel="00000000" w:rsidR="00000000" w:rsidRPr="00000000">
              <w:rPr>
                <w:rtl w:val="0"/>
              </w:rPr>
            </w:r>
          </w:p>
        </w:tc>
        <w:tc>
          <w:tcPr/>
          <w:p w:rsidR="00000000" w:rsidDel="00000000" w:rsidP="00000000" w:rsidRDefault="00000000" w:rsidRPr="00000000" w14:paraId="00000082">
            <w:pPr>
              <w:widowControl w:val="0"/>
              <w:spacing w:before="0" w:line="222" w:lineRule="auto"/>
              <w:jc w:val="center"/>
              <w:rPr>
                <w:rFonts w:ascii="Cambria" w:cs="Cambria" w:eastAsia="Cambria" w:hAnsi="Cambria"/>
                <w:b w:val="1"/>
                <w:sz w:val="19"/>
                <w:szCs w:val="19"/>
              </w:rPr>
            </w:pPr>
            <w:r w:rsidDel="00000000" w:rsidR="00000000" w:rsidRPr="00000000">
              <w:rPr>
                <w:rFonts w:ascii="Cambria" w:cs="Cambria" w:eastAsia="Cambria" w:hAnsi="Cambria"/>
                <w:b w:val="1"/>
                <w:sz w:val="19"/>
                <w:szCs w:val="19"/>
                <w:rtl w:val="0"/>
              </w:rPr>
              <w:t xml:space="preserve">VALOR</w:t>
            </w:r>
          </w:p>
        </w:tc>
        <w:tc>
          <w:tcPr>
            <w:shd w:fill="4bacc6" w:val="clear"/>
          </w:tcPr>
          <w:p w:rsidR="00000000" w:rsidDel="00000000" w:rsidP="00000000" w:rsidRDefault="00000000" w:rsidRPr="00000000" w14:paraId="00000083">
            <w:pPr>
              <w:widowControl w:val="0"/>
              <w:spacing w:before="0" w:line="222" w:lineRule="auto"/>
              <w:jc w:val="center"/>
              <w:rPr>
                <w:rFonts w:ascii="Cambria" w:cs="Cambria" w:eastAsia="Cambria" w:hAnsi="Cambria"/>
                <w:b w:val="1"/>
                <w:sz w:val="19"/>
                <w:szCs w:val="19"/>
              </w:rPr>
            </w:pPr>
            <w:r w:rsidDel="00000000" w:rsidR="00000000" w:rsidRPr="00000000">
              <w:rPr>
                <w:rFonts w:ascii="Cambria" w:cs="Cambria" w:eastAsia="Cambria" w:hAnsi="Cambria"/>
                <w:b w:val="1"/>
                <w:sz w:val="19"/>
                <w:szCs w:val="19"/>
                <w:rtl w:val="0"/>
              </w:rPr>
              <w:t xml:space="preserve">OBSERVACIÓN</w:t>
            </w:r>
          </w:p>
        </w:tc>
        <w:tc>
          <w:tcPr/>
          <w:p w:rsidR="00000000" w:rsidDel="00000000" w:rsidP="00000000" w:rsidRDefault="00000000" w:rsidRPr="00000000" w14:paraId="00000084">
            <w:pPr>
              <w:widowControl w:val="0"/>
              <w:spacing w:before="0" w:line="222" w:lineRule="auto"/>
              <w:jc w:val="center"/>
              <w:rPr>
                <w:rFonts w:ascii="Cambria" w:cs="Cambria" w:eastAsia="Cambria" w:hAnsi="Cambria"/>
                <w:b w:val="1"/>
                <w:sz w:val="19"/>
                <w:szCs w:val="19"/>
              </w:rPr>
            </w:pPr>
            <w:r w:rsidDel="00000000" w:rsidR="00000000" w:rsidRPr="00000000">
              <w:rPr>
                <w:rFonts w:ascii="Cambria" w:cs="Cambria" w:eastAsia="Cambria" w:hAnsi="Cambria"/>
                <w:b w:val="1"/>
                <w:sz w:val="19"/>
                <w:szCs w:val="19"/>
                <w:rtl w:val="0"/>
              </w:rPr>
              <w:t xml:space="preserve">PUNTEO</w:t>
            </w:r>
          </w:p>
        </w:tc>
      </w:tr>
      <w:tr>
        <w:trPr>
          <w:cantSplit w:val="0"/>
          <w:trHeight w:val="340" w:hRule="atLeast"/>
          <w:tblHeader w:val="0"/>
        </w:trPr>
        <w:tc>
          <w:tcPr>
            <w:shd w:fill="d2dfec" w:val="clear"/>
          </w:tcPr>
          <w:p w:rsidR="00000000" w:rsidDel="00000000" w:rsidP="00000000" w:rsidRDefault="00000000" w:rsidRPr="00000000" w14:paraId="00000085">
            <w:pPr>
              <w:widowControl w:val="0"/>
              <w:spacing w:before="1" w:line="240" w:lineRule="auto"/>
              <w:ind w:left="117" w:firstLine="0"/>
              <w:rPr>
                <w:rFonts w:ascii="Cambria" w:cs="Cambria" w:eastAsia="Cambria" w:hAnsi="Cambria"/>
                <w:b w:val="1"/>
                <w:sz w:val="19"/>
                <w:szCs w:val="19"/>
              </w:rPr>
            </w:pPr>
            <w:r w:rsidDel="00000000" w:rsidR="00000000" w:rsidRPr="00000000">
              <w:rPr>
                <w:rFonts w:ascii="Cambria" w:cs="Cambria" w:eastAsia="Cambria" w:hAnsi="Cambria"/>
                <w:b w:val="1"/>
                <w:sz w:val="19"/>
                <w:szCs w:val="19"/>
                <w:rtl w:val="0"/>
              </w:rPr>
              <w:t xml:space="preserve">DOCUMENTACIÓN</w:t>
            </w:r>
          </w:p>
        </w:tc>
        <w:tc>
          <w:tcPr/>
          <w:p w:rsidR="00000000" w:rsidDel="00000000" w:rsidP="00000000" w:rsidRDefault="00000000" w:rsidRPr="00000000" w14:paraId="00000086">
            <w:pPr>
              <w:widowControl w:val="0"/>
              <w:spacing w:before="1" w:line="240" w:lineRule="auto"/>
              <w:ind w:right="-17.12598425196802"/>
              <w:jc w:val="center"/>
              <w:rPr>
                <w:rFonts w:ascii="Cambria" w:cs="Cambria" w:eastAsia="Cambria" w:hAnsi="Cambria"/>
                <w:b w:val="1"/>
                <w:sz w:val="19"/>
                <w:szCs w:val="19"/>
              </w:rPr>
            </w:pPr>
            <w:r w:rsidDel="00000000" w:rsidR="00000000" w:rsidRPr="00000000">
              <w:rPr>
                <w:rFonts w:ascii="Cambria" w:cs="Cambria" w:eastAsia="Cambria" w:hAnsi="Cambria"/>
                <w:b w:val="1"/>
                <w:sz w:val="19"/>
                <w:szCs w:val="19"/>
                <w:rtl w:val="0"/>
              </w:rPr>
              <w:t xml:space="preserve">35</w:t>
            </w:r>
          </w:p>
        </w:tc>
        <w:tc>
          <w:tcPr>
            <w:shd w:fill="d2dfec" w:val="clear"/>
          </w:tcPr>
          <w:p w:rsidR="00000000" w:rsidDel="00000000" w:rsidP="00000000" w:rsidRDefault="00000000" w:rsidRPr="00000000" w14:paraId="00000087">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tcPr>
          <w:p w:rsidR="00000000" w:rsidDel="00000000" w:rsidP="00000000" w:rsidRDefault="00000000" w:rsidRPr="00000000" w14:paraId="00000089">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Elección y justificación de Framework</w:t>
            </w:r>
          </w:p>
        </w:tc>
        <w:tc>
          <w:tcPr/>
          <w:p w:rsidR="00000000" w:rsidDel="00000000" w:rsidP="00000000" w:rsidRDefault="00000000" w:rsidRPr="00000000" w14:paraId="0000008A">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10</w:t>
            </w:r>
          </w:p>
        </w:tc>
        <w:tc>
          <w:tcPr>
            <w:shd w:fill="d2dfec" w:val="clear"/>
          </w:tcPr>
          <w:p w:rsidR="00000000" w:rsidDel="00000000" w:rsidP="00000000" w:rsidRDefault="00000000" w:rsidRPr="00000000" w14:paraId="0000008B">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tcPr>
          <w:p w:rsidR="00000000" w:rsidDel="00000000" w:rsidP="00000000" w:rsidRDefault="00000000" w:rsidRPr="00000000" w14:paraId="0000008D">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Elección y justificación de Patrón de diseño </w:t>
            </w:r>
          </w:p>
        </w:tc>
        <w:tc>
          <w:tcPr/>
          <w:p w:rsidR="00000000" w:rsidDel="00000000" w:rsidP="00000000" w:rsidRDefault="00000000" w:rsidRPr="00000000" w14:paraId="0000008E">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10</w:t>
            </w:r>
          </w:p>
        </w:tc>
        <w:tc>
          <w:tcPr>
            <w:shd w:fill="d2dfec" w:val="clear"/>
          </w:tcPr>
          <w:p w:rsidR="00000000" w:rsidDel="00000000" w:rsidP="00000000" w:rsidRDefault="00000000" w:rsidRPr="00000000" w14:paraId="0000008F">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91">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Core del negocio</w:t>
            </w:r>
          </w:p>
        </w:tc>
        <w:tc>
          <w:tcPr/>
          <w:p w:rsidR="00000000" w:rsidDel="00000000" w:rsidP="00000000" w:rsidRDefault="00000000" w:rsidRPr="00000000" w14:paraId="00000092">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93">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95">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Requerimientos Funcionales</w:t>
            </w:r>
          </w:p>
        </w:tc>
        <w:tc>
          <w:tcPr/>
          <w:p w:rsidR="00000000" w:rsidDel="00000000" w:rsidP="00000000" w:rsidRDefault="00000000" w:rsidRPr="00000000" w14:paraId="00000096">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97">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99">
            <w:pPr>
              <w:widowControl w:val="0"/>
              <w:tabs>
                <w:tab w:val="left" w:leader="none" w:pos="2910"/>
              </w:tabs>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Requerimientos No Funcionales</w:t>
            </w:r>
          </w:p>
        </w:tc>
        <w:tc>
          <w:tcPr/>
          <w:p w:rsidR="00000000" w:rsidDel="00000000" w:rsidP="00000000" w:rsidRDefault="00000000" w:rsidRPr="00000000" w14:paraId="0000009A">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9B">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09D">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Implementación</w:t>
            </w:r>
            <w:r w:rsidDel="00000000" w:rsidR="00000000" w:rsidRPr="00000000">
              <w:rPr>
                <w:rtl w:val="0"/>
              </w:rPr>
            </w:r>
          </w:p>
        </w:tc>
        <w:tc>
          <w:tcPr/>
          <w:p w:rsidR="00000000" w:rsidDel="00000000" w:rsidP="00000000" w:rsidRDefault="00000000" w:rsidRPr="00000000" w14:paraId="0000009E">
            <w:pPr>
              <w:widowControl w:val="0"/>
              <w:spacing w:before="0" w:line="222" w:lineRule="auto"/>
              <w:ind w:left="117" w:right="-17.12598425196802" w:firstLine="0"/>
              <w:jc w:val="center"/>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20</w:t>
            </w:r>
            <w:r w:rsidDel="00000000" w:rsidR="00000000" w:rsidRPr="00000000">
              <w:rPr>
                <w:rtl w:val="0"/>
              </w:rPr>
            </w:r>
          </w:p>
        </w:tc>
        <w:tc>
          <w:tcPr>
            <w:shd w:fill="4bacc6" w:val="clear"/>
          </w:tcPr>
          <w:p w:rsidR="00000000" w:rsidDel="00000000" w:rsidP="00000000" w:rsidRDefault="00000000" w:rsidRPr="00000000" w14:paraId="0000009F">
            <w:pPr>
              <w:widowControl w:val="0"/>
              <w:spacing w:before="0" w:line="240" w:lineRule="auto"/>
              <w:ind w:left="117"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0">
            <w:pPr>
              <w:widowControl w:val="0"/>
              <w:spacing w:before="0" w:line="240" w:lineRule="auto"/>
              <w:ind w:left="117" w:firstLine="0"/>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A1">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Implementación correcta de framework</w:t>
            </w:r>
          </w:p>
        </w:tc>
        <w:tc>
          <w:tcPr/>
          <w:p w:rsidR="00000000" w:rsidDel="00000000" w:rsidP="00000000" w:rsidRDefault="00000000" w:rsidRPr="00000000" w14:paraId="000000A2">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10</w:t>
            </w:r>
          </w:p>
        </w:tc>
        <w:tc>
          <w:tcPr>
            <w:shd w:fill="d2dfec" w:val="clear"/>
          </w:tcPr>
          <w:p w:rsidR="00000000" w:rsidDel="00000000" w:rsidP="00000000" w:rsidRDefault="00000000" w:rsidRPr="00000000" w14:paraId="000000A3">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A5">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Implementación correcta de patrón de diseño</w:t>
            </w:r>
          </w:p>
        </w:tc>
        <w:tc>
          <w:tcPr/>
          <w:p w:rsidR="00000000" w:rsidDel="00000000" w:rsidP="00000000" w:rsidRDefault="00000000" w:rsidRPr="00000000" w14:paraId="000000A6">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10</w:t>
            </w:r>
          </w:p>
        </w:tc>
        <w:tc>
          <w:tcPr>
            <w:shd w:fill="d2dfec" w:val="clear"/>
          </w:tcPr>
          <w:p w:rsidR="00000000" w:rsidDel="00000000" w:rsidP="00000000" w:rsidRDefault="00000000" w:rsidRPr="00000000" w14:paraId="000000A7">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0A9">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Funcionalidad</w:t>
            </w:r>
            <w:r w:rsidDel="00000000" w:rsidR="00000000" w:rsidRPr="00000000">
              <w:rPr>
                <w:rtl w:val="0"/>
              </w:rPr>
            </w:r>
          </w:p>
        </w:tc>
        <w:tc>
          <w:tcPr/>
          <w:p w:rsidR="00000000" w:rsidDel="00000000" w:rsidP="00000000" w:rsidRDefault="00000000" w:rsidRPr="00000000" w14:paraId="000000AA">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30</w:t>
            </w:r>
            <w:r w:rsidDel="00000000" w:rsidR="00000000" w:rsidRPr="00000000">
              <w:rPr>
                <w:rtl w:val="0"/>
              </w:rPr>
            </w:r>
          </w:p>
        </w:tc>
        <w:tc>
          <w:tcPr>
            <w:shd w:fill="4bacc6" w:val="clear"/>
          </w:tcPr>
          <w:p w:rsidR="00000000" w:rsidDel="00000000" w:rsidP="00000000" w:rsidRDefault="00000000" w:rsidRPr="00000000" w14:paraId="000000AB">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AD">
            <w:pPr>
              <w:widowControl w:val="0"/>
              <w:spacing w:before="0" w:line="222" w:lineRule="auto"/>
              <w:ind w:left="141.73228346456688"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Agregar Pacientes</w:t>
            </w:r>
          </w:p>
        </w:tc>
        <w:tc>
          <w:tcPr>
            <w:vAlign w:val="center"/>
          </w:tcPr>
          <w:p w:rsidR="00000000" w:rsidDel="00000000" w:rsidP="00000000" w:rsidRDefault="00000000" w:rsidRPr="00000000" w14:paraId="000000AE">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3</w:t>
            </w:r>
          </w:p>
        </w:tc>
        <w:tc>
          <w:tcPr>
            <w:shd w:fill="d2dfec" w:val="clear"/>
          </w:tcPr>
          <w:p w:rsidR="00000000" w:rsidDel="00000000" w:rsidP="00000000" w:rsidRDefault="00000000" w:rsidRPr="00000000" w14:paraId="000000AF">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B1">
            <w:pPr>
              <w:widowControl w:val="0"/>
              <w:spacing w:before="0" w:line="222" w:lineRule="auto"/>
              <w:ind w:firstLine="141.73228346456688"/>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Modificar datos del paciente</w:t>
            </w:r>
          </w:p>
        </w:tc>
        <w:tc>
          <w:tcPr>
            <w:vAlign w:val="center"/>
          </w:tcPr>
          <w:p w:rsidR="00000000" w:rsidDel="00000000" w:rsidP="00000000" w:rsidRDefault="00000000" w:rsidRPr="00000000" w14:paraId="000000B2">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3</w:t>
            </w:r>
          </w:p>
        </w:tc>
        <w:tc>
          <w:tcPr>
            <w:shd w:fill="d2dfec" w:val="clear"/>
          </w:tcPr>
          <w:p w:rsidR="00000000" w:rsidDel="00000000" w:rsidP="00000000" w:rsidRDefault="00000000" w:rsidRPr="00000000" w14:paraId="000000B3">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B5">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Eliminar paciente</w:t>
            </w:r>
          </w:p>
        </w:tc>
        <w:tc>
          <w:tcPr>
            <w:vAlign w:val="center"/>
          </w:tcPr>
          <w:p w:rsidR="00000000" w:rsidDel="00000000" w:rsidP="00000000" w:rsidRDefault="00000000" w:rsidRPr="00000000" w14:paraId="000000B6">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w:t>
            </w:r>
          </w:p>
        </w:tc>
        <w:tc>
          <w:tcPr>
            <w:shd w:fill="d2dfec" w:val="clear"/>
          </w:tcPr>
          <w:p w:rsidR="00000000" w:rsidDel="00000000" w:rsidP="00000000" w:rsidRDefault="00000000" w:rsidRPr="00000000" w14:paraId="000000B7">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B9">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Ver expediente del paciente</w:t>
            </w:r>
          </w:p>
        </w:tc>
        <w:tc>
          <w:tcPr>
            <w:vAlign w:val="center"/>
          </w:tcPr>
          <w:p w:rsidR="00000000" w:rsidDel="00000000" w:rsidP="00000000" w:rsidRDefault="00000000" w:rsidRPr="00000000" w14:paraId="000000BA">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w:t>
            </w:r>
          </w:p>
        </w:tc>
        <w:tc>
          <w:tcPr>
            <w:shd w:fill="d2dfec" w:val="clear"/>
          </w:tcPr>
          <w:p w:rsidR="00000000" w:rsidDel="00000000" w:rsidP="00000000" w:rsidRDefault="00000000" w:rsidRPr="00000000" w14:paraId="000000BB">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BD">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Agendar citas</w:t>
            </w:r>
          </w:p>
        </w:tc>
        <w:tc>
          <w:tcPr>
            <w:vAlign w:val="center"/>
          </w:tcPr>
          <w:p w:rsidR="00000000" w:rsidDel="00000000" w:rsidP="00000000" w:rsidRDefault="00000000" w:rsidRPr="00000000" w14:paraId="000000BE">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w:t>
            </w:r>
          </w:p>
        </w:tc>
        <w:tc>
          <w:tcPr>
            <w:shd w:fill="d2dfec" w:val="clear"/>
          </w:tcPr>
          <w:p w:rsidR="00000000" w:rsidDel="00000000" w:rsidP="00000000" w:rsidRDefault="00000000" w:rsidRPr="00000000" w14:paraId="000000BF">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C1">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Modificar citas</w:t>
            </w:r>
          </w:p>
        </w:tc>
        <w:tc>
          <w:tcPr>
            <w:vAlign w:val="center"/>
          </w:tcPr>
          <w:p w:rsidR="00000000" w:rsidDel="00000000" w:rsidP="00000000" w:rsidRDefault="00000000" w:rsidRPr="00000000" w14:paraId="000000C2">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w:t>
            </w:r>
          </w:p>
        </w:tc>
        <w:tc>
          <w:tcPr>
            <w:shd w:fill="d2dfec" w:val="clear"/>
          </w:tcPr>
          <w:p w:rsidR="00000000" w:rsidDel="00000000" w:rsidP="00000000" w:rsidRDefault="00000000" w:rsidRPr="00000000" w14:paraId="000000C3">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4">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C5">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Generar receta</w:t>
            </w:r>
          </w:p>
        </w:tc>
        <w:tc>
          <w:tcPr>
            <w:vAlign w:val="center"/>
          </w:tcPr>
          <w:p w:rsidR="00000000" w:rsidDel="00000000" w:rsidP="00000000" w:rsidRDefault="00000000" w:rsidRPr="00000000" w14:paraId="000000C6">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w:t>
            </w:r>
          </w:p>
        </w:tc>
        <w:tc>
          <w:tcPr>
            <w:shd w:fill="d2dfec" w:val="clear"/>
          </w:tcPr>
          <w:p w:rsidR="00000000" w:rsidDel="00000000" w:rsidP="00000000" w:rsidRDefault="00000000" w:rsidRPr="00000000" w14:paraId="000000C7">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8">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4bacc6" w:val="clear"/>
          </w:tcPr>
          <w:p w:rsidR="00000000" w:rsidDel="00000000" w:rsidP="00000000" w:rsidRDefault="00000000" w:rsidRPr="00000000" w14:paraId="000000C9">
            <w:pPr>
              <w:widowControl w:val="0"/>
              <w:spacing w:before="1" w:line="222" w:lineRule="auto"/>
              <w:ind w:left="117" w:firstLine="0"/>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Estrategia de Branching</w:t>
            </w:r>
            <w:r w:rsidDel="00000000" w:rsidR="00000000" w:rsidRPr="00000000">
              <w:rPr>
                <w:rtl w:val="0"/>
              </w:rPr>
            </w:r>
          </w:p>
        </w:tc>
        <w:tc>
          <w:tcPr/>
          <w:p w:rsidR="00000000" w:rsidDel="00000000" w:rsidP="00000000" w:rsidRDefault="00000000" w:rsidRPr="00000000" w14:paraId="000000CA">
            <w:pPr>
              <w:widowControl w:val="0"/>
              <w:spacing w:before="1"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5</w:t>
            </w:r>
            <w:r w:rsidDel="00000000" w:rsidR="00000000" w:rsidRPr="00000000">
              <w:rPr>
                <w:rtl w:val="0"/>
              </w:rPr>
            </w:r>
          </w:p>
        </w:tc>
        <w:tc>
          <w:tcPr>
            <w:shd w:fill="4bacc6" w:val="clear"/>
          </w:tcPr>
          <w:p w:rsidR="00000000" w:rsidDel="00000000" w:rsidP="00000000" w:rsidRDefault="00000000" w:rsidRPr="00000000" w14:paraId="000000CB">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C">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CD">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Creación de ramas principales</w:t>
            </w:r>
          </w:p>
        </w:tc>
        <w:tc>
          <w:tcPr>
            <w:vAlign w:val="center"/>
          </w:tcPr>
          <w:p w:rsidR="00000000" w:rsidDel="00000000" w:rsidP="00000000" w:rsidRDefault="00000000" w:rsidRPr="00000000" w14:paraId="000000CE">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2</w:t>
            </w:r>
          </w:p>
        </w:tc>
        <w:tc>
          <w:tcPr>
            <w:shd w:fill="d2dfec" w:val="clear"/>
          </w:tcPr>
          <w:p w:rsidR="00000000" w:rsidDel="00000000" w:rsidP="00000000" w:rsidRDefault="00000000" w:rsidRPr="00000000" w14:paraId="000000CF">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D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D1">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Merge de features -&gt; develop -&gt; main</w:t>
            </w:r>
          </w:p>
        </w:tc>
        <w:tc>
          <w:tcPr>
            <w:vAlign w:val="center"/>
          </w:tcPr>
          <w:p w:rsidR="00000000" w:rsidDel="00000000" w:rsidP="00000000" w:rsidRDefault="00000000" w:rsidRPr="00000000" w14:paraId="000000D2">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2</w:t>
            </w:r>
          </w:p>
        </w:tc>
        <w:tc>
          <w:tcPr>
            <w:shd w:fill="d2dfec" w:val="clear"/>
          </w:tcPr>
          <w:p w:rsidR="00000000" w:rsidDel="00000000" w:rsidP="00000000" w:rsidRDefault="00000000" w:rsidRPr="00000000" w14:paraId="000000D3">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D4">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D5">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Utilización formato de commit solicitado</w:t>
            </w:r>
          </w:p>
        </w:tc>
        <w:tc>
          <w:tcPr>
            <w:vAlign w:val="center"/>
          </w:tcPr>
          <w:p w:rsidR="00000000" w:rsidDel="00000000" w:rsidP="00000000" w:rsidRDefault="00000000" w:rsidRPr="00000000" w14:paraId="000000D6">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w:t>
            </w:r>
          </w:p>
        </w:tc>
        <w:tc>
          <w:tcPr>
            <w:shd w:fill="d2dfec" w:val="clear"/>
          </w:tcPr>
          <w:p w:rsidR="00000000" w:rsidDel="00000000" w:rsidP="00000000" w:rsidRDefault="00000000" w:rsidRPr="00000000" w14:paraId="000000D7">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D8">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0D9">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Preguntas</w:t>
            </w:r>
            <w:r w:rsidDel="00000000" w:rsidR="00000000" w:rsidRPr="00000000">
              <w:rPr>
                <w:rtl w:val="0"/>
              </w:rPr>
            </w:r>
          </w:p>
        </w:tc>
        <w:tc>
          <w:tcPr>
            <w:vAlign w:val="center"/>
          </w:tcPr>
          <w:p w:rsidR="00000000" w:rsidDel="00000000" w:rsidP="00000000" w:rsidRDefault="00000000" w:rsidRPr="00000000" w14:paraId="000000DA">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10</w:t>
            </w:r>
            <w:r w:rsidDel="00000000" w:rsidR="00000000" w:rsidRPr="00000000">
              <w:rPr>
                <w:rtl w:val="0"/>
              </w:rPr>
            </w:r>
          </w:p>
        </w:tc>
        <w:tc>
          <w:tcPr>
            <w:shd w:fill="4bacc6" w:val="clear"/>
          </w:tcPr>
          <w:p w:rsidR="00000000" w:rsidDel="00000000" w:rsidP="00000000" w:rsidRDefault="00000000" w:rsidRPr="00000000" w14:paraId="000000DB">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D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DD">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Pregunta 1</w:t>
            </w:r>
          </w:p>
        </w:tc>
        <w:tc>
          <w:tcPr>
            <w:vAlign w:val="center"/>
          </w:tcPr>
          <w:p w:rsidR="00000000" w:rsidDel="00000000" w:rsidP="00000000" w:rsidRDefault="00000000" w:rsidRPr="00000000" w14:paraId="000000DE">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DF">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E1">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Pregunta 2</w:t>
            </w:r>
          </w:p>
        </w:tc>
        <w:tc>
          <w:tcPr>
            <w:vAlign w:val="center"/>
          </w:tcPr>
          <w:p w:rsidR="00000000" w:rsidDel="00000000" w:rsidP="00000000" w:rsidRDefault="00000000" w:rsidRPr="00000000" w14:paraId="000000E2">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E3">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0E5">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b w:val="1"/>
                <w:sz w:val="20"/>
                <w:szCs w:val="20"/>
                <w:rtl w:val="0"/>
              </w:rPr>
              <w:t xml:space="preserve">TOTAL</w:t>
            </w:r>
            <w:r w:rsidDel="00000000" w:rsidR="00000000" w:rsidRPr="00000000">
              <w:rPr>
                <w:rtl w:val="0"/>
              </w:rPr>
            </w:r>
          </w:p>
        </w:tc>
        <w:tc>
          <w:tcPr>
            <w:vAlign w:val="center"/>
          </w:tcPr>
          <w:p w:rsidR="00000000" w:rsidDel="00000000" w:rsidP="00000000" w:rsidRDefault="00000000" w:rsidRPr="00000000" w14:paraId="000000E6">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b w:val="1"/>
                <w:sz w:val="20"/>
                <w:szCs w:val="20"/>
                <w:rtl w:val="0"/>
              </w:rPr>
              <w:t xml:space="preserve">100</w:t>
            </w:r>
            <w:r w:rsidDel="00000000" w:rsidR="00000000" w:rsidRPr="00000000">
              <w:rPr>
                <w:rtl w:val="0"/>
              </w:rPr>
            </w:r>
          </w:p>
        </w:tc>
        <w:tc>
          <w:tcPr>
            <w:shd w:fill="4bacc6" w:val="clear"/>
          </w:tcPr>
          <w:p w:rsidR="00000000" w:rsidDel="00000000" w:rsidP="00000000" w:rsidRDefault="00000000" w:rsidRPr="00000000" w14:paraId="000000E7">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E9">
      <w:pPr>
        <w:widowControl w:val="0"/>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EA">
      <w:pPr>
        <w:pStyle w:val="Heading1"/>
        <w:rPr/>
      </w:pPr>
      <w:bookmarkStart w:colFirst="0" w:colLast="0" w:name="_heading=h.v3n9iwbl82zx" w:id="14"/>
      <w:bookmarkEnd w:id="14"/>
      <w:r w:rsidDel="00000000" w:rsidR="00000000" w:rsidRPr="00000000">
        <w:rPr>
          <w:rtl w:val="0"/>
        </w:rPr>
        <w:t xml:space="preserve">Valores</w:t>
      </w:r>
    </w:p>
    <w:p w:rsidR="00000000" w:rsidDel="00000000" w:rsidP="00000000" w:rsidRDefault="00000000" w:rsidRPr="00000000" w14:paraId="000000EB">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EC">
      <w:pPr>
        <w:numPr>
          <w:ilvl w:val="0"/>
          <w:numId w:val="6"/>
        </w:numPr>
        <w:spacing w:after="0" w:before="24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Originalidad del Trabajo</w:t>
      </w:r>
      <w:r w:rsidDel="00000000" w:rsidR="00000000" w:rsidRPr="00000000">
        <w:rPr>
          <w:rtl w:val="0"/>
        </w:rPr>
      </w:r>
    </w:p>
    <w:p w:rsidR="00000000" w:rsidDel="00000000" w:rsidP="00000000" w:rsidRDefault="00000000" w:rsidRPr="00000000" w14:paraId="000000ED">
      <w:pPr>
        <w:numPr>
          <w:ilvl w:val="1"/>
          <w:numId w:val="6"/>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r w:rsidDel="00000000" w:rsidR="00000000" w:rsidRPr="00000000">
        <w:rPr>
          <w:rtl w:val="0"/>
        </w:rPr>
      </w:r>
    </w:p>
    <w:p w:rsidR="00000000" w:rsidDel="00000000" w:rsidP="00000000" w:rsidRDefault="00000000" w:rsidRPr="00000000" w14:paraId="000000EE">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Prohibición de Copias y Plagio</w:t>
      </w:r>
      <w:r w:rsidDel="00000000" w:rsidR="00000000" w:rsidRPr="00000000">
        <w:rPr>
          <w:rtl w:val="0"/>
        </w:rPr>
      </w:r>
    </w:p>
    <w:p w:rsidR="00000000" w:rsidDel="00000000" w:rsidP="00000000" w:rsidRDefault="00000000" w:rsidRPr="00000000" w14:paraId="000000EF">
      <w:pPr>
        <w:numPr>
          <w:ilvl w:val="1"/>
          <w:numId w:val="6"/>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F0">
      <w:pPr>
        <w:numPr>
          <w:ilvl w:val="1"/>
          <w:numId w:val="6"/>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r w:rsidDel="00000000" w:rsidR="00000000" w:rsidRPr="00000000">
        <w:rPr>
          <w:rtl w:val="0"/>
        </w:rPr>
      </w:r>
    </w:p>
    <w:p w:rsidR="00000000" w:rsidDel="00000000" w:rsidP="00000000" w:rsidRDefault="00000000" w:rsidRPr="00000000" w14:paraId="000000F1">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Uso Responsable de Recursos Externos</w:t>
      </w:r>
      <w:r w:rsidDel="00000000" w:rsidR="00000000" w:rsidRPr="00000000">
        <w:rPr>
          <w:rtl w:val="0"/>
        </w:rPr>
      </w:r>
    </w:p>
    <w:p w:rsidR="00000000" w:rsidDel="00000000" w:rsidP="00000000" w:rsidRDefault="00000000" w:rsidRPr="00000000" w14:paraId="000000F2">
      <w:pPr>
        <w:numPr>
          <w:ilvl w:val="1"/>
          <w:numId w:val="6"/>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r w:rsidDel="00000000" w:rsidR="00000000" w:rsidRPr="00000000">
        <w:rPr>
          <w:rtl w:val="0"/>
        </w:rPr>
      </w:r>
    </w:p>
    <w:p w:rsidR="00000000" w:rsidDel="00000000" w:rsidP="00000000" w:rsidRDefault="00000000" w:rsidRPr="00000000" w14:paraId="000000F3">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Revisión y Detección de Plagio</w:t>
      </w:r>
      <w:r w:rsidDel="00000000" w:rsidR="00000000" w:rsidRPr="00000000">
        <w:rPr>
          <w:rtl w:val="0"/>
        </w:rPr>
      </w:r>
    </w:p>
    <w:p w:rsidR="00000000" w:rsidDel="00000000" w:rsidP="00000000" w:rsidRDefault="00000000" w:rsidRPr="00000000" w14:paraId="000000F4">
      <w:pPr>
        <w:numPr>
          <w:ilvl w:val="1"/>
          <w:numId w:val="6"/>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r w:rsidDel="00000000" w:rsidR="00000000" w:rsidRPr="00000000">
        <w:rPr>
          <w:rtl w:val="0"/>
        </w:rPr>
      </w:r>
    </w:p>
    <w:p w:rsidR="00000000" w:rsidDel="00000000" w:rsidP="00000000" w:rsidRDefault="00000000" w:rsidRPr="00000000" w14:paraId="000000F5">
      <w:pPr>
        <w:numPr>
          <w:ilvl w:val="1"/>
          <w:numId w:val="6"/>
        </w:numPr>
        <w:spacing w:after="24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F6">
      <w:pPr>
        <w:spacing w:before="0" w:line="276" w:lineRule="auto"/>
        <w:rPr>
          <w:rFonts w:ascii="Arial" w:cs="Arial" w:eastAsia="Arial" w:hAnsi="Arial"/>
        </w:rPr>
      </w:pPr>
      <w:r w:rsidDel="00000000" w:rsidR="00000000" w:rsidRPr="00000000">
        <w:rPr>
          <w:rFonts w:ascii="Arial" w:cs="Arial" w:eastAsia="Arial" w:hAnsi="Arial"/>
          <w:rtl w:val="0"/>
        </w:rPr>
        <w:t xml:space="preserve">Al detectarse estos aspectos se informará al catedrático del curso quien realizará las acciones que considere oportunas.</w:t>
      </w:r>
    </w:p>
    <w:p w:rsidR="00000000" w:rsidDel="00000000" w:rsidP="00000000" w:rsidRDefault="00000000" w:rsidRPr="00000000" w14:paraId="000000F7">
      <w:pPr>
        <w:spacing w:after="240" w:before="24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alibri"/>
  <w:font w:name="Cambria"/>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1"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Análisis y Diseño de Sistemas 2 B</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16"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1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2"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15"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3dSYP++bO3z2mKDUkxjJtLgpZg==">CgMxLjAyDmgudzVoc3dwcjlyMTFhMg5oLng4emZhMjdzMDVwazIOaC5zcWgyNWJxcGUwZGgyDmguYWxmM3NtdjB6MGkzMg5oLnNqNG1sOWg5MWRkaDIOaC43cDg1MGV3Nm42ZjUyDmguNHU3anNxNm8yNTNoMg5oLm41bmlxMGgwOGN5dzIOaC45cm9zcDF1eHExZ2syDmgueDlqcGZ0Y3d1ZjduMg5oLmJmYzBlNjI2MnJncDIOaC40eTUwNzVhazF3aTYyDmgudmQ3Y2kxa2gzbXpqMg5oLmU5cjZidm41eHM1aDIOaC52M245aXdibDgyeng4AHIhMXYxQUhJNGlxYTlud0g1NElfazdYdXpWYWtVRXF1aU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